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CD" w:rsidRPr="000100B5" w:rsidRDefault="004936CD" w:rsidP="000100B5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badi MT Std" w:hAnsi="Abadi MT Std" w:cs="Courier New"/>
          <w:b/>
          <w:bCs/>
          <w:color w:val="000000" w:themeColor="text1"/>
          <w:sz w:val="28"/>
          <w:szCs w:val="28"/>
        </w:rPr>
      </w:pPr>
      <w:r w:rsidRPr="000100B5">
        <w:rPr>
          <w:rFonts w:ascii="Abadi MT Std" w:hAnsi="Abadi MT Std" w:cs="Courier New"/>
          <w:b/>
          <w:bCs/>
          <w:color w:val="000000" w:themeColor="text1"/>
          <w:sz w:val="28"/>
          <w:szCs w:val="28"/>
        </w:rPr>
        <w:t>Employee Warning Notice</w:t>
      </w:r>
    </w:p>
    <w:p w:rsidR="004936CD" w:rsidRPr="000100B5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4472C4" w:themeColor="accent5"/>
          <w:sz w:val="28"/>
          <w:szCs w:val="28"/>
        </w:rPr>
      </w:pPr>
      <w:r w:rsidRPr="000100B5">
        <w:rPr>
          <w:rFonts w:ascii="Abadi MT Std" w:hAnsi="Abadi MT Std" w:cs="Courier New"/>
          <w:color w:val="4472C4" w:themeColor="accent5"/>
          <w:sz w:val="28"/>
          <w:szCs w:val="28"/>
        </w:rPr>
        <w:t>PLEASE PRINT</w:t>
      </w:r>
      <w:bookmarkStart w:id="0" w:name="_GoBack"/>
      <w:bookmarkEnd w:id="0"/>
    </w:p>
    <w:p w:rsidR="004936CD" w:rsidRPr="000100B5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4472C4" w:themeColor="accent5"/>
          <w:sz w:val="28"/>
          <w:szCs w:val="28"/>
        </w:rPr>
      </w:pPr>
      <w:r w:rsidRPr="000100B5">
        <w:rPr>
          <w:rFonts w:ascii="Abadi MT Std" w:hAnsi="Abadi MT Std" w:cs="Courier New"/>
          <w:color w:val="4472C4" w:themeColor="accent5"/>
          <w:sz w:val="28"/>
          <w:szCs w:val="28"/>
        </w:rPr>
        <w:t>Employee Name Department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Date of Warning Class/Step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 xml:space="preserve">Insubordination Violation of Library Policies Willful Damages to Material or Equipment Failure to Follow Instructions Unsatisfactory Work Quality Working on Personal Matters </w:t>
      </w:r>
      <w:r w:rsidRPr="00A34ED9">
        <w:rPr>
          <w:rFonts w:ascii="Abadi MT Std" w:hAnsi="Abadi MT Std" w:cs="Courier New"/>
          <w:color w:val="4472C4" w:themeColor="accent5"/>
          <w:sz w:val="28"/>
          <w:szCs w:val="28"/>
        </w:rPr>
        <w:t>(Computers/E-mail</w:t>
      </w:r>
      <w:r w:rsidRPr="00A34ED9">
        <w:rPr>
          <w:rFonts w:ascii="Abadi MT Std" w:hAnsi="Abadi MT Std" w:cs="Courier New"/>
          <w:color w:val="000000"/>
          <w:sz w:val="28"/>
          <w:szCs w:val="28"/>
        </w:rPr>
        <w:t>)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Type of Violation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Attendance Rudeness to Employees or Patrons Violation of Library Policy or Procedures Other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Previous Warnings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ORAL 1st Warning 2nd Warning 3rd Warning WRITTEN DATE / / / / / / BY WHOM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Employer Statement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 xml:space="preserve">Date of Incident / / </w:t>
      </w:r>
      <w:proofErr w:type="gramStart"/>
      <w:r w:rsidRPr="00A34ED9">
        <w:rPr>
          <w:rFonts w:ascii="Abadi MT Std" w:hAnsi="Abadi MT Std" w:cs="Courier New"/>
          <w:color w:val="000000"/>
          <w:sz w:val="28"/>
          <w:szCs w:val="28"/>
        </w:rPr>
        <w:t>Time :</w:t>
      </w:r>
      <w:proofErr w:type="gramEnd"/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AM PM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Employee Statement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I agree with Employer's statement. I disagree with Employer's description of violation for these reasons: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lastRenderedPageBreak/>
        <w:t>Action to be taken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Warning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Probation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Suspension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Dismissal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Other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Consequence should incident occur again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I have read this Employee Warning Notice and understand it.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SIGNATURE OF EMPLOYEE SIGNATURE OF SUPERVISOR WHO ISSUED WARNING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/ /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 xml:space="preserve">DATE </w:t>
      </w:r>
      <w:proofErr w:type="spellStart"/>
      <w:r w:rsidRPr="00A34ED9">
        <w:rPr>
          <w:rFonts w:ascii="Abadi MT Std" w:hAnsi="Abadi MT Std" w:cs="Courier New"/>
          <w:color w:val="000000"/>
          <w:sz w:val="28"/>
          <w:szCs w:val="28"/>
        </w:rPr>
        <w:t>DATE</w:t>
      </w:r>
      <w:proofErr w:type="spellEnd"/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/ /</w:t>
      </w:r>
    </w:p>
    <w:p w:rsidR="004936CD" w:rsidRPr="00A34ED9" w:rsidRDefault="004936CD" w:rsidP="00A34ED9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badi MT Std" w:hAnsi="Abadi MT Std" w:cs="Courier New"/>
          <w:color w:val="000000"/>
          <w:sz w:val="28"/>
          <w:szCs w:val="28"/>
        </w:rPr>
      </w:pPr>
      <w:r w:rsidRPr="00A34ED9">
        <w:rPr>
          <w:rFonts w:ascii="Abadi MT Std" w:hAnsi="Abadi MT Std" w:cs="Courier New"/>
          <w:color w:val="000000"/>
          <w:sz w:val="28"/>
          <w:szCs w:val="28"/>
        </w:rPr>
        <w:t>Obi-Wan\Shared Files\Work Folders\Student\Forms\Employee Warning Notice 09/12/02 7:46 PM P</w:t>
      </w:r>
    </w:p>
    <w:p w:rsidR="00E9605A" w:rsidRPr="00A34ED9" w:rsidRDefault="00E9605A" w:rsidP="00A34ED9">
      <w:pPr>
        <w:spacing w:line="360" w:lineRule="auto"/>
        <w:rPr>
          <w:rFonts w:ascii="Abadi MT Std" w:hAnsi="Abadi MT Std"/>
          <w:sz w:val="28"/>
          <w:szCs w:val="28"/>
        </w:rPr>
      </w:pPr>
    </w:p>
    <w:sectPr w:rsidR="00E9605A" w:rsidRPr="00A3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CD"/>
    <w:rsid w:val="000100B5"/>
    <w:rsid w:val="004936CD"/>
    <w:rsid w:val="00A34ED9"/>
    <w:rsid w:val="00E9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C5713-3D5C-4E4E-94B8-2EC0EE0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2017-05-10T13:47:00Z</dcterms:created>
  <dcterms:modified xsi:type="dcterms:W3CDTF">2020-05-10T19:04:00Z</dcterms:modified>
</cp:coreProperties>
</file>