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A7CD" w14:textId="33D15B3D" w:rsidR="00963E77" w:rsidRPr="00963E77" w:rsidRDefault="00963E77" w:rsidP="009F2D50">
      <w:pPr>
        <w:pBdr>
          <w:bottom w:val="single" w:sz="24" w:space="1" w:color="C00000"/>
        </w:pBdr>
        <w:spacing w:line="276" w:lineRule="auto"/>
        <w:jc w:val="center"/>
        <w:rPr>
          <w:rFonts w:ascii="Corbel" w:hAnsi="Corbel"/>
          <w:b/>
          <w:bCs/>
          <w:sz w:val="40"/>
          <w:szCs w:val="40"/>
        </w:rPr>
      </w:pPr>
      <w:r w:rsidRPr="00963E77">
        <w:rPr>
          <w:rFonts w:ascii="Corbel" w:hAnsi="Corbel"/>
          <w:b/>
          <w:bCs/>
          <w:sz w:val="40"/>
          <w:szCs w:val="40"/>
        </w:rPr>
        <w:t>Informative Speech</w:t>
      </w:r>
    </w:p>
    <w:p w14:paraId="037BD77E" w14:textId="31170E9F" w:rsidR="00923491" w:rsidRPr="002B62A9" w:rsidRDefault="00963E77" w:rsidP="00963E77">
      <w:pPr>
        <w:spacing w:line="276" w:lineRule="auto"/>
        <w:rPr>
          <w:rFonts w:ascii="Corbel" w:hAnsi="Corbel"/>
          <w:b/>
          <w:bCs/>
          <w:sz w:val="32"/>
          <w:szCs w:val="32"/>
        </w:rPr>
      </w:pPr>
      <w:r w:rsidRPr="002B62A9">
        <w:rPr>
          <w:rFonts w:ascii="Corbel" w:hAnsi="Corbel"/>
          <w:b/>
          <w:bCs/>
          <w:sz w:val="32"/>
          <w:szCs w:val="32"/>
        </w:rPr>
        <w:t xml:space="preserve">Title: </w:t>
      </w:r>
      <w:r w:rsidR="00923491" w:rsidRPr="002B62A9">
        <w:rPr>
          <w:rFonts w:ascii="Corbel" w:hAnsi="Corbel"/>
          <w:b/>
          <w:bCs/>
          <w:sz w:val="32"/>
          <w:szCs w:val="32"/>
        </w:rPr>
        <w:t>Hybrid animals</w:t>
      </w:r>
    </w:p>
    <w:p w14:paraId="2652F176" w14:textId="289BFE69" w:rsidR="00923491" w:rsidRDefault="00923491" w:rsidP="00963E77">
      <w:pPr>
        <w:spacing w:line="276" w:lineRule="auto"/>
        <w:rPr>
          <w:rFonts w:ascii="Corbel" w:hAnsi="Corbel"/>
          <w:sz w:val="24"/>
          <w:szCs w:val="24"/>
        </w:rPr>
      </w:pPr>
      <w:r w:rsidRPr="00963E77">
        <w:rPr>
          <w:rFonts w:ascii="Corbel" w:hAnsi="Corbel"/>
          <w:sz w:val="24"/>
          <w:szCs w:val="24"/>
        </w:rPr>
        <w:t>Ladies and gentlemen,</w:t>
      </w:r>
    </w:p>
    <w:p w14:paraId="49EF4E11" w14:textId="1D40C922" w:rsidR="008629C5" w:rsidRPr="008629C5" w:rsidRDefault="008629C5" w:rsidP="00963E77">
      <w:pPr>
        <w:spacing w:line="276" w:lineRule="auto"/>
        <w:rPr>
          <w:rFonts w:ascii="Corbel" w:hAnsi="Corbel"/>
          <w:b/>
          <w:bCs/>
          <w:sz w:val="28"/>
          <w:szCs w:val="28"/>
        </w:rPr>
      </w:pPr>
      <w:r w:rsidRPr="008629C5">
        <w:rPr>
          <w:rFonts w:ascii="Corbel" w:hAnsi="Corbel"/>
          <w:b/>
          <w:bCs/>
          <w:sz w:val="28"/>
          <w:szCs w:val="28"/>
        </w:rPr>
        <w:t>Introduction:</w:t>
      </w:r>
    </w:p>
    <w:p w14:paraId="1B6CC6C4" w14:textId="37120C5E" w:rsidR="00D2314F" w:rsidRPr="00963E77" w:rsidRDefault="00923491" w:rsidP="00963E77">
      <w:pPr>
        <w:spacing w:line="276" w:lineRule="auto"/>
        <w:rPr>
          <w:rFonts w:ascii="Corbel" w:hAnsi="Corbel"/>
          <w:sz w:val="24"/>
          <w:szCs w:val="24"/>
        </w:rPr>
      </w:pPr>
      <w:r w:rsidRPr="00963E77">
        <w:rPr>
          <w:rFonts w:ascii="Corbel" w:hAnsi="Corbel"/>
          <w:sz w:val="24"/>
          <w:szCs w:val="24"/>
        </w:rPr>
        <w:t>Today, I would like to talk to you about a fascinating topic: hybrid animals. These intriguing creatures are the result of breeding different species together, creating offspring that possess a unique combination of traits from their parent species. Hybrid animals have captured the imagination of people for centuries, and their existence raises questions about the boundaries of nature and the potential benefits they can bring. In this speech, we will explore what hybrid animals are, their purpose, and a few noteworthy examples.</w:t>
      </w:r>
    </w:p>
    <w:p w14:paraId="1D7349D6" w14:textId="77777777" w:rsidR="00923491" w:rsidRPr="00963E77" w:rsidRDefault="00923491" w:rsidP="00963E77">
      <w:pPr>
        <w:spacing w:line="276" w:lineRule="auto"/>
        <w:rPr>
          <w:rFonts w:ascii="Corbel" w:hAnsi="Corbel"/>
          <w:sz w:val="24"/>
          <w:szCs w:val="24"/>
        </w:rPr>
      </w:pPr>
      <w:r w:rsidRPr="00963E77">
        <w:rPr>
          <w:rFonts w:ascii="Corbel" w:hAnsi="Corbel"/>
          <w:sz w:val="24"/>
          <w:szCs w:val="24"/>
        </w:rPr>
        <w:t>Firstly, let's delve into what constitutes a hybrid animal. As mentioned earlier, a hybrid animal is the offspring of two different species. This can occur naturally, but more often it is a result of intentional breeding by humans. Hybridization can take place between closely related species or even between species from different taxonomic families. The purpose of hybridization can vary, from scientific research to agricultural advancements, and sometimes for aesthetic reasons.</w:t>
      </w:r>
    </w:p>
    <w:p w14:paraId="7832126E" w14:textId="743E180B" w:rsidR="00D2314F" w:rsidRPr="00D2314F" w:rsidRDefault="00D2314F" w:rsidP="00963E77">
      <w:pPr>
        <w:spacing w:line="276" w:lineRule="auto"/>
        <w:rPr>
          <w:rFonts w:ascii="Corbel" w:hAnsi="Corbel"/>
          <w:b/>
          <w:bCs/>
          <w:sz w:val="28"/>
          <w:szCs w:val="28"/>
        </w:rPr>
      </w:pPr>
      <w:r w:rsidRPr="00D2314F">
        <w:rPr>
          <w:rFonts w:ascii="Corbel" w:hAnsi="Corbel"/>
          <w:b/>
          <w:bCs/>
          <w:sz w:val="28"/>
          <w:szCs w:val="28"/>
        </w:rPr>
        <w:t>Body:</w:t>
      </w:r>
    </w:p>
    <w:p w14:paraId="6AE45AC6" w14:textId="4A7150B5" w:rsidR="00923491" w:rsidRPr="00963E77" w:rsidRDefault="00923491" w:rsidP="00963E77">
      <w:pPr>
        <w:spacing w:line="276" w:lineRule="auto"/>
        <w:rPr>
          <w:rFonts w:ascii="Corbel" w:hAnsi="Corbel"/>
          <w:sz w:val="24"/>
          <w:szCs w:val="24"/>
        </w:rPr>
      </w:pPr>
      <w:r w:rsidRPr="00963E77">
        <w:rPr>
          <w:rFonts w:ascii="Corbel" w:hAnsi="Corbel"/>
          <w:sz w:val="24"/>
          <w:szCs w:val="24"/>
        </w:rPr>
        <w:t>One important purpose of hybridization is to gain a better understanding of genetics and evolution. By creating hybrid animals, scientists can study how traits are inherited and explore the mechanisms behind certain characteristics. This knowledge can be applied to various fields, such as medicine and conservation, helping us make advancements in these areas.</w:t>
      </w:r>
    </w:p>
    <w:p w14:paraId="557B5B6F" w14:textId="77777777" w:rsidR="00923491" w:rsidRPr="00963E77" w:rsidRDefault="00923491" w:rsidP="00963E77">
      <w:pPr>
        <w:spacing w:line="276" w:lineRule="auto"/>
        <w:rPr>
          <w:rFonts w:ascii="Corbel" w:hAnsi="Corbel"/>
          <w:sz w:val="24"/>
          <w:szCs w:val="24"/>
        </w:rPr>
      </w:pPr>
      <w:r w:rsidRPr="00963E77">
        <w:rPr>
          <w:rFonts w:ascii="Corbel" w:hAnsi="Corbel"/>
          <w:sz w:val="24"/>
          <w:szCs w:val="24"/>
        </w:rPr>
        <w:t>Additionally, hybrid animals can contribute to agricultural improvements. By crossing different species, researchers aim to enhance desirable traits, such as disease resistance or increased productivity. For example, the beefalo, a hybrid between domestic cattle and American bison, exhibits the hardiness of bison combined with the docile nature and high meat yield of cattle. This has made them popular in the livestock industry, where they thrive in diverse climates.</w:t>
      </w:r>
    </w:p>
    <w:p w14:paraId="786F94C0" w14:textId="77777777" w:rsidR="00923491" w:rsidRPr="00963E77" w:rsidRDefault="00923491" w:rsidP="00963E77">
      <w:pPr>
        <w:spacing w:line="276" w:lineRule="auto"/>
        <w:rPr>
          <w:rFonts w:ascii="Corbel" w:hAnsi="Corbel"/>
          <w:sz w:val="24"/>
          <w:szCs w:val="24"/>
        </w:rPr>
      </w:pPr>
      <w:r w:rsidRPr="00963E77">
        <w:rPr>
          <w:rFonts w:ascii="Corbel" w:hAnsi="Corbel"/>
          <w:sz w:val="24"/>
          <w:szCs w:val="24"/>
        </w:rPr>
        <w:t>Now, let's turn our attention to some notable examples of hybrid animals. One well-known hybrid is the mule, a cross between a male donkey and a female horse. Mules are highly valued for their strength, endurance, and intelligence. They have been used as working animals for centuries, aiding in transportation and agriculture. Interestingly, mules are sterile, meaning they cannot reproduce, as they inherit an uneven number of chromosomes from their parents, preventing successful gamete formation.</w:t>
      </w:r>
    </w:p>
    <w:p w14:paraId="6BAA8B60" w14:textId="77777777" w:rsidR="00923491" w:rsidRPr="00963E77" w:rsidRDefault="00923491" w:rsidP="00963E77">
      <w:pPr>
        <w:spacing w:line="276" w:lineRule="auto"/>
        <w:rPr>
          <w:rFonts w:ascii="Corbel" w:hAnsi="Corbel"/>
          <w:sz w:val="24"/>
          <w:szCs w:val="24"/>
        </w:rPr>
      </w:pPr>
      <w:r w:rsidRPr="00963E77">
        <w:rPr>
          <w:rFonts w:ascii="Corbel" w:hAnsi="Corbel"/>
          <w:sz w:val="24"/>
          <w:szCs w:val="24"/>
        </w:rPr>
        <w:t>Another intriguing hybrid is the liger, a cross between a male lion and a female tiger. Ligers are among the largest cats in the world, inheriting the size and strength of their lion father and the stripes and agility of their tiger mother. While ligers can only be found in captivity, they serve as a testament to the genetic compatibility between different species.</w:t>
      </w:r>
    </w:p>
    <w:p w14:paraId="2BFA2E04" w14:textId="77777777" w:rsidR="00805937" w:rsidRDefault="00923491" w:rsidP="00963E77">
      <w:pPr>
        <w:spacing w:line="276" w:lineRule="auto"/>
        <w:rPr>
          <w:rFonts w:ascii="Corbel" w:hAnsi="Corbel"/>
          <w:sz w:val="24"/>
          <w:szCs w:val="24"/>
        </w:rPr>
      </w:pPr>
      <w:r w:rsidRPr="00963E77">
        <w:rPr>
          <w:rFonts w:ascii="Corbel" w:hAnsi="Corbel"/>
          <w:sz w:val="24"/>
          <w:szCs w:val="24"/>
        </w:rPr>
        <w:lastRenderedPageBreak/>
        <w:t xml:space="preserve">Hybridization has also been employed in the realm of conservation. In some cases, when endangered species face the threat of extinction due to low population numbers or genetic issues, hybridization can be used as a last-ditch effort to preserve the species. </w:t>
      </w:r>
    </w:p>
    <w:p w14:paraId="08B1C502" w14:textId="2BB0780C" w:rsidR="00923491" w:rsidRDefault="00923491" w:rsidP="00963E77">
      <w:pPr>
        <w:spacing w:line="276" w:lineRule="auto"/>
        <w:rPr>
          <w:rFonts w:ascii="Corbel" w:hAnsi="Corbel"/>
          <w:sz w:val="24"/>
          <w:szCs w:val="24"/>
        </w:rPr>
      </w:pPr>
      <w:r w:rsidRPr="00963E77">
        <w:rPr>
          <w:rFonts w:ascii="Corbel" w:hAnsi="Corbel"/>
          <w:sz w:val="24"/>
          <w:szCs w:val="24"/>
        </w:rPr>
        <w:t>For example, the Przewalski's horse, once on the brink of extinction, was successfully bred with domestic horses to increase genetic diversity and reintroduce vigour to the population.</w:t>
      </w:r>
    </w:p>
    <w:p w14:paraId="235717CB" w14:textId="1FDD83C8" w:rsidR="008629C5" w:rsidRPr="008629C5" w:rsidRDefault="008629C5" w:rsidP="00963E77">
      <w:pPr>
        <w:spacing w:line="276" w:lineRule="auto"/>
        <w:rPr>
          <w:rFonts w:ascii="Corbel" w:hAnsi="Corbel"/>
          <w:b/>
          <w:bCs/>
          <w:sz w:val="28"/>
          <w:szCs w:val="28"/>
        </w:rPr>
      </w:pPr>
      <w:r w:rsidRPr="008629C5">
        <w:rPr>
          <w:rFonts w:ascii="Corbel" w:hAnsi="Corbel"/>
          <w:b/>
          <w:bCs/>
          <w:sz w:val="28"/>
          <w:szCs w:val="28"/>
        </w:rPr>
        <w:t>Conclusion:</w:t>
      </w:r>
    </w:p>
    <w:p w14:paraId="72CD3628" w14:textId="4B1A802A" w:rsidR="00AE0F7A" w:rsidRPr="00963E77" w:rsidRDefault="00923491" w:rsidP="00B049F7">
      <w:pPr>
        <w:spacing w:line="276" w:lineRule="auto"/>
        <w:rPr>
          <w:rFonts w:ascii="Corbel" w:hAnsi="Corbel"/>
          <w:sz w:val="24"/>
          <w:szCs w:val="24"/>
        </w:rPr>
      </w:pPr>
      <w:r w:rsidRPr="00963E77">
        <w:rPr>
          <w:rFonts w:ascii="Corbel" w:hAnsi="Corbel"/>
          <w:sz w:val="24"/>
          <w:szCs w:val="24"/>
        </w:rPr>
        <w:t>In conclusion, hybrid animals are the result of breeding two different species together, leading to offspring with a unique combination of traits. They serve various purposes, including scientific research, agricultural advancements, and conservation efforts. Notable examples like mules, ligers, and hybridized horses demonstrate the potential benefits and challenges of hybridization. As we continue to explore the boundaries of nature, hybrid animals provide us with valuable insights and opportunities for innovation.</w:t>
      </w:r>
    </w:p>
    <w:p w14:paraId="3D12105F" w14:textId="77777777" w:rsidR="00AE0F7A" w:rsidRPr="00963E77" w:rsidRDefault="00AE0F7A" w:rsidP="00963E77">
      <w:pPr>
        <w:spacing w:line="276" w:lineRule="auto"/>
        <w:rPr>
          <w:rFonts w:ascii="Corbel" w:hAnsi="Corbel"/>
          <w:sz w:val="24"/>
          <w:szCs w:val="24"/>
        </w:rPr>
      </w:pPr>
    </w:p>
    <w:sectPr w:rsidR="00AE0F7A" w:rsidRPr="00963E77" w:rsidSect="00805937">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E52C0" w14:textId="77777777" w:rsidR="00842B6A" w:rsidRDefault="00842B6A" w:rsidP="004D46D1">
      <w:pPr>
        <w:spacing w:after="0" w:line="240" w:lineRule="auto"/>
      </w:pPr>
      <w:r>
        <w:separator/>
      </w:r>
    </w:p>
  </w:endnote>
  <w:endnote w:type="continuationSeparator" w:id="0">
    <w:p w14:paraId="49E27640" w14:textId="77777777" w:rsidR="00842B6A" w:rsidRDefault="00842B6A" w:rsidP="004D4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5B42" w14:textId="545A0156" w:rsidR="004D46D1" w:rsidRPr="00D14D30" w:rsidRDefault="004D46D1">
    <w:pPr>
      <w:pStyle w:val="Footer"/>
      <w:jc w:val="right"/>
      <w:rPr>
        <w:rFonts w:ascii="Corbel" w:hAnsi="Corbel"/>
        <w:b/>
        <w:bCs/>
        <w:color w:val="000000" w:themeColor="text1"/>
        <w:sz w:val="20"/>
        <w:szCs w:val="20"/>
      </w:rPr>
    </w:pPr>
    <w:r w:rsidRPr="00D14D30">
      <w:rPr>
        <w:noProof/>
        <w:sz w:val="20"/>
        <w:szCs w:val="20"/>
      </w:rPr>
      <w:drawing>
        <wp:anchor distT="0" distB="0" distL="114300" distR="114300" simplePos="0" relativeHeight="251658240" behindDoc="0" locked="0" layoutInCell="1" allowOverlap="1" wp14:anchorId="3987784B" wp14:editId="009B4043">
          <wp:simplePos x="0" y="0"/>
          <wp:positionH relativeFrom="column">
            <wp:posOffset>9525</wp:posOffset>
          </wp:positionH>
          <wp:positionV relativeFrom="paragraph">
            <wp:posOffset>10795</wp:posOffset>
          </wp:positionV>
          <wp:extent cx="850771" cy="288000"/>
          <wp:effectExtent l="0" t="0" r="6985" b="0"/>
          <wp:wrapNone/>
          <wp:docPr id="373691047"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691047"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50771" cy="288000"/>
                  </a:xfrm>
                  <a:prstGeom prst="rect">
                    <a:avLst/>
                  </a:prstGeom>
                </pic:spPr>
              </pic:pic>
            </a:graphicData>
          </a:graphic>
          <wp14:sizeRelH relativeFrom="margin">
            <wp14:pctWidth>0</wp14:pctWidth>
          </wp14:sizeRelH>
          <wp14:sizeRelV relativeFrom="margin">
            <wp14:pctHeight>0</wp14:pctHeight>
          </wp14:sizeRelV>
        </wp:anchor>
      </w:drawing>
    </w:r>
    <w:r w:rsidRPr="00D14D30">
      <w:rPr>
        <w:rFonts w:ascii="Corbel" w:hAnsi="Corbel"/>
        <w:b/>
        <w:bCs/>
        <w:color w:val="000000" w:themeColor="text1"/>
        <w:sz w:val="20"/>
        <w:szCs w:val="20"/>
      </w:rPr>
      <w:t xml:space="preserve">pg. </w:t>
    </w:r>
    <w:r w:rsidRPr="00D14D30">
      <w:rPr>
        <w:rFonts w:ascii="Corbel" w:hAnsi="Corbel"/>
        <w:b/>
        <w:bCs/>
        <w:color w:val="000000" w:themeColor="text1"/>
        <w:sz w:val="20"/>
        <w:szCs w:val="20"/>
      </w:rPr>
      <w:fldChar w:fldCharType="begin"/>
    </w:r>
    <w:r w:rsidRPr="00D14D30">
      <w:rPr>
        <w:rFonts w:ascii="Corbel" w:hAnsi="Corbel"/>
        <w:b/>
        <w:bCs/>
        <w:color w:val="000000" w:themeColor="text1"/>
        <w:sz w:val="20"/>
        <w:szCs w:val="20"/>
      </w:rPr>
      <w:instrText xml:space="preserve"> PAGE  \* Arabic </w:instrText>
    </w:r>
    <w:r w:rsidRPr="00D14D30">
      <w:rPr>
        <w:rFonts w:ascii="Corbel" w:hAnsi="Corbel"/>
        <w:b/>
        <w:bCs/>
        <w:color w:val="000000" w:themeColor="text1"/>
        <w:sz w:val="20"/>
        <w:szCs w:val="20"/>
      </w:rPr>
      <w:fldChar w:fldCharType="separate"/>
    </w:r>
    <w:r w:rsidRPr="00D14D30">
      <w:rPr>
        <w:rFonts w:ascii="Corbel" w:hAnsi="Corbel"/>
        <w:b/>
        <w:bCs/>
        <w:noProof/>
        <w:color w:val="000000" w:themeColor="text1"/>
        <w:sz w:val="20"/>
        <w:szCs w:val="20"/>
      </w:rPr>
      <w:t>1</w:t>
    </w:r>
    <w:r w:rsidRPr="00D14D30">
      <w:rPr>
        <w:rFonts w:ascii="Corbel" w:hAnsi="Corbel"/>
        <w:b/>
        <w:bCs/>
        <w:color w:val="000000" w:themeColor="text1"/>
        <w:sz w:val="20"/>
        <w:szCs w:val="20"/>
      </w:rPr>
      <w:fldChar w:fldCharType="end"/>
    </w:r>
  </w:p>
  <w:p w14:paraId="32300D43" w14:textId="3646C756" w:rsidR="004D46D1" w:rsidRDefault="004D4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1F1EA" w14:textId="77777777" w:rsidR="00842B6A" w:rsidRDefault="00842B6A" w:rsidP="004D46D1">
      <w:pPr>
        <w:spacing w:after="0" w:line="240" w:lineRule="auto"/>
      </w:pPr>
      <w:r>
        <w:separator/>
      </w:r>
    </w:p>
  </w:footnote>
  <w:footnote w:type="continuationSeparator" w:id="0">
    <w:p w14:paraId="6DD4AC75" w14:textId="77777777" w:rsidR="00842B6A" w:rsidRDefault="00842B6A" w:rsidP="004D46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491"/>
    <w:rsid w:val="002B62A9"/>
    <w:rsid w:val="00437F32"/>
    <w:rsid w:val="004D46D1"/>
    <w:rsid w:val="00552151"/>
    <w:rsid w:val="0057315C"/>
    <w:rsid w:val="00603896"/>
    <w:rsid w:val="0076662A"/>
    <w:rsid w:val="00775C1C"/>
    <w:rsid w:val="00776094"/>
    <w:rsid w:val="00805937"/>
    <w:rsid w:val="00842B6A"/>
    <w:rsid w:val="008629C5"/>
    <w:rsid w:val="00921B58"/>
    <w:rsid w:val="00923491"/>
    <w:rsid w:val="00963E77"/>
    <w:rsid w:val="009F2D50"/>
    <w:rsid w:val="00AE0F7A"/>
    <w:rsid w:val="00B049F7"/>
    <w:rsid w:val="00D13F7C"/>
    <w:rsid w:val="00D14D30"/>
    <w:rsid w:val="00D23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5574D"/>
  <w15:chartTrackingRefBased/>
  <w15:docId w15:val="{6B7EA69E-EA94-4923-AFAA-7D2353A6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349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4D46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6D1"/>
  </w:style>
  <w:style w:type="paragraph" w:styleId="Footer">
    <w:name w:val="footer"/>
    <w:basedOn w:val="Normal"/>
    <w:link w:val="FooterChar"/>
    <w:uiPriority w:val="99"/>
    <w:unhideWhenUsed/>
    <w:rsid w:val="004D46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105014">
      <w:bodyDiv w:val="1"/>
      <w:marLeft w:val="0"/>
      <w:marRight w:val="0"/>
      <w:marTop w:val="0"/>
      <w:marBottom w:val="0"/>
      <w:divBdr>
        <w:top w:val="none" w:sz="0" w:space="0" w:color="auto"/>
        <w:left w:val="none" w:sz="0" w:space="0" w:color="auto"/>
        <w:bottom w:val="none" w:sz="0" w:space="0" w:color="auto"/>
        <w:right w:val="none" w:sz="0" w:space="0" w:color="auto"/>
      </w:divBdr>
    </w:div>
    <w:div w:id="96092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564</Words>
  <Characters>3218</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16</cp:revision>
  <dcterms:created xsi:type="dcterms:W3CDTF">2023-06-12T07:23:00Z</dcterms:created>
  <dcterms:modified xsi:type="dcterms:W3CDTF">2023-07-17T09:24:00Z</dcterms:modified>
</cp:coreProperties>
</file>