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84" w:rsidRDefault="00D6669A" w:rsidP="008F53DE">
      <w:r>
        <w:rPr>
          <w:noProof/>
        </w:rPr>
        <w:drawing>
          <wp:anchor distT="0" distB="0" distL="114300" distR="114300" simplePos="0" relativeHeight="251725823" behindDoc="1" locked="0" layoutInCell="1" allowOverlap="1">
            <wp:simplePos x="0" y="0"/>
            <wp:positionH relativeFrom="column">
              <wp:posOffset>-442273</wp:posOffset>
            </wp:positionH>
            <wp:positionV relativeFrom="page">
              <wp:posOffset>13335</wp:posOffset>
            </wp:positionV>
            <wp:extent cx="7742555" cy="10549480"/>
            <wp:effectExtent l="0" t="0" r="0" b="4445"/>
            <wp:wrapNone/>
            <wp:docPr id="160" name="Picture 160" descr="christmas background graphic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tf10289610 - Family holiday newsletter-01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054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04">
        <w:softHyphen/>
      </w:r>
      <w:r w:rsidR="00646D04">
        <w:softHyphen/>
      </w:r>
    </w:p>
    <w:tbl>
      <w:tblPr>
        <w:tblpPr w:leftFromText="180" w:rightFromText="180" w:vertAnchor="page" w:horzAnchor="margin" w:tblpXSpec="center" w:tblpY="2495"/>
        <w:tblW w:w="12186" w:type="dxa"/>
        <w:tblLook w:val="0000" w:firstRow="0" w:lastRow="0" w:firstColumn="0" w:lastColumn="0" w:noHBand="0" w:noVBand="0"/>
      </w:tblPr>
      <w:tblGrid>
        <w:gridCol w:w="6990"/>
        <w:gridCol w:w="5196"/>
      </w:tblGrid>
      <w:tr w:rsidR="0075030B" w:rsidTr="0075030B">
        <w:trPr>
          <w:trHeight w:val="1764"/>
        </w:trPr>
        <w:tc>
          <w:tcPr>
            <w:tcW w:w="7094" w:type="dxa"/>
          </w:tcPr>
          <w:p w:rsidR="0075030B" w:rsidRDefault="0075030B" w:rsidP="0075030B">
            <w:pPr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4526A2">
                      <wp:extent cx="3493515" cy="436728"/>
                      <wp:effectExtent l="0" t="0" r="0" b="1905"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030B" w:rsidRDefault="0075030B" w:rsidP="0075030B">
                                  <w:pPr>
                                    <w:pStyle w:val="Title"/>
                                    <w:jc w:val="left"/>
                                  </w:pPr>
                                  <w:r w:rsidRPr="0075030B">
                                    <w:t>Holiday Newsletter [Year]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34526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7" o:spid="_x0000_s1026" type="#_x0000_t202" style="width:275.1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HXLwIAAFUEAAAOAAAAZHJzL2Uyb0RvYy54bWysVE1vGjEQvVfqf7B8L8s3CWKJaCKqSiiJ&#10;BFXOxmuzK9ke1zbs0l/fsXchKO2p6sWMZ2ZnPO+9YfHQaEVOwvkKTE4HvT4lwnAoKnPI6Y/d+ssd&#10;JT4wUzAFRuT0LDx9WH7+tKjtXAyhBFUIR7CI8fPa5rQMwc6zzPNSaOZ7YIXBoASnWcCrO2SFYzVW&#10;1yob9vvTrAZXWAdceI/epzZIl6m+lIKHFym9CETlFN8W0unSuY9ntlyw+cExW1a8ewb7h1doVhls&#10;ei31xAIjR1f9UUpX3IEHGXocdAZSVlykGXCaQf/DNNuSWZFmQXC8vcLk/19Z/nx6daQqkLvpjBLD&#10;NJK0E00gX6Eh0YcI1dbPMXFrMTU0GMDsi9+jMw7eSKfjL45EMI5Yn6/4xnIcnaPx/WgymFDCMTYe&#10;TWfDu1gme//aOh++CdAkGjl1yF+ClZ02PrSpl5TYzMC6UipxqAypczodTfrpg2sEiyuDPeIM7Vuj&#10;FZp90w22h+KMczloteEtX1fYfMN8eGUOxYCjoMDDCx5SATaBzqKkBPfrb/6YjxxhlJIaxZVT//PI&#10;nKBEfTfI3v1gPI5qTJfxZDbEi7uN7G8j5qgfAfU7wFWyPJkxP6iLKR3oN9yDVeyKIWY49s5puJiP&#10;oZU87hEXq1VKQv1ZFjZma3ksHeGM0O6aN+Zsh39A5p7hIkM2/0BDm9sSsToGkFXiKALcotrhjtpN&#10;LHd7Fpfj9p6y3v8Nlr8BAAD//wMAUEsDBBQABgAIAAAAIQAGTJuL3AAAAAQBAAAPAAAAZHJzL2Rv&#10;d25yZXYueG1sTI9BS8NAEIXvgv9hmYI3u2kgJcRsSgkUQfTQ2ou3SXaaBHdnY3bbRn+9qxe9DDze&#10;471vys1sjbjQ5AfHClbLBARx6/TAnYLj6+4+B+EDskbjmBR8kodNdXtTYqHdlfd0OYROxBL2BSro&#10;QxgLKX3bk0W/dCNx9E5ushiinDqpJ7zGcmtkmiRraXHguNDjSHVP7fvhbBU81bsX3Depzb9M/fh8&#10;2o4fx7dMqbvFvH0AEWgOf2H4wY/oUEWmxp1Ze2EUxEfC741eliUpiEbBOs9BVqX8D199AwAA//8D&#10;AFBLAQItABQABgAIAAAAIQC2gziS/gAAAOEBAAATAAAAAAAAAAAAAAAAAAAAAABbQ29udGVudF9U&#10;eXBlc10ueG1sUEsBAi0AFAAGAAgAAAAhADj9If/WAAAAlAEAAAsAAAAAAAAAAAAAAAAALwEAAF9y&#10;ZWxzLy5yZWxzUEsBAi0AFAAGAAgAAAAhAG2e0dcvAgAAVQQAAA4AAAAAAAAAAAAAAAAALgIAAGRy&#10;cy9lMm9Eb2MueG1sUEsBAi0AFAAGAAgAAAAhAAZMm4vcAAAABAEAAA8AAAAAAAAAAAAAAAAAiQQA&#10;AGRycy9kb3ducmV2LnhtbFBLBQYAAAAABAAEAPMAAACSBQAAAAA=&#10;" filled="f" stroked="f" strokeweight=".5pt">
                      <v:textbox>
                        <w:txbxContent>
                          <w:p w:rsidR="0075030B" w:rsidRDefault="0075030B" w:rsidP="0075030B">
                            <w:pPr>
                              <w:pStyle w:val="Title"/>
                              <w:jc w:val="left"/>
                            </w:pPr>
                            <w:r w:rsidRPr="0075030B">
                              <w:t>Holiday Newsletter [Year]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493515" cy="559558"/>
                      <wp:effectExtent l="0" t="0" r="0" b="0"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559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030B" w:rsidRDefault="0075030B" w:rsidP="0075030B">
                                  <w:pPr>
                                    <w:pStyle w:val="Heading1"/>
                                    <w:spacing w:before="0"/>
                                  </w:pPr>
                                  <w:r w:rsidRPr="0075030B">
                                    <w:t>The Smith Family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6" o:spid="_x0000_s1027" type="#_x0000_t202" style="width:275.1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MqMgIAAFwEAAAOAAAAZHJzL2Uyb0RvYy54bWysVE1v2zAMvQ/YfxB0X5wvZ40Rp8haZBgQ&#10;tAWSomdFlmIDlqhJSuzs14+S4zTodhp2USiSJvXeI7O4b1VNTsK6CnROR4MhJUJzKCp9yOnrbv3l&#10;jhLnmS5YDVrk9CwcvV9+/rRoTCbGUEJdCEuwiHZZY3Jaem+yJHG8FIq5ARihMSjBKubxag9JYVmD&#10;1VWdjIfDWdKALYwFLpxD72MXpMtYX0rB/bOUTnhS5xTf5uNp47kPZ7JcsOxgmSkrfnkG+4dXKFZp&#10;bHot9cg8I0db/VFKVdyCA+kHHFQCUlZcRAyIZjT8gGZbMiMiFiTHmStN7v+V5U+nF0uqArWbzSjR&#10;TKFIO9F68g1aEnzIUGNcholbg6m+xQBm936HzgC8lVaFX4REMI5cn6/8hnIcnZPpfJKOUko4xtJ0&#10;nqZ3oUzy/rWxzn8XoEgwcmpRv0grO22c71L7lNBMw7qq66hhrUmT09kkHcYPrhEsXmvsETB0bw2W&#10;b/dth7rHsYfijPAsdCPiDF9X+IYNc/6FWZwJRIRz7p/xkDVgL7hYlJRgf/3NH/JRKoxS0uCM5dT9&#10;PDIrKKl/aBRxPppOw1DGyzT9OsaLvY3sbyP6qB4Ax3iEG2V4NEO+r3tTWlBvuA6r0BVDTHPsnVPf&#10;mw++m3xcJy5Wq5iEY2iY3+it4aF0YDUwvGvfmDUXGTwK+AT9NLLsgxpdbqfH6uhBVlGqwHPH6oV+&#10;HOEo9mXdwo7c3mPW+5/C8jcAAAD//wMAUEsDBBQABgAIAAAAIQBr3ReG3AAAAAQBAAAPAAAAZHJz&#10;L2Rvd25yZXYueG1sTI9BS8NAEIXvQv/DMgVvdtNAJMRsSgkUQfTQ2ou3SXaaBHdnY3bbRn+9qxe9&#10;DDze471vys1sjbjQ5AfHCtarBARx6/TAnYLj6+4uB+EDskbjmBR8kodNtbgpsdDuynu6HEInYgn7&#10;AhX0IYyFlL7tyaJfuZE4eic3WQxRTp3UE15juTUyTZJ7aXHguNDjSHVP7fvhbBU81bsX3Depzb9M&#10;/fh82o4fx7dMqdvlvH0AEWgOf2H4wY/oUEWmxp1Ze2EUxEfC741eliUpiEZBnq9BVqX8D199AwAA&#10;//8DAFBLAQItABQABgAIAAAAIQC2gziS/gAAAOEBAAATAAAAAAAAAAAAAAAAAAAAAABbQ29udGVu&#10;dF9UeXBlc10ueG1sUEsBAi0AFAAGAAgAAAAhADj9If/WAAAAlAEAAAsAAAAAAAAAAAAAAAAALwEA&#10;AF9yZWxzLy5yZWxzUEsBAi0AFAAGAAgAAAAhALvEYyoyAgAAXAQAAA4AAAAAAAAAAAAAAAAALgIA&#10;AGRycy9lMm9Eb2MueG1sUEsBAi0AFAAGAAgAAAAhAGvdF4bcAAAABAEAAA8AAAAAAAAAAAAAAAAA&#10;jAQAAGRycy9kb3ducmV2LnhtbFBLBQYAAAAABAAEAPMAAACVBQAAAAA=&#10;" filled="f" stroked="f" strokeweight=".5pt">
                      <v:textbox>
                        <w:txbxContent>
                          <w:p w:rsidR="0075030B" w:rsidRDefault="0075030B" w:rsidP="0075030B">
                            <w:pPr>
                              <w:pStyle w:val="Heading1"/>
                              <w:spacing w:before="0"/>
                            </w:pPr>
                            <w:r w:rsidRPr="0075030B">
                              <w:t>The Smith Family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92" w:type="dxa"/>
          </w:tcPr>
          <w:p w:rsidR="0075030B" w:rsidRDefault="0075030B" w:rsidP="0075030B"/>
        </w:tc>
      </w:tr>
      <w:tr w:rsidR="0075030B" w:rsidTr="0075030B">
        <w:trPr>
          <w:trHeight w:val="6512"/>
        </w:trPr>
        <w:tc>
          <w:tcPr>
            <w:tcW w:w="7094" w:type="dxa"/>
          </w:tcPr>
          <w:p w:rsidR="0075030B" w:rsidRDefault="0075030B" w:rsidP="0075030B">
            <w:pPr>
              <w:ind w:left="28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012442" cy="6059606"/>
                      <wp:effectExtent l="0" t="0" r="0" b="0"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2442" cy="60596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030B" w:rsidRPr="0075030B" w:rsidRDefault="0075030B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r w:rsidRPr="0075030B">
                                    <w:rPr>
                                      <w:lang w:bidi="ar-SA"/>
                                    </w:rPr>
                                    <w:t xml:space="preserve">Use this space to tell your family and friends about events in your life over the past year. Lorem ipsum dolor sit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amet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adipiscing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elit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Ut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turpis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ut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rhoncus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nec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sagittis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erat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odio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Maecenas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porttitor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justo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at cursus pharetra,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diam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enim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semper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mauris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condimentum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nulla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ac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tortor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>. </w:t>
                                  </w:r>
                                </w:p>
                                <w:p w:rsidR="0075030B" w:rsidRPr="0075030B" w:rsidRDefault="0075030B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Aliquam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tortor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Integer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vehicula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pulvinar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odio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Quisque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ac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lectus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elementum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euismod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Quisque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orci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neque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aliquam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id,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sollicitudin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nec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feugiat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eu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tortor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Integer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enim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Aenean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eget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nulla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Vestibulum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neque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nisi,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bibendum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vitae, semper in,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placerat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Proin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sed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leo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amet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adipiscing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elit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Ut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turpis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ut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rhoncus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nec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sagittis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erat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odio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>. </w:t>
                                  </w:r>
                                </w:p>
                                <w:p w:rsidR="0075030B" w:rsidRPr="0075030B" w:rsidRDefault="0075030B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Quisque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orci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neque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aliquam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id,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sollicitudin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nec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feugiat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eu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tortor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Integer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enim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Aenean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eget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nulla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Vestibulum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neque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nisi,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bibendum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vitae, semper in,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placerat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Proin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sed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leo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Proin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sed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leo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amet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adipiscing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elit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Ut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turpis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ut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rhoncus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nec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sagittis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erat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. Morbi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ar-SA"/>
                                    </w:rPr>
                                    <w:t>odio</w:t>
                                  </w:r>
                                  <w:proofErr w:type="spellEnd"/>
                                  <w:r w:rsidRPr="0075030B">
                                    <w:rPr>
                                      <w:lang w:bidi="ar-SA"/>
                                    </w:rPr>
                                    <w:t>.</w:t>
                                  </w:r>
                                </w:p>
                                <w:p w:rsidR="0075030B" w:rsidRPr="0075030B" w:rsidRDefault="0075030B" w:rsidP="00D6669A">
                                  <w:pPr>
                                    <w:pStyle w:val="Greeting"/>
                                    <w:rPr>
                                      <w:lang w:bidi="ar-SA"/>
                                    </w:rPr>
                                  </w:pPr>
                                  <w:r w:rsidRPr="0075030B">
                                    <w:rPr>
                                      <w:lang w:bidi="ar-SA"/>
                                    </w:rPr>
                                    <w:t>Best wishes for the New Year!</w:t>
                                  </w:r>
                                </w:p>
                                <w:p w:rsidR="0075030B" w:rsidRPr="0075030B" w:rsidRDefault="0075030B" w:rsidP="00D6669A">
                                  <w:pPr>
                                    <w:pStyle w:val="Greeting"/>
                                    <w:rPr>
                                      <w:lang w:bidi="ar-SA"/>
                                    </w:rPr>
                                  </w:pPr>
                                  <w:r w:rsidRPr="0075030B">
                                    <w:rPr>
                                      <w:lang w:bidi="ar-SA"/>
                                    </w:rPr>
                                    <w:t>The Smith Family</w:t>
                                  </w:r>
                                </w:p>
                                <w:p w:rsidR="0075030B" w:rsidRDefault="0075030B" w:rsidP="00D666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3" o:spid="_x0000_s1028" type="#_x0000_t202" style="width:315.95pt;height:47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2RMgIAAF0EAAAOAAAAZHJzL2Uyb0RvYy54bWysVMFu2zAMvQ/YPwi6L3ZcJ1uNOEXWIsOA&#10;oi2QDD0rshQbkEVNUmJnXz9KjtOg22nYRaFI+lGPj8zirm8VOQrrGtAlnU5SSoTmUDV6X9If2/Wn&#10;L5Q4z3TFFGhR0pNw9G758cOiM4XIoAZVCUsQRLuiMyWtvTdFkjhei5a5CRihMSjBtszj1e6TyrIO&#10;0VuVZGk6TzqwlbHAhXPofRiCdBnxpRTcP0vphCeqpPg2H08bz104k+WCFXvLTN3w8zPYP7yiZY3G&#10;oheoB+YZOdjmD6i24RYcSD/h0CYgZcNF5IBspuk7NpuaGRG5YHOcubTJ/T9Y/nR8saSpULv5DSWa&#10;tSjSVvSefIWeBB92qDOuwMSNwVTfYwCzR79DZyDeS9uGX6REMI69Pl36G+A4OvN0muV5RgnH2Dyd&#10;3c7TecBJ3j431vlvAloSjJJaFDD2lR0fnR9Sx5RQTcO6USqKqDTpEPVmlsYPLhEEVxprBBLDY4Pl&#10;+10faWcjkR1UJ+RnYZgRZ/i6wTc8MudfmMWhQEo46P4ZD6kAa8HZoqQG++tv/pCPWmGUkg6HrKTu&#10;54FZQYn6rlHF22meh6mMl3z2OcOLvY7sriP60N4DzvEUV8rwaIZ8r0ZTWmhfcR9WoSqGmOZYu6R+&#10;NO/9MPq4T1ysVjEJ59Aw/6g3hgfo0NXQ4W3/yqw5y+BRwScYx5EV79QYcgc9VgcPsolShT4PXT23&#10;H2c4in3et7Ak1/eY9favsPwNAAD//wMAUEsDBBQABgAIAAAAIQACpIAD3wAAAAUBAAAPAAAAZHJz&#10;L2Rvd25yZXYueG1sTI9BT8JAEIXvJv6HzZB4ky0gBGq3hDQhJkYPIBdv0+7QNuzO1u4C1V/v6kUv&#10;k7y8l/e+ydaDNeJCvW8dK5iMExDEldMt1woOb9v7JQgfkDUax6Tgkzys89ubDFPtrryjyz7UIpaw&#10;T1FBE0KXSumrhiz6seuIo3d0vcUQZV9L3eM1llsjp0mykBZbjgsNdlQ0VJ32Z6vgudi+4q6c2uWX&#10;KZ5ejpvu4/A+V+puNGweQQQawl8YfvAjOuSRqXRn1l4YBfGR8Hujt5hNViBKBav5wwxknsn/9Pk3&#10;AAAA//8DAFBLAQItABQABgAIAAAAIQC2gziS/gAAAOEBAAATAAAAAAAAAAAAAAAAAAAAAABbQ29u&#10;dGVudF9UeXBlc10ueG1sUEsBAi0AFAAGAAgAAAAhADj9If/WAAAAlAEAAAsAAAAAAAAAAAAAAAAA&#10;LwEAAF9yZWxzLy5yZWxzUEsBAi0AFAAGAAgAAAAhAO6zzZEyAgAAXQQAAA4AAAAAAAAAAAAAAAAA&#10;LgIAAGRycy9lMm9Eb2MueG1sUEsBAi0AFAAGAAgAAAAhAAKkgAPfAAAABQEAAA8AAAAAAAAAAAAA&#10;AAAAjAQAAGRycy9kb3ducmV2LnhtbFBLBQYAAAAABAAEAPMAAACYBQAAAAA=&#10;" filled="f" stroked="f" strokeweight=".5pt">
                      <v:textbox>
                        <w:txbxContent>
                          <w:p w:rsidR="0075030B" w:rsidRPr="0075030B" w:rsidRDefault="0075030B" w:rsidP="00D6669A">
                            <w:pPr>
                              <w:rPr>
                                <w:lang w:bidi="ar-SA"/>
                              </w:rPr>
                            </w:pPr>
                            <w:r w:rsidRPr="0075030B">
                              <w:rPr>
                                <w:lang w:bidi="ar-SA"/>
                              </w:rPr>
                              <w:t xml:space="preserve">Use this space to tell your family and friends about events in your life over the past year. Lorem ipsum dolor sit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amet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adipiscing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elit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Ut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turpis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ut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rhoncus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nec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sagittis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erat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Morbi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Morbi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odio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Maecenas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porttitor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justo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at cursus pharetra,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diam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enim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semper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mauris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condimentum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nulla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ac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tortor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>. </w:t>
                            </w:r>
                          </w:p>
                          <w:p w:rsidR="0075030B" w:rsidRPr="0075030B" w:rsidRDefault="0075030B" w:rsidP="00D6669A">
                            <w:pPr>
                              <w:rPr>
                                <w:lang w:bidi="ar-SA"/>
                              </w:rPr>
                            </w:pP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Aliquam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et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tortor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Integer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vehicula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pulvinar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odio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Quisque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ac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id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lectus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elementum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euismod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Quisque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orci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neque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aliquam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id,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sollicitudin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nec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feugiat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eu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tortor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Integer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enim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Aenean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eget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nulla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Vestibulum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neque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nisi,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bibendum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vitae, semper in,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placerat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Proin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sed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leo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Lorem ipsum dolor sit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amet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adipiscing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elit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Ut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turpis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ut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rhoncus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nec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sagittis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erat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Morbi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Morbi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odio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>. </w:t>
                            </w:r>
                          </w:p>
                          <w:p w:rsidR="0075030B" w:rsidRPr="0075030B" w:rsidRDefault="0075030B" w:rsidP="00D6669A">
                            <w:pPr>
                              <w:rPr>
                                <w:lang w:bidi="ar-SA"/>
                              </w:rPr>
                            </w:pP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Quisque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orci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neque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aliquam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id,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sollicitudin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nec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feugiat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eu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tortor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Integer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enim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Aenean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eget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nulla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Vestibulum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neque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nisi,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bibendum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vitae, semper in,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placerat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Proin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sed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leo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Proin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sed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leo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Lorem ipsum dolor sit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amet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adipiscing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elit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Ut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turpis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ut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rhoncus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nec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sagittis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erat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Morbi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. Morbi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ar-SA"/>
                              </w:rPr>
                              <w:t>odio</w:t>
                            </w:r>
                            <w:proofErr w:type="spellEnd"/>
                            <w:r w:rsidRPr="0075030B">
                              <w:rPr>
                                <w:lang w:bidi="ar-SA"/>
                              </w:rPr>
                              <w:t>.</w:t>
                            </w:r>
                          </w:p>
                          <w:p w:rsidR="0075030B" w:rsidRPr="0075030B" w:rsidRDefault="0075030B" w:rsidP="00D6669A">
                            <w:pPr>
                              <w:pStyle w:val="Greeting"/>
                              <w:rPr>
                                <w:lang w:bidi="ar-SA"/>
                              </w:rPr>
                            </w:pPr>
                            <w:r w:rsidRPr="0075030B">
                              <w:rPr>
                                <w:lang w:bidi="ar-SA"/>
                              </w:rPr>
                              <w:t>Best wishes for the New Year!</w:t>
                            </w:r>
                          </w:p>
                          <w:p w:rsidR="0075030B" w:rsidRPr="0075030B" w:rsidRDefault="0075030B" w:rsidP="00D6669A">
                            <w:pPr>
                              <w:pStyle w:val="Greeting"/>
                              <w:rPr>
                                <w:lang w:bidi="ar-SA"/>
                              </w:rPr>
                            </w:pPr>
                            <w:r w:rsidRPr="0075030B">
                              <w:rPr>
                                <w:lang w:bidi="ar-SA"/>
                              </w:rPr>
                              <w:t>The Smith Family</w:t>
                            </w:r>
                          </w:p>
                          <w:p w:rsidR="0075030B" w:rsidRDefault="0075030B" w:rsidP="00D6669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92" w:type="dxa"/>
          </w:tcPr>
          <w:p w:rsidR="0075030B" w:rsidRDefault="00D6669A" w:rsidP="0075030B">
            <w:r>
              <w:rPr>
                <w:noProof/>
              </w:rPr>
              <w:drawing>
                <wp:inline distT="0" distB="0" distL="0" distR="0" wp14:anchorId="13E210FD" wp14:editId="62B27CAB">
                  <wp:extent cx="2790208" cy="1880899"/>
                  <wp:effectExtent l="152400" t="171450" r="181610" b="176530"/>
                  <wp:docPr id="169" name="Picture 169" descr="baby holding han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208" cy="18808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744E01" wp14:editId="58E1336F">
                  <wp:extent cx="2821729" cy="1878382"/>
                  <wp:effectExtent l="171450" t="171450" r="169545" b="179070"/>
                  <wp:docPr id="168" name="Picture 168" descr="baby holding han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29" cy="18783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C84" w:rsidRDefault="009D5C84">
      <w:r>
        <w:br w:type="page"/>
      </w:r>
    </w:p>
    <w:p w:rsidR="00D6669A" w:rsidRPr="008F53DE" w:rsidRDefault="003D3146" w:rsidP="008F53DE">
      <w:r>
        <w:rPr>
          <w:noProof/>
        </w:rPr>
        <w:lastRenderedPageBreak/>
        <w:drawing>
          <wp:anchor distT="0" distB="0" distL="114300" distR="114300" simplePos="0" relativeHeight="251742208" behindDoc="1" locked="0" layoutInCell="1" allowOverlap="1" wp14:anchorId="4C1EF37E" wp14:editId="5A700515">
            <wp:simplePos x="0" y="0"/>
            <wp:positionH relativeFrom="column">
              <wp:posOffset>-455697</wp:posOffset>
            </wp:positionH>
            <wp:positionV relativeFrom="page">
              <wp:posOffset>-27940</wp:posOffset>
            </wp:positionV>
            <wp:extent cx="7742555" cy="10549480"/>
            <wp:effectExtent l="0" t="0" r="0" b="4445"/>
            <wp:wrapNone/>
            <wp:docPr id="178" name="Picture 178" descr="christmas background graphic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tf10289610 - Family holiday newsletter-01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054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127">
        <w:softHyphen/>
      </w:r>
      <w:bookmarkStart w:id="0" w:name="_GoBack"/>
      <w:bookmarkEnd w:id="0"/>
    </w:p>
    <w:tbl>
      <w:tblPr>
        <w:tblpPr w:leftFromText="180" w:rightFromText="180" w:vertAnchor="page" w:horzAnchor="margin" w:tblpXSpec="center" w:tblpY="2495"/>
        <w:tblW w:w="12186" w:type="dxa"/>
        <w:tblLook w:val="0000" w:firstRow="0" w:lastRow="0" w:firstColumn="0" w:lastColumn="0" w:noHBand="0" w:noVBand="0"/>
      </w:tblPr>
      <w:tblGrid>
        <w:gridCol w:w="6990"/>
        <w:gridCol w:w="5196"/>
      </w:tblGrid>
      <w:tr w:rsidR="00D6669A" w:rsidTr="00347C68">
        <w:trPr>
          <w:trHeight w:val="1764"/>
        </w:trPr>
        <w:tc>
          <w:tcPr>
            <w:tcW w:w="7094" w:type="dxa"/>
          </w:tcPr>
          <w:p w:rsidR="00D6669A" w:rsidRDefault="00D6669A" w:rsidP="00347C68">
            <w:pPr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57CFC0" wp14:editId="26C9CD7F">
                      <wp:extent cx="3493515" cy="436728"/>
                      <wp:effectExtent l="0" t="0" r="0" b="1905"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69A" w:rsidRDefault="00D6669A" w:rsidP="00D6669A">
                                  <w:pPr>
                                    <w:pStyle w:val="Title"/>
                                    <w:jc w:val="left"/>
                                  </w:pPr>
                                  <w:r w:rsidRPr="0075030B">
                                    <w:t>Holiday Newsletter [Year]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57CFC0" id="Text Box 173" o:spid="_x0000_s1029" type="#_x0000_t202" style="width:275.1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5SMQIAAFwEAAAOAAAAZHJzL2Uyb0RvYy54bWysVE1vGjEQvVfqf7B8L8s3yYoloomoKqEk&#10;ElQ5G6/NrmR7XNuwS399x14gKO2p6sWMZ2Zn/N6bYf7QakWOwvkaTEEHvT4lwnAoa7Mv6I/t6ssd&#10;JT4wUzIFRhT0JDx9WHz+NG9sLoZQgSqFI1jE+LyxBa1CsHmWeV4JzXwPrDAYlOA0C3h1+6x0rMHq&#10;WmXDfn+aNeBK64AL79H71AXpItWXUvDwIqUXgaiC4ttCOl06d/HMFnOW7x2zVc3Pz2D/8ArNaoNN&#10;r6WeWGDk4Oo/SumaO/AgQ4+DzkDKmouEAdEM+h/QbCpmRcKC5Hh7pcn/v7L8+fjqSF2idrMRJYZp&#10;FGkr2kC+QkuiDxlqrM8xcWMxNbQYwOyL36MzAm+l0/EXIRGMI9enK7+xHEfnaHw/mgwmlHCMjUfT&#10;2fAulsnev7bOh28CNIlGQR3ql2hlx7UPXeolJTYzsKqVShoqQ5qCTkeTfvrgGsHiymCPiKF7a7RC&#10;u2sT6iu+HZQnhOegGxFv+arGN6yZD6/M4UwgIpzz8IKHVIC94GxRUoH79Td/zEepMEpJgzNWUP/z&#10;wJygRH03KOL9YDyOQ5ku48lsiBd3G9ndRsxBPwKO8QA3yvJkxvygLqZ0oN9wHZaxK4aY4di7oOFi&#10;PoZu8nGduFguUxKOoWVhbTaWx9KR1cjwtn1jzp5lCCjgM1ymkeUf1OhyOz2WhwCyTlJFnjtWz/Tj&#10;CCexz+sWd+T2nrLe/xQWvwEAAP//AwBQSwMEFAAGAAgAAAAhAAZMm4vcAAAABAEAAA8AAABkcnMv&#10;ZG93bnJldi54bWxMj0FLw0AQhe+C/2GZgje7aSAlxGxKCRRB9NDai7dJdpoEd2djdttGf72rF70M&#10;PN7jvW/KzWyNuNDkB8cKVssEBHHr9MCdguPr7j4H4QOyRuOYFHySh011e1Niod2V93Q5hE7EEvYF&#10;KuhDGAspfduTRb90I3H0Tm6yGKKcOqknvMZya2SaJGtpceC40ONIdU/t++FsFTzVuxfcN6nNv0z9&#10;+Hzajh/Ht0ypu8W8fQARaA5/YfjBj+hQRabGnVl7YRTER8LvjV6WJSmIRsE6z0FWpfwPX30DAAD/&#10;/wMAUEsBAi0AFAAGAAgAAAAhALaDOJL+AAAA4QEAABMAAAAAAAAAAAAAAAAAAAAAAFtDb250ZW50&#10;X1R5cGVzXS54bWxQSwECLQAUAAYACAAAACEAOP0h/9YAAACUAQAACwAAAAAAAAAAAAAAAAAvAQAA&#10;X3JlbHMvLnJlbHNQSwECLQAUAAYACAAAACEATWpeUjECAABcBAAADgAAAAAAAAAAAAAAAAAuAgAA&#10;ZHJzL2Uyb0RvYy54bWxQSwECLQAUAAYACAAAACEABkybi9wAAAAEAQAADwAAAAAAAAAAAAAAAACL&#10;BAAAZHJzL2Rvd25yZXYueG1sUEsFBgAAAAAEAAQA8wAAAJQFAAAAAA==&#10;" filled="f" stroked="f" strokeweight=".5pt">
                      <v:textbox>
                        <w:txbxContent>
                          <w:p w:rsidR="00D6669A" w:rsidRDefault="00D6669A" w:rsidP="00D6669A">
                            <w:pPr>
                              <w:pStyle w:val="Title"/>
                              <w:jc w:val="left"/>
                            </w:pPr>
                            <w:r w:rsidRPr="0075030B">
                              <w:t>Holiday Newsletter [Year]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DD4553" wp14:editId="11B93FDF">
                      <wp:extent cx="3493515" cy="559558"/>
                      <wp:effectExtent l="0" t="0" r="0" b="0"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559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69A" w:rsidRDefault="00D6669A" w:rsidP="00D6669A">
                                  <w:pPr>
                                    <w:pStyle w:val="Heading1"/>
                                    <w:spacing w:before="0"/>
                                  </w:pPr>
                                  <w:r w:rsidRPr="0075030B">
                                    <w:t>The Smith Family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DD4553" id="Text Box 174" o:spid="_x0000_s1030" type="#_x0000_t202" style="width:275.1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rhMQIAAFwEAAAOAAAAZHJzL2Uyb0RvYy54bWysVE1v2zAMvQ/YfxB0X5wvt40Rp8haZBhQ&#10;tAWSoWdFlmIDkqhJSuzs14+SkzTodhp2USiSJvXeIzO/77QiB+F8A6ako8GQEmE4VI3ZlfTHZvXl&#10;jhIfmKmYAiNKehSe3i8+f5q3thBjqEFVwhEsYnzR2pLWIdgiyzyvhWZ+AFYYDEpwmgW8ul1WOdZi&#10;da2y8XB4k7XgKuuAC+/R+9gH6SLVl1Lw8CKlF4GokuLbQjpdOrfxzBZzVuwcs3XDT89g//AKzRqD&#10;TS+lHllgZO+aP0rphjvwIMOAg85AyoaLhAHRjIYf0KxrZkXCguR4e6HJ/7+y/Pnw6khToXa3U0oM&#10;0yjSRnSBfIWORB8y1FpfYOLaYmroMIDZZ79HZwTeSafjL0IiGEeujxd+YzmOzsl0NslHOSUcY3k+&#10;y/O7WCZ7/9o6H74J0CQaJXWoX6KVHZ586FPPKbGZgVWjVNJQGdKW9GaSD9MHlwgWVwZ7RAz9W6MV&#10;um2XUF/wbaE6IjwH/Yh4y1cNvuGJ+fDKHM4EIsI5Dy94SAXYC04WJTW4X3/zx3yUCqOUtDhjJfU/&#10;98wJStR3gyLORtNpHMp0mea3Y7y468j2OmL2+gFwjEe4UZYnM+YHdTalA/2G67CMXTHEDMfeJQ1n&#10;8yH0k4/rxMVymZJwDC0LT2ZteSwdWY0Mb7o35uxJhoACPsN5GlnxQY0+t9djuQ8gmyRV5Lln9UQ/&#10;jnAS+7RucUeu7ynr/U9h8RsAAP//AwBQSwMEFAAGAAgAAAAhAGvdF4bcAAAABAEAAA8AAABkcnMv&#10;ZG93bnJldi54bWxMj0FLw0AQhe9C/8MyBW9200AkxGxKCRRB9NDai7dJdpoEd2djdttGf72rF70M&#10;PN7jvW/KzWyNuNDkB8cK1qsEBHHr9MCdguPr7i4H4QOyRuOYFHySh021uCmx0O7Ke7ocQidiCfsC&#10;FfQhjIWUvu3Jol+5kTh6JzdZDFFOndQTXmO5NTJNkntpceC40ONIdU/t++FsFTzVuxfcN6nNv0z9&#10;+Hzajh/Ht0yp2+W8fQARaA5/YfjBj+hQRabGnVl7YRTER8LvjV6WJSmIRkGer0FWpfwPX30DAAD/&#10;/wMAUEsBAi0AFAAGAAgAAAAhALaDOJL+AAAA4QEAABMAAAAAAAAAAAAAAAAAAAAAAFtDb250ZW50&#10;X1R5cGVzXS54bWxQSwECLQAUAAYACAAAACEAOP0h/9YAAACUAQAACwAAAAAAAAAAAAAAAAAvAQAA&#10;X3JlbHMvLnJlbHNQSwECLQAUAAYACAAAACEAKiQa4TECAABcBAAADgAAAAAAAAAAAAAAAAAuAgAA&#10;ZHJzL2Uyb0RvYy54bWxQSwECLQAUAAYACAAAACEAa90XhtwAAAAEAQAADwAAAAAAAAAAAAAAAACL&#10;BAAAZHJzL2Rvd25yZXYueG1sUEsFBgAAAAAEAAQA8wAAAJQFAAAAAA==&#10;" filled="f" stroked="f" strokeweight=".5pt">
                      <v:textbox>
                        <w:txbxContent>
                          <w:p w:rsidR="00D6669A" w:rsidRDefault="00D6669A" w:rsidP="00D6669A">
                            <w:pPr>
                              <w:pStyle w:val="Heading1"/>
                              <w:spacing w:before="0"/>
                            </w:pPr>
                            <w:r w:rsidRPr="0075030B">
                              <w:t>The Smith Family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92" w:type="dxa"/>
          </w:tcPr>
          <w:p w:rsidR="00D6669A" w:rsidRDefault="00D6669A" w:rsidP="00347C68"/>
        </w:tc>
      </w:tr>
      <w:tr w:rsidR="00D6669A" w:rsidTr="00ED4966">
        <w:trPr>
          <w:trHeight w:val="8145"/>
        </w:trPr>
        <w:tc>
          <w:tcPr>
            <w:tcW w:w="7094" w:type="dxa"/>
          </w:tcPr>
          <w:p w:rsidR="00D6669A" w:rsidRDefault="00D6669A" w:rsidP="00347C68">
            <w:pPr>
              <w:ind w:left="28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0E2B58" wp14:editId="43A1A2AA">
                      <wp:extent cx="3493515" cy="559558"/>
                      <wp:effectExtent l="0" t="0" r="0" b="0"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559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69A" w:rsidRDefault="00D6669A" w:rsidP="00D6669A">
                                  <w:pPr>
                                    <w:pStyle w:val="Heading1"/>
                                    <w:spacing w:before="0"/>
                                  </w:pPr>
                                  <w:r>
                                    <w:t>Our Vacation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0E2B58" id="Text Box 179" o:spid="_x0000_s1031" type="#_x0000_t202" style="width:275.1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ZkMgIAAFwEAAAOAAAAZHJzL2Uyb0RvYy54bWysVE1v2zAMvQ/YfxB0X5wvt00Qp8haZBhQ&#10;tAWSoWdFlmIDkqhJSuzs14+S4zTodhp2USiSJvXeI7O4b7UiR+F8Daago8GQEmE4lLXZF/THdv3l&#10;jhIfmCmZAiMKehKe3i8/f1o0di7GUIEqhSNYxPh5YwtahWDnWeZ5JTTzA7DCYFCC0yzg1e2z0rEG&#10;q2uVjYfDm6wBV1oHXHiP3scuSJepvpSChxcpvQhEFRTfFtLp0rmLZ7ZcsPneMVvV/PwM9g+v0Kw2&#10;2PRS6pEFRg6u/qOUrrkDDzIMOOgMpKy5SBgQzWj4Ac2mYlYkLEiOtxea/P8ry5+Pr47UJWp3O6PE&#10;MI0ibUUbyFdoSfQhQ431c0zcWEwNLQYwu/d7dEbgrXQ6/iIkgnHk+nThN5bj6JxMZ5N8lFPCMZbn&#10;szy/i2Wy96+t8+GbAE2iUVCH+iVa2fHJhy61T4nNDKxrpZKGypCmoDeTfJg+uESwuDLYI2Lo3hqt&#10;0O7ahDrvceygPCE8B92IeMvXNb7hifnwyhzOBCLCOQ8veEgF2AvOFiUVuF9/88d8lAqjlDQ4YwX1&#10;Pw/MCUrUd4MizkbTaRzKdJnmt2O8uOvI7jpiDvoBcIxHuFGWJzPmB9Wb0oF+w3VYxa4YYoZj74KG&#10;3nwI3eTjOnGxWqUkHEPLwpPZWB5LR1Yjw9v2jTl7liGggM/QTyObf1Cjy+30WB0CyDpJFXnuWD3T&#10;jyOcxD6vW9yR63vKev9TWP4GAAD//wMAUEsDBBQABgAIAAAAIQBr3ReG3AAAAAQBAAAPAAAAZHJz&#10;L2Rvd25yZXYueG1sTI9BS8NAEIXvQv/DMgVvdtNAJMRsSgkUQfTQ2ou3SXaaBHdnY3bbRn+9qxe9&#10;DDze471vys1sjbjQ5AfHCtarBARx6/TAnYLj6+4uB+EDskbjmBR8kodNtbgpsdDuynu6HEInYgn7&#10;AhX0IYyFlL7tyaJfuZE4eic3WQxRTp3UE15juTUyTZJ7aXHguNDjSHVP7fvhbBU81bsX3Depzb9M&#10;/fh82o4fx7dMqdvlvH0AEWgOf2H4wY/oUEWmxp1Ze2EUxEfC741eliUpiEZBnq9BVqX8D199AwAA&#10;//8DAFBLAQItABQABgAIAAAAIQC2gziS/gAAAOEBAAATAAAAAAAAAAAAAAAAAAAAAABbQ29udGVu&#10;dF9UeXBlc10ueG1sUEsBAi0AFAAGAAgAAAAhADj9If/WAAAAlAEAAAsAAAAAAAAAAAAAAAAALwEA&#10;AF9yZWxzLy5yZWxzUEsBAi0AFAAGAAgAAAAhAFLtVmQyAgAAXAQAAA4AAAAAAAAAAAAAAAAALgIA&#10;AGRycy9lMm9Eb2MueG1sUEsBAi0AFAAGAAgAAAAhAGvdF4bcAAAABAEAAA8AAAAAAAAAAAAAAAAA&#10;jAQAAGRycy9kb3ducmV2LnhtbFBLBQYAAAAABAAEAPMAAACVBQAAAAA=&#10;" filled="f" stroked="f" strokeweight=".5pt">
                      <v:textbox>
                        <w:txbxContent>
                          <w:p w:rsidR="00D6669A" w:rsidRDefault="00D6669A" w:rsidP="00D6669A">
                            <w:pPr>
                              <w:pStyle w:val="Heading1"/>
                              <w:spacing w:before="0"/>
                            </w:pPr>
                            <w:r>
                              <w:t>Our Vacation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CCA95D" wp14:editId="188A4A93">
                      <wp:extent cx="4012442" cy="1801504"/>
                      <wp:effectExtent l="0" t="0" r="0" b="0"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2442" cy="18015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69A" w:rsidRDefault="00D6669A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r>
                                    <w:rPr>
                                      <w:lang w:bidi="ar-SA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consectetuer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elit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Ut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turpis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ut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rhoncus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nec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sagittis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vel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erat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Morbi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Morbi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odio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>.</w:t>
                                  </w:r>
                                </w:p>
                                <w:p w:rsidR="00D6669A" w:rsidRDefault="00D6669A" w:rsidP="00D6669A"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lang w:bidi="ar-SA"/>
                                    </w:rPr>
                                    <w:t>non magna</w:t>
                                  </w:r>
                                  <w:proofErr w:type="gramEnd"/>
                                  <w:r>
                                    <w:rPr>
                                      <w:lang w:bidi="ar-SA"/>
                                    </w:rPr>
                                    <w:t xml:space="preserve"> id magna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gravida.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eget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dolor.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tortor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Integer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vehicula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pulvinar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odio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ac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id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lectus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elementum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euismod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orci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neque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id,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sollicitudin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nec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feugiat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eu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tortor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CCA95D" id="Text Box 175" o:spid="_x0000_s1032" type="#_x0000_t202" style="width:315.95pt;height:1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ASMwIAAF0EAAAOAAAAZHJzL2Uyb0RvYy54bWysVMFu2zAMvQ/YPwi6L7YzJ+2MOEXWIsOA&#10;oi2QDD0rshQbkEVNUmJnXz9KjtOg22nYRaFImtR7j8zirm8VOQrrGtAlzSYpJUJzqBq9L+mP7frT&#10;LSXOM10xBVqU9CQcvVt+/LDoTCGmUIOqhCVYRLuiMyWtvTdFkjhei5a5CRihMSjBtszj1e6TyrIO&#10;q7cqmabpPOnAVsYCF86h92EI0mWsL6Xg/llKJzxRJcW3+XjaeO7CmSwXrNhbZuqGn5/B/uEVLWs0&#10;Nr2UemCekYNt/ijVNtyCA+knHNoEpGy4iBgQTZa+Q7OpmRERC5LjzIUm9//K8qfjiyVNhdrdzCjR&#10;rEWRtqL35Cv0JPiQoc64AhM3BlN9jwHMHv0OnQF4L20bfhESwThyfbrwG8pxdOZpNs3zKSUcY9lt&#10;ms3SPNRJ3j431vlvAloSjJJaFDDyyo6Pzg+pY0ropmHdKBVFVJp0JZ1/nqXxg0sEiyuNPQKI4bHB&#10;8v2uj7DnI5AdVCfEZ2GYEWf4usE3PDLnX5jFoUBIOOj+GQ+pAHvB2aKkBvvrb/6Qj1phlJIOh6yk&#10;7ueBWUGJ+q5RxS9ZnoepjJd8djPFi72O7K4j+tDeA85xhitleDRDvlejKS20r7gPq9AVQ0xz7F1S&#10;P5r3fhh93CcuVquYhHNomH/UG8ND6cBqYHjbvzJrzjJ4VPAJxnFkxTs1htxBj9XBg2yiVIHngdUz&#10;/TjDUezzvoUlub7HrLd/heVvAAAA//8DAFBLAwQUAAYACAAAACEAYApGI94AAAAFAQAADwAAAGRy&#10;cy9kb3ducmV2LnhtbEyPQUvDQBCF74L/YRnBm900xRpjNqUEiiB6aO3F2yQ7TYK7szG7baO/3tWL&#10;XgYe7/HeN8VqskacaPS9YwXzWQKCuHG651bB/nVzk4HwAVmjcUwKPsnDqry8KDDX7sxbOu1CK2IJ&#10;+xwVdCEMuZS+6ciin7mBOHoHN1oMUY6t1COeY7k1Mk2SpbTYc1zocKCqo+Z9d7QKnqrNC27r1GZf&#10;pnp8PqyHj/3brVLXV9P6AUSgKfyF4Qc/okMZmWp3ZO2FURAfCb83esvF/B5ErSDNFncgy0L+py+/&#10;AQAA//8DAFBLAQItABQABgAIAAAAIQC2gziS/gAAAOEBAAATAAAAAAAAAAAAAAAAAAAAAABbQ29u&#10;dGVudF9UeXBlc10ueG1sUEsBAi0AFAAGAAgAAAAhADj9If/WAAAAlAEAAAsAAAAAAAAAAAAAAAAA&#10;LwEAAF9yZWxzLy5yZWxzUEsBAi0AFAAGAAgAAAAhACBhEBIzAgAAXQQAAA4AAAAAAAAAAAAAAAAA&#10;LgIAAGRycy9lMm9Eb2MueG1sUEsBAi0AFAAGAAgAAAAhAGAKRiPeAAAABQEAAA8AAAAAAAAAAAAA&#10;AAAAjQQAAGRycy9kb3ducmV2LnhtbFBLBQYAAAAABAAEAPMAAACYBQAAAAA=&#10;" filled="f" stroked="f" strokeweight=".5pt">
                      <v:textbox>
                        <w:txbxContent>
                          <w:p w:rsidR="00D6669A" w:rsidRDefault="00D6669A" w:rsidP="00D6669A">
                            <w:pPr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lang w:bidi="ar-SA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Morbi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Morbi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>.</w:t>
                            </w:r>
                          </w:p>
                          <w:p w:rsidR="00D6669A" w:rsidRDefault="00D6669A" w:rsidP="00D6669A">
                            <w:proofErr w:type="spellStart"/>
                            <w:r>
                              <w:rPr>
                                <w:lang w:bidi="ar-SA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bidi="ar-SA"/>
                              </w:rPr>
                              <w:t>non magna</w:t>
                            </w:r>
                            <w:proofErr w:type="gramEnd"/>
                            <w:r>
                              <w:rPr>
                                <w:lang w:bidi="ar-SA"/>
                              </w:rPr>
                              <w:t xml:space="preserve"> id magna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dolor.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tortor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Integer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vehicula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pulvinar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id,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tortor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3E7658" wp14:editId="194ECFC3">
                      <wp:extent cx="3493515" cy="900753"/>
                      <wp:effectExtent l="0" t="0" r="0" b="0"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9007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69A" w:rsidRDefault="00D6669A" w:rsidP="00D6669A">
                                  <w:pPr>
                                    <w:pStyle w:val="Heading1"/>
                                    <w:spacing w:before="0"/>
                                  </w:pPr>
                                  <w:r w:rsidRPr="00D6669A">
                                    <w:t>Plans for the New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3E7658" id="Text Box 182" o:spid="_x0000_s1033" type="#_x0000_t202" style="width:275.1pt;height:7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UIMwIAAFwEAAAOAAAAZHJzL2Uyb0RvYy54bWysVE1v2zAMvQ/YfxB0X+x8NY0Rp8haZBgQ&#10;tAWSoWdFlmIDsqhJSuzs14+S4zTodhp2USiSJvXeI7N4aGtFTsK6CnROh4OUEqE5FJU+5PTHbv3l&#10;nhLnmS6YAi1yehaOPiw/f1o0JhMjKEEVwhIsol3WmJyW3pssSRwvRc3cAIzQGJRga+bxag9JYVmD&#10;1WuVjNL0LmnAFsYCF86h96kL0mWsL6Xg/kVKJzxROcW3+XjaeO7DmSwXLDtYZsqKX57B/uEVNas0&#10;Nr2WemKekaOt/ihVV9yCA+kHHOoEpKy4iBgQzTD9gGZbMiMiFiTHmStN7v+V5c+nV0uqArW7H1Gi&#10;WY0i7UTryVdoSfAhQ41xGSZuDab6FgOY3fsdOgPwVto6/CIkgnHk+nzlN5Tj6BxP5uPpcEoJx9g8&#10;TWfTcSiTvH9trPPfBNQkGDm1qF+klZ02znepfUpopmFdKRU1VJo0Ob0bT9P4wTWCxZXGHgFD99Zg&#10;+XbfRtSzHsceijPCs9CNiDN8XeEbNsz5V2ZxJhARzrl/wUMqwF5wsSgpwf76mz/ko1QYpaTBGcup&#10;+3lkVlCivmsUcT6cTMJQxstkOhvhxd5G9rcRfawfAcd4iBtleDRDvle9KS3Ub7gOq9AVQ0xz7J1T&#10;35uPvpt8XCcuVquYhGNomN/oreGhdGA1MLxr35g1Fxk8CvgM/TSy7IMaXW6nx+roQVZRqsBzx+qF&#10;fhzhKPZl3cKO3N5j1vufwvI3AAAA//8DAFBLAwQUAAYACAAAACEAX4+ahd0AAAAFAQAADwAAAGRy&#10;cy9kb3ducmV2LnhtbEyPQUvDQBCF74L/YZmCN7tpMFJjNqUEiiB6aO3F2yS7TUJ3Z2N220Z/vaMX&#10;vTwY3uO9b4rV5Kw4mzH0nhQs5gkIQ43XPbUK9m+b2yWIEJE0Wk9GwacJsCqvrwrMtb/Q1px3sRVc&#10;QiFHBV2MQy5laDrjMMz9YIi9gx8dRj7HVuoRL1zurEyT5F467IkXOhxM1ZnmuDs5Bc/V5hW3deqW&#10;X7Z6ejmsh4/9e6bUzWxaP4KIZop/YfjBZ3Qoman2J9JBWAX8SPxV9rIsSUHUHLpbPIAsC/mfvvwG&#10;AAD//wMAUEsBAi0AFAAGAAgAAAAhALaDOJL+AAAA4QEAABMAAAAAAAAAAAAAAAAAAAAAAFtDb250&#10;ZW50X1R5cGVzXS54bWxQSwECLQAUAAYACAAAACEAOP0h/9YAAACUAQAACwAAAAAAAAAAAAAAAAAv&#10;AQAAX3JlbHMvLnJlbHNQSwECLQAUAAYACAAAACEA2CClCDMCAABcBAAADgAAAAAAAAAAAAAAAAAu&#10;AgAAZHJzL2Uyb0RvYy54bWxQSwECLQAUAAYACAAAACEAX4+ahd0AAAAFAQAADwAAAAAAAAAAAAAA&#10;AACNBAAAZHJzL2Rvd25yZXYueG1sUEsFBgAAAAAEAAQA8wAAAJcFAAAAAA==&#10;" filled="f" stroked="f" strokeweight=".5pt">
                      <v:textbox>
                        <w:txbxContent>
                          <w:p w:rsidR="00D6669A" w:rsidRDefault="00D6669A" w:rsidP="00D6669A">
                            <w:pPr>
                              <w:pStyle w:val="Heading1"/>
                              <w:spacing w:before="0"/>
                            </w:pPr>
                            <w:r w:rsidRPr="00D6669A">
                              <w:t>Plans for the New Year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F078BF" wp14:editId="145514E6">
                      <wp:extent cx="4012442" cy="1951630"/>
                      <wp:effectExtent l="0" t="0" r="0" b="0"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2442" cy="195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69A" w:rsidRDefault="00D6669A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r>
                                    <w:rPr>
                                      <w:lang w:bidi="ar-SA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consectetuer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elit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Ut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turpis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ut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rhoncus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nec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sagittis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vel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erat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Morbi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Morbi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odio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>.</w:t>
                                  </w:r>
                                </w:p>
                                <w:p w:rsidR="00D6669A" w:rsidRDefault="00D6669A" w:rsidP="00D6669A"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lang w:bidi="ar-SA"/>
                                    </w:rPr>
                                    <w:t>non magna</w:t>
                                  </w:r>
                                  <w:proofErr w:type="gramEnd"/>
                                  <w:r>
                                    <w:rPr>
                                      <w:lang w:bidi="ar-SA"/>
                                    </w:rPr>
                                    <w:t xml:space="preserve"> id magna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gravida.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eget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dolor.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tortor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Integer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vehicula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pulvinar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odio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ac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id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lectus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elementum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euismod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Quisque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orci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neque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id,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sollicitudin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nec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feugiat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eu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ar-SA"/>
                                    </w:rPr>
                                    <w:t>tortor</w:t>
                                  </w:r>
                                  <w:proofErr w:type="spellEnd"/>
                                  <w:r>
                                    <w:rPr>
                                      <w:lang w:bidi="ar-S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F078BF" id="Text Box 180" o:spid="_x0000_s1034" type="#_x0000_t202" style="width:315.95pt;height:1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RPMwIAAF0EAAAOAAAAZHJzL2Uyb0RvYy54bWysVFFv2jAQfp+0/2D5fYRQYBQRKtaKaVLV&#10;VoKqz8ZxIFLi82xDwn79PjtAUbenaS/O+e58vu/7zpndtXXFDsq6knTG016fM6Ul5aXeZvx1vfwy&#10;4cx5oXNRkVYZPyrH7+afP80aM1UD2lGVK8tQRLtpYzK+895Mk8TJnaqF65FRGsGCbC08tnab5FY0&#10;qF5XyaDfHycN2dxYkso5eB+6IJ/H+kWhpH8uCqc8qzKO3nxcbVw3YU3mMzHdWmF2pTy1If6hi1qU&#10;GpdeSj0IL9jeln+UqktpyVHhe5LqhIqilCpiAJq0/wHNaieMilhAjjMXmtz/KyufDi+WlTm0m4Af&#10;LWqItFatZ9+oZcEHhhrjpkhcGaT6FgFkn/0OzgC8LWwdvoDEEEet44XfUE7COeyng+FwwJlELL0d&#10;peObWD95P26s898V1SwYGbcQMPIqDo/OoxWknlPCbZqWZVVFESvNmoyPb0b9eOASwYlK42AA0TUb&#10;LN9u2gh7cgayofwIfJa6GXFGLkv08CicfxEWQwFIGHT/jKWoCHfRyeJsR/bX3/whH1ohylmDIcu4&#10;+7kXVnFW/dBQ8TYdDsNUxs1w9HWAjb2ObK4jel/fE+Y4xZMyMpoh31dns7BUv+E9LMKtCAktcXfG&#10;/dm8993o4z1JtVjEJMyhEf5Rr4wMpQOrgeF1+yasOcngoeATncdRTD+o0eV2eiz2nooyShV47lg9&#10;0Y8Zjgqe3lt4JNf7mPX+V5j/BgAA//8DAFBLAwQUAAYACAAAACEAbYEZtt4AAAAFAQAADwAAAGRy&#10;cy9kb3ducmV2LnhtbEyPQUvDQBCF74L/YRnBm920wVrTbEoJFEH00NqLt0l2moTuzsbsto3+elcv&#10;ehl4vMd73+Sr0RpxpsF3jhVMJwkI4trpjhsF+7fN3QKED8gajWNS8EkeVsX1VY6Zdhfe0nkXGhFL&#10;2GeooA2hz6T0dUsW/cT1xNE7uMFiiHJopB7wEsutkbMkmUuLHceFFnsqW6qPu5NV8FxuXnFbzezi&#10;y5RPL4d1/7F/v1fq9mZcL0EEGsNfGH7wIzoUkalyJ9ZeGAXxkfB7ozdPp48gKgVp8pCCLHL5n774&#10;BgAA//8DAFBLAQItABQABgAIAAAAIQC2gziS/gAAAOEBAAATAAAAAAAAAAAAAAAAAAAAAABbQ29u&#10;dGVudF9UeXBlc10ueG1sUEsBAi0AFAAGAAgAAAAhADj9If/WAAAAlAEAAAsAAAAAAAAAAAAAAAAA&#10;LwEAAF9yZWxzLy5yZWxzUEsBAi0AFAAGAAgAAAAhALtOFE8zAgAAXQQAAA4AAAAAAAAAAAAAAAAA&#10;LgIAAGRycy9lMm9Eb2MueG1sUEsBAi0AFAAGAAgAAAAhAG2BGbbeAAAABQEAAA8AAAAAAAAAAAAA&#10;AAAAjQQAAGRycy9kb3ducmV2LnhtbFBLBQYAAAAABAAEAPMAAACYBQAAAAA=&#10;" filled="f" stroked="f" strokeweight=".5pt">
                      <v:textbox>
                        <w:txbxContent>
                          <w:p w:rsidR="00D6669A" w:rsidRDefault="00D6669A" w:rsidP="00D6669A">
                            <w:pPr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lang w:bidi="ar-SA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Morbi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Morbi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>.</w:t>
                            </w:r>
                          </w:p>
                          <w:p w:rsidR="00D6669A" w:rsidRDefault="00D6669A" w:rsidP="00D6669A">
                            <w:proofErr w:type="spellStart"/>
                            <w:r>
                              <w:rPr>
                                <w:lang w:bidi="ar-SA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bidi="ar-SA"/>
                              </w:rPr>
                              <w:t>non magna</w:t>
                            </w:r>
                            <w:proofErr w:type="gramEnd"/>
                            <w:r>
                              <w:rPr>
                                <w:lang w:bidi="ar-SA"/>
                              </w:rPr>
                              <w:t xml:space="preserve"> id magna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dolor.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tortor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Integer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vehicula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pulvinar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id,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ar-SA"/>
                              </w:rPr>
                              <w:t>tortor</w:t>
                            </w:r>
                            <w:proofErr w:type="spellEnd"/>
                            <w:r>
                              <w:rPr>
                                <w:lang w:bidi="ar-SA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92" w:type="dxa"/>
          </w:tcPr>
          <w:p w:rsidR="00D6669A" w:rsidRDefault="00D6669A" w:rsidP="00347C68">
            <w:r>
              <w:rPr>
                <w:noProof/>
              </w:rPr>
              <w:drawing>
                <wp:inline distT="0" distB="0" distL="0" distR="0" wp14:anchorId="3B530929" wp14:editId="7B933E7D">
                  <wp:extent cx="2790208" cy="1880899"/>
                  <wp:effectExtent l="152400" t="171450" r="181610" b="17653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208" cy="18808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D13506" wp14:editId="26EC0B83">
                  <wp:extent cx="2821729" cy="1878382"/>
                  <wp:effectExtent l="171450" t="171450" r="169545" b="17907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29" cy="18783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-687" w:tblpY="11908"/>
        <w:tblW w:w="12238" w:type="dxa"/>
        <w:tblLook w:val="0000" w:firstRow="0" w:lastRow="0" w:firstColumn="0" w:lastColumn="0" w:noHBand="0" w:noVBand="0"/>
      </w:tblPr>
      <w:tblGrid>
        <w:gridCol w:w="6119"/>
        <w:gridCol w:w="6119"/>
      </w:tblGrid>
      <w:tr w:rsidR="00ED4966" w:rsidTr="003D3146">
        <w:trPr>
          <w:trHeight w:val="1333"/>
        </w:trPr>
        <w:tc>
          <w:tcPr>
            <w:tcW w:w="6119" w:type="dxa"/>
          </w:tcPr>
          <w:p w:rsidR="00ED4966" w:rsidRDefault="00ED4966" w:rsidP="00ED4966">
            <w:pPr>
              <w:ind w:left="28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384645" cy="832513"/>
                      <wp:effectExtent l="0" t="0" r="0" b="5715"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645" cy="832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4966" w:rsidRDefault="00ED4966" w:rsidP="00ED4966">
                                  <w:pPr>
                                    <w:pStyle w:val="NoSpacing"/>
                                  </w:pPr>
                                  <w:r>
                                    <w:t>The Smith Family</w:t>
                                  </w:r>
                                </w:p>
                                <w:p w:rsidR="00ED4966" w:rsidRDefault="00ED4966" w:rsidP="00ED4966">
                                  <w:pPr>
                                    <w:pStyle w:val="NoSpacing"/>
                                  </w:pPr>
                                  <w:r>
                                    <w:t xml:space="preserve">Street Address, City, </w:t>
                                  </w:r>
                                  <w:proofErr w:type="gramStart"/>
                                  <w:r>
                                    <w:t>ST  ZIP</w:t>
                                  </w:r>
                                  <w:proofErr w:type="gramEnd"/>
                                  <w:r>
                                    <w:t xml:space="preserve"> Code</w:t>
                                  </w:r>
                                </w:p>
                                <w:p w:rsidR="00ED4966" w:rsidRDefault="00ED4966" w:rsidP="00ED4966">
                                  <w:pPr>
                                    <w:pStyle w:val="NoSpacing"/>
                                  </w:pPr>
                                  <w:r>
                                    <w:t>Phone number</w:t>
                                  </w:r>
                                </w:p>
                                <w:p w:rsidR="00ED4966" w:rsidRDefault="00ED4966" w:rsidP="00ED4966">
                                  <w:pPr>
                                    <w:pStyle w:val="NoSpacing"/>
                                  </w:pPr>
                                  <w: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3" o:spid="_x0000_s1035" type="#_x0000_t202" style="width:266.5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ZVMwIAAFwEAAAOAAAAZHJzL2Uyb0RvYy54bWysVE1v2zAMvQ/YfxB0X5zvpUacImuRYUDQ&#10;FkiKnhVZig1IoiYpsbNfP0pO0qDbadhFpkiK4nuP8vy+1YochfM1mIIOen1KhOFQ1mZf0Nft6suM&#10;Eh+YKZkCIwp6Ep7eLz5/mjc2F0OoQJXCESxifN7YglYh2DzLPK+EZr4HVhgMSnCaBdy6fVY61mB1&#10;rbJhvz/NGnCldcCF9+h97IJ0kepLKXh4ltKLQFRBsbeQVpfWXVyzxZzle8dsVfNzG+wfutCsNnjp&#10;tdQjC4wcXP1HKV1zBx5k6HHQGUhZc5EwIJpB/wOaTcWsSFiQHG+vNPn/V5Y/HV8cqUvUbjaixDCN&#10;Im1FG8g3aEn0IUON9TkmbiymhhYDmH3xe3RG4K10On4REsE4cn268hvLcXSORrPxdDyhhGNsNhpO&#10;Bql89n7aOh++C9AkGgV1qF+ilR3XPmAnmHpJiZcZWNVKJQ2VIU1Bp6NJPx24RvCEMngwYuh6jVZo&#10;d21CfXfBsYPyhPAcdCPiLV/V2MOa+fDCHM4EIsI5D8+4SAV4F5wtSipwv/7mj/koFUYpaXDGCup/&#10;HpgTlKgfBkW8G4zHcSjTZjz5OsSNu43sbiPmoB8Ax3iAL8ryZMb8oC6mdKDf8Dks460YYobj3QUN&#10;F/MhdJOPz4mL5TIl4RhaFtZmY3ksHVmNDG/bN+bsWYaAAj7BZRpZ/kGNLrfTY3kIIOskVeS5Y/VM&#10;P45wUvD83OIbud2nrPefwuI3AAAA//8DAFBLAwQUAAYACAAAACEA5M/9ytwAAAAFAQAADwAAAGRy&#10;cy9kb3ducmV2LnhtbEyPQUvDQBCF74L/YZmCN7tJQ6XEbEoJFEH00NqLt012moTuzsbsto3+ekcv&#10;ehl4vMeb7xXryVlxwTH0nhSk8wQEUuNNT62Cw9v2fgUiRE1GW0+o4BMDrMvbm0Lnxl9ph5d9bAWX&#10;UMi1gi7GIZcyNB06HeZ+QGLv6EenI8uxlWbUVy53Vi6S5EE63RN/6PSAVYfNaX92Cp6r7ave1Qu3&#10;+rLV08txM3wc3pdK3c2mzSOIiFP8C8MPPqNDyUy1P5MJwirgIfH3srfMMpY1h7I0BVkW8j99+Q0A&#10;AP//AwBQSwECLQAUAAYACAAAACEAtoM4kv4AAADhAQAAEwAAAAAAAAAAAAAAAAAAAAAAW0NvbnRl&#10;bnRfVHlwZXNdLnhtbFBLAQItABQABgAIAAAAIQA4/SH/1gAAAJQBAAALAAAAAAAAAAAAAAAAAC8B&#10;AABfcmVscy8ucmVsc1BLAQItABQABgAIAAAAIQD4TmZVMwIAAFwEAAAOAAAAAAAAAAAAAAAAAC4C&#10;AABkcnMvZTJvRG9jLnhtbFBLAQItABQABgAIAAAAIQDkz/3K3AAAAAUBAAAPAAAAAAAAAAAAAAAA&#10;AI0EAABkcnMvZG93bnJldi54bWxQSwUGAAAAAAQABADzAAAAlgUAAAAA&#10;" filled="f" stroked="f" strokeweight=".5pt">
                      <v:textbox>
                        <w:txbxContent>
                          <w:p w:rsidR="00ED4966" w:rsidRDefault="00ED4966" w:rsidP="00ED4966">
                            <w:pPr>
                              <w:pStyle w:val="NoSpacing"/>
                            </w:pPr>
                            <w:r>
                              <w:t>The Smith Family</w:t>
                            </w:r>
                          </w:p>
                          <w:p w:rsidR="00ED4966" w:rsidRDefault="00ED4966" w:rsidP="00ED4966">
                            <w:pPr>
                              <w:pStyle w:val="NoSpacing"/>
                            </w:pPr>
                            <w:r>
                              <w:t xml:space="preserve">Street Address, 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ED4966" w:rsidRDefault="00ED4966" w:rsidP="00ED4966">
                            <w:pPr>
                              <w:pStyle w:val="NoSpacing"/>
                            </w:pPr>
                            <w:r>
                              <w:t>Phone number</w:t>
                            </w:r>
                          </w:p>
                          <w:p w:rsidR="00ED4966" w:rsidRDefault="00ED4966" w:rsidP="00ED4966">
                            <w:pPr>
                              <w:pStyle w:val="NoSpacing"/>
                            </w:pPr>
                            <w:r>
                              <w:t>E-mail address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19" w:type="dxa"/>
          </w:tcPr>
          <w:p w:rsidR="00ED4966" w:rsidRDefault="00ED4966" w:rsidP="00ED4966"/>
        </w:tc>
      </w:tr>
    </w:tbl>
    <w:p w:rsidR="00DD5785" w:rsidRPr="008F53DE" w:rsidRDefault="000239A1" w:rsidP="008F53DE"/>
    <w:sectPr w:rsidR="00DD5785" w:rsidRPr="008F53DE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charset w:val="00"/>
    <w:family w:val="swiss"/>
    <w:pitch w:val="variable"/>
    <w:sig w:usb0="E1002AFF" w:usb1="C0000002" w:usb2="00000008" w:usb3="00000000" w:csb0="0001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A1"/>
    <w:rsid w:val="0001193F"/>
    <w:rsid w:val="00015887"/>
    <w:rsid w:val="00016A74"/>
    <w:rsid w:val="000239A1"/>
    <w:rsid w:val="00046DFC"/>
    <w:rsid w:val="000471CC"/>
    <w:rsid w:val="00056EE6"/>
    <w:rsid w:val="00066773"/>
    <w:rsid w:val="000B2378"/>
    <w:rsid w:val="000F1C90"/>
    <w:rsid w:val="001145B2"/>
    <w:rsid w:val="00123B70"/>
    <w:rsid w:val="00131127"/>
    <w:rsid w:val="00132BCF"/>
    <w:rsid w:val="0014177F"/>
    <w:rsid w:val="001548B3"/>
    <w:rsid w:val="00157951"/>
    <w:rsid w:val="00183D1A"/>
    <w:rsid w:val="00190081"/>
    <w:rsid w:val="001D1FC7"/>
    <w:rsid w:val="00233ABF"/>
    <w:rsid w:val="00244390"/>
    <w:rsid w:val="0024506C"/>
    <w:rsid w:val="00275206"/>
    <w:rsid w:val="002847FB"/>
    <w:rsid w:val="002C24F6"/>
    <w:rsid w:val="002D3CD1"/>
    <w:rsid w:val="002D7507"/>
    <w:rsid w:val="002D7970"/>
    <w:rsid w:val="002E7953"/>
    <w:rsid w:val="00335002"/>
    <w:rsid w:val="00361AE6"/>
    <w:rsid w:val="00362B56"/>
    <w:rsid w:val="00372D7D"/>
    <w:rsid w:val="00376762"/>
    <w:rsid w:val="00380AC9"/>
    <w:rsid w:val="003D3146"/>
    <w:rsid w:val="003F2DF9"/>
    <w:rsid w:val="00405E54"/>
    <w:rsid w:val="00414042"/>
    <w:rsid w:val="00416D08"/>
    <w:rsid w:val="004307DD"/>
    <w:rsid w:val="0043781B"/>
    <w:rsid w:val="004440E3"/>
    <w:rsid w:val="004613CC"/>
    <w:rsid w:val="00477C2A"/>
    <w:rsid w:val="00485B0E"/>
    <w:rsid w:val="00487FDE"/>
    <w:rsid w:val="004A02AE"/>
    <w:rsid w:val="004A6384"/>
    <w:rsid w:val="004C222B"/>
    <w:rsid w:val="004E22B4"/>
    <w:rsid w:val="00530D67"/>
    <w:rsid w:val="00533E1B"/>
    <w:rsid w:val="005521F8"/>
    <w:rsid w:val="00594856"/>
    <w:rsid w:val="005C1705"/>
    <w:rsid w:val="005C2B67"/>
    <w:rsid w:val="00600222"/>
    <w:rsid w:val="00646D04"/>
    <w:rsid w:val="006751D1"/>
    <w:rsid w:val="006A7F3F"/>
    <w:rsid w:val="006B2DEF"/>
    <w:rsid w:val="006B4DF5"/>
    <w:rsid w:val="006C7F31"/>
    <w:rsid w:val="006F6169"/>
    <w:rsid w:val="00715FF4"/>
    <w:rsid w:val="00724C54"/>
    <w:rsid w:val="00726166"/>
    <w:rsid w:val="0075030B"/>
    <w:rsid w:val="007613C2"/>
    <w:rsid w:val="00777E7F"/>
    <w:rsid w:val="007A6CAE"/>
    <w:rsid w:val="007D42C7"/>
    <w:rsid w:val="007E4059"/>
    <w:rsid w:val="007F6252"/>
    <w:rsid w:val="0081446D"/>
    <w:rsid w:val="008239A3"/>
    <w:rsid w:val="00835E08"/>
    <w:rsid w:val="00847B57"/>
    <w:rsid w:val="00861DFC"/>
    <w:rsid w:val="00880A13"/>
    <w:rsid w:val="00887C39"/>
    <w:rsid w:val="00891D86"/>
    <w:rsid w:val="008F3947"/>
    <w:rsid w:val="008F53DE"/>
    <w:rsid w:val="00905FAA"/>
    <w:rsid w:val="00925E79"/>
    <w:rsid w:val="00927ACF"/>
    <w:rsid w:val="00931BAD"/>
    <w:rsid w:val="0094182E"/>
    <w:rsid w:val="00950F82"/>
    <w:rsid w:val="009650CC"/>
    <w:rsid w:val="00967DAC"/>
    <w:rsid w:val="00973F6F"/>
    <w:rsid w:val="009909FA"/>
    <w:rsid w:val="00992BAB"/>
    <w:rsid w:val="009B3C1B"/>
    <w:rsid w:val="009D3ABB"/>
    <w:rsid w:val="009D5157"/>
    <w:rsid w:val="009D5C84"/>
    <w:rsid w:val="009F3DD8"/>
    <w:rsid w:val="00A0457C"/>
    <w:rsid w:val="00A06F96"/>
    <w:rsid w:val="00A1058B"/>
    <w:rsid w:val="00A126C3"/>
    <w:rsid w:val="00A24B7A"/>
    <w:rsid w:val="00A35B65"/>
    <w:rsid w:val="00A61EA3"/>
    <w:rsid w:val="00A83DDD"/>
    <w:rsid w:val="00AB598A"/>
    <w:rsid w:val="00AD0568"/>
    <w:rsid w:val="00AE53CE"/>
    <w:rsid w:val="00AF4BC9"/>
    <w:rsid w:val="00AF5F5F"/>
    <w:rsid w:val="00AF71AD"/>
    <w:rsid w:val="00B04631"/>
    <w:rsid w:val="00B44ECC"/>
    <w:rsid w:val="00B5134C"/>
    <w:rsid w:val="00B608A4"/>
    <w:rsid w:val="00B677EE"/>
    <w:rsid w:val="00B81F68"/>
    <w:rsid w:val="00B84651"/>
    <w:rsid w:val="00B84904"/>
    <w:rsid w:val="00BA2AE5"/>
    <w:rsid w:val="00BB51E1"/>
    <w:rsid w:val="00BB62C3"/>
    <w:rsid w:val="00BC3AF0"/>
    <w:rsid w:val="00BE633F"/>
    <w:rsid w:val="00C162B7"/>
    <w:rsid w:val="00C21517"/>
    <w:rsid w:val="00C63C50"/>
    <w:rsid w:val="00C87104"/>
    <w:rsid w:val="00CC5E38"/>
    <w:rsid w:val="00D06B13"/>
    <w:rsid w:val="00D0734B"/>
    <w:rsid w:val="00D24748"/>
    <w:rsid w:val="00D311DC"/>
    <w:rsid w:val="00D31883"/>
    <w:rsid w:val="00D52ADF"/>
    <w:rsid w:val="00D52BBF"/>
    <w:rsid w:val="00D6669A"/>
    <w:rsid w:val="00D72B19"/>
    <w:rsid w:val="00D74AD4"/>
    <w:rsid w:val="00D86AAF"/>
    <w:rsid w:val="00D86BB9"/>
    <w:rsid w:val="00D90B3A"/>
    <w:rsid w:val="00DD6B4E"/>
    <w:rsid w:val="00DF01CF"/>
    <w:rsid w:val="00E13272"/>
    <w:rsid w:val="00E2447F"/>
    <w:rsid w:val="00E57356"/>
    <w:rsid w:val="00E83A1D"/>
    <w:rsid w:val="00EC1452"/>
    <w:rsid w:val="00EC5EB9"/>
    <w:rsid w:val="00ED4966"/>
    <w:rsid w:val="00EE6F2C"/>
    <w:rsid w:val="00F02D94"/>
    <w:rsid w:val="00F162D0"/>
    <w:rsid w:val="00F40608"/>
    <w:rsid w:val="00F43E1D"/>
    <w:rsid w:val="00F741FB"/>
    <w:rsid w:val="00F951EC"/>
    <w:rsid w:val="00FC1309"/>
    <w:rsid w:val="00FF0FA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69A"/>
    <w:rPr>
      <w:rFonts w:ascii="Microsoft Sans Serif" w:hAnsi="Microsoft Sans Serif"/>
      <w:color w:val="FFFFFF" w:themeColor="background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30B"/>
    <w:pPr>
      <w:keepNext/>
      <w:keepLines/>
      <w:spacing w:before="480" w:after="0"/>
      <w:outlineLvl w:val="0"/>
    </w:pPr>
    <w:rPr>
      <w:rFonts w:ascii="Bodoni MT Black" w:eastAsiaTheme="majorEastAsia" w:hAnsi="Bodoni MT Black" w:cstheme="majorBidi"/>
      <w:b/>
      <w:bCs/>
      <w:sz w:val="52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30B"/>
    <w:rPr>
      <w:rFonts w:ascii="Bodoni MT Black" w:eastAsiaTheme="majorEastAsia" w:hAnsi="Bodoni MT Black" w:cstheme="majorBidi"/>
      <w:b/>
      <w:bCs/>
      <w:color w:val="FFFFFF" w:themeColor="background1"/>
      <w:sz w:val="52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8239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5030B"/>
    <w:pPr>
      <w:jc w:val="right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75030B"/>
    <w:rPr>
      <w:b/>
      <w:caps/>
      <w:color w:val="FFFFFF" w:themeColor="background1"/>
    </w:rPr>
  </w:style>
  <w:style w:type="paragraph" w:customStyle="1" w:styleId="Name">
    <w:name w:val="Name"/>
    <w:basedOn w:val="Normal"/>
    <w:qFormat/>
    <w:rsid w:val="0001193F"/>
    <w:pPr>
      <w:jc w:val="right"/>
    </w:pPr>
    <w:rPr>
      <w:b/>
      <w:color w:val="4F81BD" w:themeColor="accent1"/>
      <w:sz w:val="44"/>
    </w:rPr>
  </w:style>
  <w:style w:type="paragraph" w:styleId="Caption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D6669A"/>
    <w:rPr>
      <w:rFonts w:ascii="Bodoni MT Black" w:hAnsi="Bodoni MT Black"/>
      <w:b/>
      <w:sz w:val="32"/>
    </w:rPr>
  </w:style>
  <w:style w:type="paragraph" w:customStyle="1" w:styleId="PageNo">
    <w:name w:val="Page No.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 w:themeColor="accent1" w:themeShade="BF"/>
      <w:sz w:val="16"/>
      <w:szCs w:val="16"/>
    </w:rPr>
  </w:style>
  <w:style w:type="paragraph" w:styleId="NoSpacing">
    <w:name w:val="No Spacing"/>
    <w:uiPriority w:val="1"/>
    <w:qFormat/>
    <w:rsid w:val="00ED4966"/>
    <w:pPr>
      <w:spacing w:after="0" w:line="240" w:lineRule="auto"/>
    </w:pPr>
    <w:rPr>
      <w:rFonts w:ascii="Microsoft Sans Serif" w:hAnsi="Microsoft Sans Serif" w:cs="Mangal"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Family holiday newsletter</TPFriendlyName>
    <NumericId xmlns="4873beb7-5857-4685-be1f-d57550cc96cc">-1</NumericId>
    <BusinessGroup xmlns="4873beb7-5857-4685-be1f-d57550cc96cc" xsi:nil="true"/>
    <SourceTitle xmlns="4873beb7-5857-4685-be1f-d57550cc96cc">Family holiday newsletter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273711</Value>
      <Value>1305700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2009-05-30T21:55:44+00:00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116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TP010289610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>Webdunia</UANotes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16918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1F878-830E-4C85-B286-9CA2BBBCE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94484-CC27-4F3A-A095-80275F7C56B4}">
  <ds:schemaRefs>
    <ds:schemaRef ds:uri="http://purl.org/dc/terms/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4A4569-AEB0-4083-A795-E80B3837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tf10289610 - Family holiday newsletter - NEW</Template>
  <TotalTime>7</TotalTime>
  <Pages>2</Pages>
  <Words>5</Words>
  <Characters>34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holiday newsletter</vt:lpstr>
    </vt:vector>
  </TitlesOfParts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2017-11-24T15:35:00Z</dcterms:created>
  <dcterms:modified xsi:type="dcterms:W3CDTF">2017-11-24T15:42:00Z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79;#tpl120;#448;#zwd140;#95;#zwd120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