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54663" w14:textId="77777777" w:rsidR="00037650" w:rsidRPr="00037650" w:rsidRDefault="00037650" w:rsidP="000376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Lato" w:eastAsia="Times New Roman" w:hAnsi="Lato" w:cs="Arial"/>
          <w:color w:val="000000" w:themeColor="text1"/>
          <w:sz w:val="28"/>
          <w:szCs w:val="28"/>
        </w:rPr>
      </w:pPr>
      <w:r w:rsidRPr="00037650">
        <w:rPr>
          <w:rFonts w:ascii="Lato" w:eastAsia="Times New Roman" w:hAnsi="Lato" w:cs="Arial"/>
          <w:b/>
          <w:bCs/>
          <w:color w:val="000000" w:themeColor="text1"/>
          <w:sz w:val="28"/>
          <w:szCs w:val="28"/>
        </w:rPr>
        <w:t>Fourth Payment Reminder Email: Two Weeks After Late Payment Was Due</w:t>
      </w:r>
    </w:p>
    <w:p w14:paraId="57EA03F4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b/>
          <w:bCs/>
          <w:color w:val="000000" w:themeColor="text1"/>
          <w:sz w:val="27"/>
          <w:szCs w:val="27"/>
        </w:rPr>
        <w:t>Email subject: </w:t>
      </w:r>
      <w:r w:rsidRPr="00037650">
        <w:rPr>
          <w:rFonts w:ascii="Lato" w:eastAsia="Times New Roman" w:hAnsi="Lato" w:cs="Arial"/>
          <w:color w:val="000000" w:themeColor="text1"/>
          <w:sz w:val="27"/>
          <w:szCs w:val="27"/>
        </w:rPr>
        <w:t>Invoice #10237 is two weeks overdue</w:t>
      </w:r>
    </w:p>
    <w:p w14:paraId="47A68620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b/>
          <w:bCs/>
          <w:color w:val="000000" w:themeColor="text1"/>
          <w:sz w:val="27"/>
          <w:szCs w:val="27"/>
        </w:rPr>
        <w:t>Message:</w:t>
      </w:r>
    </w:p>
    <w:p w14:paraId="5A745556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Hi John Doe,</w:t>
      </w:r>
    </w:p>
    <w:p w14:paraId="3BFAAAAB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I wrote to you several times to remind you of the pending amount of $5,400 for invoice #10237. As another reminder, payment was due two weeks ago.</w:t>
      </w:r>
    </w:p>
    <w:p w14:paraId="1A724794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If you have any queries regarding this payment, please let me know. I’ve also attached a copy of the invoice to this email, in case the original was lost or deleted.</w:t>
      </w:r>
    </w:p>
    <w:p w14:paraId="2D30A9FF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Could you reply to this message and let me know you’ve received it? Thank you.</w:t>
      </w:r>
    </w:p>
    <w:p w14:paraId="3EF65C13" w14:textId="77777777" w:rsidR="00037650" w:rsidRPr="00037650" w:rsidRDefault="00037650" w:rsidP="00037650">
      <w:pPr>
        <w:shd w:val="clear" w:color="auto" w:fill="FFFFFF"/>
        <w:spacing w:after="240" w:line="240" w:lineRule="auto"/>
        <w:rPr>
          <w:rFonts w:ascii="Lato" w:eastAsia="Times New Roman" w:hAnsi="Lato" w:cs="Arial"/>
          <w:color w:val="000000" w:themeColor="text1"/>
          <w:sz w:val="27"/>
          <w:szCs w:val="27"/>
        </w:rPr>
      </w:pPr>
      <w:r w:rsidRPr="0003765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t>Regards,</w:t>
      </w:r>
      <w:r w:rsidRPr="00037650">
        <w:rPr>
          <w:rFonts w:ascii="Lato" w:eastAsia="Times New Roman" w:hAnsi="Lato" w:cs="Arial"/>
          <w:i/>
          <w:iCs/>
          <w:color w:val="000000" w:themeColor="text1"/>
          <w:sz w:val="27"/>
          <w:szCs w:val="27"/>
        </w:rPr>
        <w:br/>
        <w:t>Jane Doe</w:t>
      </w:r>
    </w:p>
    <w:p w14:paraId="3AB14826" w14:textId="77777777" w:rsidR="00760BC4" w:rsidRPr="00037650" w:rsidRDefault="00760BC4">
      <w:pPr>
        <w:rPr>
          <w:rFonts w:ascii="Lato" w:hAnsi="Lato"/>
          <w:color w:val="000000" w:themeColor="text1"/>
        </w:rPr>
      </w:pPr>
    </w:p>
    <w:sectPr w:rsidR="00760BC4" w:rsidRPr="000376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650"/>
    <w:rsid w:val="00037650"/>
    <w:rsid w:val="0076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962F7"/>
  <w15:chartTrackingRefBased/>
  <w15:docId w15:val="{66114723-C6C2-48F2-9848-8C923234A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376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3765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376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7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376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92321</dc:creator>
  <cp:keywords/>
  <dc:description/>
  <cp:lastModifiedBy>92321</cp:lastModifiedBy>
  <cp:revision>1</cp:revision>
  <dcterms:created xsi:type="dcterms:W3CDTF">2021-08-01T03:09:00Z</dcterms:created>
  <dcterms:modified xsi:type="dcterms:W3CDTF">2021-08-01T03:09:00Z</dcterms:modified>
</cp:coreProperties>
</file>