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0EB58" w14:textId="77777777" w:rsidR="00CC5617" w:rsidRPr="007E1C0F" w:rsidRDefault="00C46CEC" w:rsidP="007E1C0F">
      <w:pPr>
        <w:shd w:val="clear" w:color="auto" w:fill="538135" w:themeFill="accent6" w:themeFillShade="BF"/>
        <w:jc w:val="center"/>
        <w:rPr>
          <w:rFonts w:ascii="Abadi" w:hAnsi="Abadi"/>
          <w:b/>
          <w:color w:val="FFFFFF" w:themeColor="background1"/>
          <w:sz w:val="32"/>
        </w:rPr>
      </w:pPr>
      <w:r w:rsidRPr="007E1C0F">
        <w:rPr>
          <w:rFonts w:ascii="Abadi" w:hAnsi="Abadi"/>
          <w:b/>
          <w:noProof/>
          <w:color w:val="FFFFFF" w:themeColor="background1"/>
          <w:sz w:val="32"/>
        </w:rPr>
        <w:t>GAP ANALYSIS TEMPLATE</w:t>
      </w:r>
    </w:p>
    <w:p w14:paraId="67B189A0" w14:textId="77777777" w:rsidR="006B2CD9" w:rsidRPr="007E1C0F" w:rsidRDefault="006B2CD9">
      <w:pPr>
        <w:rPr>
          <w:rFonts w:ascii="Abadi" w:hAnsi="Abadi"/>
        </w:rPr>
      </w:pPr>
    </w:p>
    <w:p w14:paraId="20F9A64E" w14:textId="77777777" w:rsidR="006B2CD9" w:rsidRPr="007E1C0F" w:rsidRDefault="006B2CD9">
      <w:pPr>
        <w:rPr>
          <w:rFonts w:ascii="Abadi" w:hAnsi="Aba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7"/>
        <w:gridCol w:w="1920"/>
        <w:gridCol w:w="1920"/>
        <w:gridCol w:w="1790"/>
        <w:gridCol w:w="1763"/>
      </w:tblGrid>
      <w:tr w:rsidR="00C46CEC" w:rsidRPr="007E1C0F" w14:paraId="4ED777FB" w14:textId="77777777" w:rsidTr="007E1C0F">
        <w:trPr>
          <w:trHeight w:hRule="exact" w:val="720"/>
        </w:trPr>
        <w:tc>
          <w:tcPr>
            <w:tcW w:w="0" w:type="auto"/>
            <w:shd w:val="clear" w:color="auto" w:fill="538135" w:themeFill="accent6" w:themeFillShade="BF"/>
          </w:tcPr>
          <w:p w14:paraId="246DB662" w14:textId="77777777" w:rsidR="00C46CEC" w:rsidRPr="007E1C0F" w:rsidRDefault="00C46CEC" w:rsidP="00C46CEC">
            <w:pPr>
              <w:jc w:val="center"/>
              <w:rPr>
                <w:rFonts w:ascii="Abadi" w:hAnsi="Abadi"/>
                <w:color w:val="FFFFFF" w:themeColor="background1"/>
                <w:sz w:val="32"/>
              </w:rPr>
            </w:pPr>
            <w:r w:rsidRPr="007E1C0F">
              <w:rPr>
                <w:rFonts w:ascii="Abadi" w:hAnsi="Abadi"/>
                <w:color w:val="FFFFFF" w:themeColor="background1"/>
                <w:sz w:val="32"/>
              </w:rPr>
              <w:t>Achievement Standard</w:t>
            </w:r>
          </w:p>
          <w:p w14:paraId="1FFAA259" w14:textId="77777777" w:rsidR="00C46CEC" w:rsidRPr="007E1C0F" w:rsidRDefault="00C46CEC" w:rsidP="00C46CEC">
            <w:pPr>
              <w:jc w:val="center"/>
              <w:rPr>
                <w:rFonts w:ascii="Abadi" w:hAnsi="Abadi"/>
                <w:color w:val="FFFFFF" w:themeColor="background1"/>
                <w:sz w:val="32"/>
              </w:rPr>
            </w:pPr>
          </w:p>
          <w:p w14:paraId="6D32F484" w14:textId="77777777" w:rsidR="00C46CEC" w:rsidRPr="007E1C0F" w:rsidRDefault="00C46CEC" w:rsidP="00C46CEC">
            <w:pPr>
              <w:jc w:val="center"/>
              <w:rPr>
                <w:rFonts w:ascii="Abadi" w:hAnsi="Abadi"/>
                <w:color w:val="FFFFFF" w:themeColor="background1"/>
                <w:sz w:val="32"/>
              </w:rPr>
            </w:pPr>
          </w:p>
        </w:tc>
        <w:tc>
          <w:tcPr>
            <w:tcW w:w="0" w:type="auto"/>
            <w:shd w:val="clear" w:color="auto" w:fill="538135" w:themeFill="accent6" w:themeFillShade="BF"/>
          </w:tcPr>
          <w:p w14:paraId="56DB5108" w14:textId="77777777" w:rsidR="00C46CEC" w:rsidRPr="007E1C0F" w:rsidRDefault="00C46CEC" w:rsidP="00C46CEC">
            <w:pPr>
              <w:jc w:val="center"/>
              <w:rPr>
                <w:rFonts w:ascii="Abadi" w:hAnsi="Abadi"/>
                <w:color w:val="FFFFFF" w:themeColor="background1"/>
                <w:sz w:val="32"/>
              </w:rPr>
            </w:pPr>
            <w:r w:rsidRPr="007E1C0F">
              <w:rPr>
                <w:rFonts w:ascii="Abadi" w:hAnsi="Abadi"/>
                <w:color w:val="FFFFFF" w:themeColor="background1"/>
                <w:sz w:val="32"/>
              </w:rPr>
              <w:t>Operational Performance</w:t>
            </w:r>
          </w:p>
        </w:tc>
        <w:tc>
          <w:tcPr>
            <w:tcW w:w="1870" w:type="dxa"/>
            <w:shd w:val="clear" w:color="auto" w:fill="538135" w:themeFill="accent6" w:themeFillShade="BF"/>
          </w:tcPr>
          <w:p w14:paraId="36C07B18" w14:textId="77777777" w:rsidR="00C46CEC" w:rsidRPr="007E1C0F" w:rsidRDefault="00C46CEC" w:rsidP="00C46CEC">
            <w:pPr>
              <w:jc w:val="center"/>
              <w:rPr>
                <w:rFonts w:ascii="Abadi" w:hAnsi="Abadi"/>
                <w:color w:val="FFFFFF" w:themeColor="background1"/>
                <w:sz w:val="32"/>
              </w:rPr>
            </w:pPr>
            <w:r w:rsidRPr="007E1C0F">
              <w:rPr>
                <w:rFonts w:ascii="Abadi" w:hAnsi="Abadi"/>
                <w:color w:val="FFFFFF" w:themeColor="background1"/>
                <w:sz w:val="32"/>
              </w:rPr>
              <w:t>Comparable Performance</w:t>
            </w:r>
          </w:p>
        </w:tc>
        <w:tc>
          <w:tcPr>
            <w:tcW w:w="1870" w:type="dxa"/>
            <w:shd w:val="clear" w:color="auto" w:fill="538135" w:themeFill="accent6" w:themeFillShade="BF"/>
          </w:tcPr>
          <w:p w14:paraId="113F23BC" w14:textId="77777777" w:rsidR="00C46CEC" w:rsidRPr="007E1C0F" w:rsidRDefault="00C46CEC" w:rsidP="00C46CEC">
            <w:pPr>
              <w:jc w:val="center"/>
              <w:rPr>
                <w:rFonts w:ascii="Abadi" w:hAnsi="Abadi"/>
                <w:color w:val="FFFFFF" w:themeColor="background1"/>
                <w:sz w:val="32"/>
              </w:rPr>
            </w:pPr>
            <w:r w:rsidRPr="007E1C0F">
              <w:rPr>
                <w:rFonts w:ascii="Abadi" w:hAnsi="Abadi"/>
                <w:color w:val="FFFFFF" w:themeColor="background1"/>
                <w:sz w:val="32"/>
              </w:rPr>
              <w:t>Analyze Gaps</w:t>
            </w:r>
          </w:p>
        </w:tc>
        <w:tc>
          <w:tcPr>
            <w:tcW w:w="1870" w:type="dxa"/>
            <w:shd w:val="clear" w:color="auto" w:fill="538135" w:themeFill="accent6" w:themeFillShade="BF"/>
          </w:tcPr>
          <w:p w14:paraId="3E4A98DF" w14:textId="77777777" w:rsidR="00C46CEC" w:rsidRPr="007E1C0F" w:rsidRDefault="00C46CEC" w:rsidP="00C46CEC">
            <w:pPr>
              <w:jc w:val="center"/>
              <w:rPr>
                <w:rFonts w:ascii="Abadi" w:hAnsi="Abadi"/>
                <w:color w:val="FFFFFF" w:themeColor="background1"/>
                <w:sz w:val="32"/>
              </w:rPr>
            </w:pPr>
            <w:r w:rsidRPr="007E1C0F">
              <w:rPr>
                <w:rFonts w:ascii="Abadi" w:hAnsi="Abadi"/>
                <w:color w:val="FFFFFF" w:themeColor="background1"/>
                <w:sz w:val="32"/>
              </w:rPr>
              <w:t>Action Plan</w:t>
            </w:r>
          </w:p>
        </w:tc>
      </w:tr>
      <w:tr w:rsidR="00C46CEC" w14:paraId="494CA67F" w14:textId="77777777" w:rsidTr="007E1C0F">
        <w:trPr>
          <w:trHeight w:hRule="exact" w:val="1008"/>
        </w:trPr>
        <w:tc>
          <w:tcPr>
            <w:tcW w:w="0" w:type="auto"/>
            <w:shd w:val="clear" w:color="auto" w:fill="A8D08D" w:themeFill="accent6" w:themeFillTint="99"/>
          </w:tcPr>
          <w:p w14:paraId="3B22B146" w14:textId="77777777" w:rsidR="00C46CEC" w:rsidRPr="00C46CEC" w:rsidRDefault="00C46CEC">
            <w:pPr>
              <w:rPr>
                <w:sz w:val="160"/>
              </w:rPr>
            </w:pPr>
          </w:p>
        </w:tc>
        <w:tc>
          <w:tcPr>
            <w:tcW w:w="0" w:type="auto"/>
            <w:shd w:val="clear" w:color="auto" w:fill="A8D08D" w:themeFill="accent6" w:themeFillTint="99"/>
          </w:tcPr>
          <w:p w14:paraId="3CF7A325" w14:textId="77777777" w:rsidR="00C46CEC" w:rsidRPr="00C46CEC" w:rsidRDefault="00C46CEC">
            <w:pPr>
              <w:rPr>
                <w:sz w:val="160"/>
              </w:rPr>
            </w:pPr>
          </w:p>
        </w:tc>
        <w:tc>
          <w:tcPr>
            <w:tcW w:w="1870" w:type="dxa"/>
            <w:shd w:val="clear" w:color="auto" w:fill="A8D08D" w:themeFill="accent6" w:themeFillTint="99"/>
          </w:tcPr>
          <w:p w14:paraId="033A9EAF" w14:textId="77777777" w:rsidR="00C46CEC" w:rsidRPr="00C46CEC" w:rsidRDefault="00C46CEC">
            <w:pPr>
              <w:rPr>
                <w:sz w:val="160"/>
              </w:rPr>
            </w:pPr>
          </w:p>
        </w:tc>
        <w:tc>
          <w:tcPr>
            <w:tcW w:w="1870" w:type="dxa"/>
            <w:shd w:val="clear" w:color="auto" w:fill="A8D08D" w:themeFill="accent6" w:themeFillTint="99"/>
          </w:tcPr>
          <w:p w14:paraId="7AE643B0" w14:textId="77777777" w:rsidR="00C46CEC" w:rsidRPr="00C46CEC" w:rsidRDefault="00C46CEC">
            <w:pPr>
              <w:rPr>
                <w:sz w:val="160"/>
              </w:rPr>
            </w:pPr>
          </w:p>
        </w:tc>
        <w:tc>
          <w:tcPr>
            <w:tcW w:w="1870" w:type="dxa"/>
            <w:shd w:val="clear" w:color="auto" w:fill="A8D08D" w:themeFill="accent6" w:themeFillTint="99"/>
          </w:tcPr>
          <w:p w14:paraId="6EBFA5E8" w14:textId="77777777" w:rsidR="00C46CEC" w:rsidRPr="00C46CEC" w:rsidRDefault="00C46CEC">
            <w:pPr>
              <w:rPr>
                <w:sz w:val="160"/>
              </w:rPr>
            </w:pPr>
          </w:p>
        </w:tc>
      </w:tr>
      <w:tr w:rsidR="00C46CEC" w14:paraId="6161A55E" w14:textId="77777777" w:rsidTr="007E1C0F">
        <w:trPr>
          <w:trHeight w:hRule="exact" w:val="1008"/>
        </w:trPr>
        <w:tc>
          <w:tcPr>
            <w:tcW w:w="0" w:type="auto"/>
            <w:shd w:val="clear" w:color="auto" w:fill="C5E0B3" w:themeFill="accent6" w:themeFillTint="66"/>
          </w:tcPr>
          <w:p w14:paraId="1C9C41A9" w14:textId="77777777" w:rsidR="00C46CEC" w:rsidRPr="00C46CEC" w:rsidRDefault="00C46CEC">
            <w:pPr>
              <w:rPr>
                <w:sz w:val="160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14:paraId="318FBCF9" w14:textId="77777777" w:rsidR="00C46CEC" w:rsidRPr="00C46CEC" w:rsidRDefault="00C46CEC">
            <w:pPr>
              <w:rPr>
                <w:sz w:val="160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14:paraId="7251685B" w14:textId="77777777" w:rsidR="00C46CEC" w:rsidRPr="00C46CEC" w:rsidRDefault="00C46CEC">
            <w:pPr>
              <w:rPr>
                <w:sz w:val="160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14:paraId="381D6B56" w14:textId="77777777" w:rsidR="00C46CEC" w:rsidRPr="00C46CEC" w:rsidRDefault="00C46CEC">
            <w:pPr>
              <w:rPr>
                <w:sz w:val="160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14:paraId="5BAB9AE2" w14:textId="77777777" w:rsidR="00C46CEC" w:rsidRPr="00C46CEC" w:rsidRDefault="00C46CEC">
            <w:pPr>
              <w:rPr>
                <w:sz w:val="160"/>
              </w:rPr>
            </w:pPr>
          </w:p>
        </w:tc>
      </w:tr>
      <w:tr w:rsidR="00C46CEC" w14:paraId="0AB3A75D" w14:textId="77777777" w:rsidTr="007E1C0F">
        <w:trPr>
          <w:trHeight w:hRule="exact" w:val="1008"/>
        </w:trPr>
        <w:tc>
          <w:tcPr>
            <w:tcW w:w="0" w:type="auto"/>
            <w:shd w:val="clear" w:color="auto" w:fill="A8D08D" w:themeFill="accent6" w:themeFillTint="99"/>
          </w:tcPr>
          <w:p w14:paraId="7A11FC1C" w14:textId="77777777" w:rsidR="00C46CEC" w:rsidRPr="00C46CEC" w:rsidRDefault="00C46CEC">
            <w:pPr>
              <w:rPr>
                <w:sz w:val="160"/>
              </w:rPr>
            </w:pPr>
          </w:p>
        </w:tc>
        <w:tc>
          <w:tcPr>
            <w:tcW w:w="0" w:type="auto"/>
            <w:shd w:val="clear" w:color="auto" w:fill="A8D08D" w:themeFill="accent6" w:themeFillTint="99"/>
          </w:tcPr>
          <w:p w14:paraId="1F01ACC5" w14:textId="77777777" w:rsidR="00C46CEC" w:rsidRPr="00C46CEC" w:rsidRDefault="00C46CEC">
            <w:pPr>
              <w:rPr>
                <w:sz w:val="160"/>
              </w:rPr>
            </w:pPr>
          </w:p>
        </w:tc>
        <w:tc>
          <w:tcPr>
            <w:tcW w:w="1870" w:type="dxa"/>
            <w:shd w:val="clear" w:color="auto" w:fill="A8D08D" w:themeFill="accent6" w:themeFillTint="99"/>
          </w:tcPr>
          <w:p w14:paraId="1E4DB8F1" w14:textId="77777777" w:rsidR="00C46CEC" w:rsidRPr="00C46CEC" w:rsidRDefault="00C46CEC">
            <w:pPr>
              <w:rPr>
                <w:sz w:val="160"/>
              </w:rPr>
            </w:pPr>
          </w:p>
        </w:tc>
        <w:tc>
          <w:tcPr>
            <w:tcW w:w="1870" w:type="dxa"/>
            <w:shd w:val="clear" w:color="auto" w:fill="A8D08D" w:themeFill="accent6" w:themeFillTint="99"/>
          </w:tcPr>
          <w:p w14:paraId="26BCB1F2" w14:textId="77777777" w:rsidR="00C46CEC" w:rsidRPr="00C46CEC" w:rsidRDefault="00C46CEC">
            <w:pPr>
              <w:rPr>
                <w:sz w:val="160"/>
              </w:rPr>
            </w:pPr>
          </w:p>
        </w:tc>
        <w:tc>
          <w:tcPr>
            <w:tcW w:w="1870" w:type="dxa"/>
            <w:shd w:val="clear" w:color="auto" w:fill="A8D08D" w:themeFill="accent6" w:themeFillTint="99"/>
          </w:tcPr>
          <w:p w14:paraId="300353D4" w14:textId="77777777" w:rsidR="00C46CEC" w:rsidRPr="00C46CEC" w:rsidRDefault="00C46CEC">
            <w:pPr>
              <w:rPr>
                <w:sz w:val="160"/>
              </w:rPr>
            </w:pPr>
          </w:p>
        </w:tc>
      </w:tr>
      <w:tr w:rsidR="00C46CEC" w14:paraId="68ECCBC4" w14:textId="77777777" w:rsidTr="007E1C0F">
        <w:trPr>
          <w:trHeight w:hRule="exact" w:val="1008"/>
        </w:trPr>
        <w:tc>
          <w:tcPr>
            <w:tcW w:w="0" w:type="auto"/>
            <w:shd w:val="clear" w:color="auto" w:fill="C5E0B3" w:themeFill="accent6" w:themeFillTint="66"/>
          </w:tcPr>
          <w:p w14:paraId="292848DE" w14:textId="77777777" w:rsidR="00C46CEC" w:rsidRPr="00C46CEC" w:rsidRDefault="00C46CEC">
            <w:pPr>
              <w:rPr>
                <w:sz w:val="160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14:paraId="09803B54" w14:textId="77777777" w:rsidR="00C46CEC" w:rsidRPr="00C46CEC" w:rsidRDefault="00C46CEC">
            <w:pPr>
              <w:rPr>
                <w:sz w:val="160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14:paraId="1770AE5B" w14:textId="77777777" w:rsidR="00C46CEC" w:rsidRPr="00C46CEC" w:rsidRDefault="00C46CEC">
            <w:pPr>
              <w:rPr>
                <w:sz w:val="160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14:paraId="58DD8C4F" w14:textId="77777777" w:rsidR="00C46CEC" w:rsidRPr="00C46CEC" w:rsidRDefault="00C46CEC">
            <w:pPr>
              <w:rPr>
                <w:sz w:val="160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14:paraId="465C95D4" w14:textId="77777777" w:rsidR="00C46CEC" w:rsidRPr="00C46CEC" w:rsidRDefault="00C46CEC">
            <w:pPr>
              <w:rPr>
                <w:sz w:val="160"/>
              </w:rPr>
            </w:pPr>
          </w:p>
        </w:tc>
      </w:tr>
      <w:tr w:rsidR="00C46CEC" w14:paraId="697E0D30" w14:textId="77777777" w:rsidTr="007E1C0F">
        <w:trPr>
          <w:trHeight w:hRule="exact" w:val="1008"/>
        </w:trPr>
        <w:tc>
          <w:tcPr>
            <w:tcW w:w="0" w:type="auto"/>
            <w:shd w:val="clear" w:color="auto" w:fill="A8D08D" w:themeFill="accent6" w:themeFillTint="99"/>
          </w:tcPr>
          <w:p w14:paraId="5F5211AB" w14:textId="77777777" w:rsidR="00C46CEC" w:rsidRPr="00C46CEC" w:rsidRDefault="00C46CEC">
            <w:pPr>
              <w:rPr>
                <w:sz w:val="160"/>
              </w:rPr>
            </w:pPr>
          </w:p>
        </w:tc>
        <w:tc>
          <w:tcPr>
            <w:tcW w:w="0" w:type="auto"/>
            <w:shd w:val="clear" w:color="auto" w:fill="A8D08D" w:themeFill="accent6" w:themeFillTint="99"/>
          </w:tcPr>
          <w:p w14:paraId="6A7CA370" w14:textId="77777777" w:rsidR="00C46CEC" w:rsidRPr="00C46CEC" w:rsidRDefault="00C46CEC">
            <w:pPr>
              <w:rPr>
                <w:sz w:val="160"/>
              </w:rPr>
            </w:pPr>
          </w:p>
        </w:tc>
        <w:tc>
          <w:tcPr>
            <w:tcW w:w="1870" w:type="dxa"/>
            <w:shd w:val="clear" w:color="auto" w:fill="A8D08D" w:themeFill="accent6" w:themeFillTint="99"/>
          </w:tcPr>
          <w:p w14:paraId="4A96E31E" w14:textId="77777777" w:rsidR="00C46CEC" w:rsidRPr="00C46CEC" w:rsidRDefault="00C46CEC">
            <w:pPr>
              <w:rPr>
                <w:sz w:val="160"/>
              </w:rPr>
            </w:pPr>
          </w:p>
        </w:tc>
        <w:tc>
          <w:tcPr>
            <w:tcW w:w="1870" w:type="dxa"/>
            <w:shd w:val="clear" w:color="auto" w:fill="A8D08D" w:themeFill="accent6" w:themeFillTint="99"/>
          </w:tcPr>
          <w:p w14:paraId="1993D12A" w14:textId="77777777" w:rsidR="00C46CEC" w:rsidRPr="00C46CEC" w:rsidRDefault="00C46CEC">
            <w:pPr>
              <w:rPr>
                <w:sz w:val="160"/>
              </w:rPr>
            </w:pPr>
          </w:p>
        </w:tc>
        <w:tc>
          <w:tcPr>
            <w:tcW w:w="1870" w:type="dxa"/>
            <w:shd w:val="clear" w:color="auto" w:fill="A8D08D" w:themeFill="accent6" w:themeFillTint="99"/>
          </w:tcPr>
          <w:p w14:paraId="56CBF4E0" w14:textId="77777777" w:rsidR="00C46CEC" w:rsidRPr="00C46CEC" w:rsidRDefault="00C46CEC">
            <w:pPr>
              <w:rPr>
                <w:sz w:val="160"/>
              </w:rPr>
            </w:pPr>
          </w:p>
        </w:tc>
      </w:tr>
      <w:tr w:rsidR="00C46CEC" w14:paraId="25E1F086" w14:textId="77777777" w:rsidTr="007E1C0F">
        <w:trPr>
          <w:trHeight w:hRule="exact" w:val="1008"/>
        </w:trPr>
        <w:tc>
          <w:tcPr>
            <w:tcW w:w="0" w:type="auto"/>
            <w:shd w:val="clear" w:color="auto" w:fill="C5E0B3" w:themeFill="accent6" w:themeFillTint="66"/>
          </w:tcPr>
          <w:p w14:paraId="23CCE625" w14:textId="77777777" w:rsidR="00C46CEC" w:rsidRPr="00C46CEC" w:rsidRDefault="00C46CEC">
            <w:pPr>
              <w:rPr>
                <w:sz w:val="160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14:paraId="06A5EF03" w14:textId="77777777" w:rsidR="00C46CEC" w:rsidRPr="00C46CEC" w:rsidRDefault="00C46CEC">
            <w:pPr>
              <w:rPr>
                <w:sz w:val="160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14:paraId="26CF0A34" w14:textId="77777777" w:rsidR="00C46CEC" w:rsidRPr="00C46CEC" w:rsidRDefault="00C46CEC">
            <w:pPr>
              <w:rPr>
                <w:sz w:val="160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14:paraId="6FC724A2" w14:textId="77777777" w:rsidR="00C46CEC" w:rsidRPr="00C46CEC" w:rsidRDefault="00C46CEC">
            <w:pPr>
              <w:rPr>
                <w:sz w:val="160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14:paraId="45D56073" w14:textId="77777777" w:rsidR="00C46CEC" w:rsidRPr="00C46CEC" w:rsidRDefault="00C46CEC">
            <w:pPr>
              <w:rPr>
                <w:sz w:val="160"/>
              </w:rPr>
            </w:pPr>
          </w:p>
        </w:tc>
      </w:tr>
      <w:tr w:rsidR="00C46CEC" w14:paraId="48075A2C" w14:textId="77777777" w:rsidTr="007E1C0F">
        <w:trPr>
          <w:trHeight w:hRule="exact" w:val="1008"/>
        </w:trPr>
        <w:tc>
          <w:tcPr>
            <w:tcW w:w="0" w:type="auto"/>
            <w:shd w:val="clear" w:color="auto" w:fill="A8D08D" w:themeFill="accent6" w:themeFillTint="99"/>
          </w:tcPr>
          <w:p w14:paraId="67D508DD" w14:textId="77777777" w:rsidR="00C46CEC" w:rsidRPr="00C46CEC" w:rsidRDefault="00C46CEC">
            <w:pPr>
              <w:rPr>
                <w:sz w:val="160"/>
              </w:rPr>
            </w:pPr>
          </w:p>
        </w:tc>
        <w:tc>
          <w:tcPr>
            <w:tcW w:w="0" w:type="auto"/>
            <w:shd w:val="clear" w:color="auto" w:fill="A8D08D" w:themeFill="accent6" w:themeFillTint="99"/>
          </w:tcPr>
          <w:p w14:paraId="72C1EB5C" w14:textId="77777777" w:rsidR="00C46CEC" w:rsidRPr="00C46CEC" w:rsidRDefault="00C46CEC">
            <w:pPr>
              <w:rPr>
                <w:sz w:val="160"/>
              </w:rPr>
            </w:pPr>
          </w:p>
        </w:tc>
        <w:tc>
          <w:tcPr>
            <w:tcW w:w="1870" w:type="dxa"/>
            <w:shd w:val="clear" w:color="auto" w:fill="A8D08D" w:themeFill="accent6" w:themeFillTint="99"/>
          </w:tcPr>
          <w:p w14:paraId="146F29E7" w14:textId="77777777" w:rsidR="00C46CEC" w:rsidRPr="00C46CEC" w:rsidRDefault="00C46CEC">
            <w:pPr>
              <w:rPr>
                <w:sz w:val="160"/>
              </w:rPr>
            </w:pPr>
          </w:p>
        </w:tc>
        <w:tc>
          <w:tcPr>
            <w:tcW w:w="1870" w:type="dxa"/>
            <w:shd w:val="clear" w:color="auto" w:fill="A8D08D" w:themeFill="accent6" w:themeFillTint="99"/>
          </w:tcPr>
          <w:p w14:paraId="07A7319A" w14:textId="77777777" w:rsidR="00C46CEC" w:rsidRPr="00C46CEC" w:rsidRDefault="00C46CEC">
            <w:pPr>
              <w:rPr>
                <w:sz w:val="160"/>
              </w:rPr>
            </w:pPr>
          </w:p>
        </w:tc>
        <w:tc>
          <w:tcPr>
            <w:tcW w:w="1870" w:type="dxa"/>
            <w:shd w:val="clear" w:color="auto" w:fill="A8D08D" w:themeFill="accent6" w:themeFillTint="99"/>
          </w:tcPr>
          <w:p w14:paraId="34269AA4" w14:textId="77777777" w:rsidR="00C46CEC" w:rsidRPr="00C46CEC" w:rsidRDefault="00C46CEC">
            <w:pPr>
              <w:rPr>
                <w:sz w:val="160"/>
              </w:rPr>
            </w:pPr>
          </w:p>
        </w:tc>
      </w:tr>
    </w:tbl>
    <w:p w14:paraId="5D1B2698" w14:textId="77777777" w:rsidR="006B2CD9" w:rsidRDefault="006B2CD9"/>
    <w:sectPr w:rsidR="006B2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5A0"/>
    <w:rsid w:val="001C25A0"/>
    <w:rsid w:val="006B2CD9"/>
    <w:rsid w:val="00721EC9"/>
    <w:rsid w:val="007E1C0F"/>
    <w:rsid w:val="00AA2027"/>
    <w:rsid w:val="00C4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0C27F"/>
  <w15:chartTrackingRefBased/>
  <w15:docId w15:val="{8DE93A24-4E89-44D0-8BF5-4B0D9D22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4</cp:revision>
  <dcterms:created xsi:type="dcterms:W3CDTF">2016-03-06T21:01:00Z</dcterms:created>
  <dcterms:modified xsi:type="dcterms:W3CDTF">2021-01-16T08:43:00Z</dcterms:modified>
</cp:coreProperties>
</file>