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9D27B" w14:textId="77777777" w:rsidR="00C3629E" w:rsidRPr="00EE4971" w:rsidRDefault="0022588D">
      <w:pPr>
        <w:pStyle w:val="Heading1"/>
        <w:tabs>
          <w:tab w:val="left" w:pos="3152"/>
        </w:tabs>
        <w:spacing w:before="56" w:line="484" w:lineRule="auto"/>
        <w:ind w:right="6338"/>
        <w:rPr>
          <w:rFonts w:ascii="Abade" w:hAnsi="Abade"/>
          <w:b w:val="0"/>
          <w:bCs w:val="0"/>
          <w:u w:val="none"/>
        </w:rPr>
      </w:pPr>
      <w:r w:rsidRPr="00EE4971">
        <w:rPr>
          <w:rFonts w:ascii="Abade" w:hAnsi="Abade"/>
          <w:u w:val="none"/>
        </w:rPr>
        <w:t>STATE OF</w:t>
      </w:r>
      <w:r w:rsidRPr="00EE4971">
        <w:rPr>
          <w:rFonts w:ascii="Abade" w:hAnsi="Abade"/>
          <w:spacing w:val="-7"/>
          <w:u w:val="none"/>
        </w:rPr>
        <w:t xml:space="preserve"> </w:t>
      </w:r>
      <w:r w:rsidRPr="00EE4971">
        <w:rPr>
          <w:rFonts w:ascii="Abade" w:hAnsi="Abade"/>
          <w:u w:val="none"/>
        </w:rPr>
        <w:t>GEORGIA COUNTY</w:t>
      </w:r>
      <w:r w:rsidRPr="00EE4971">
        <w:rPr>
          <w:rFonts w:ascii="Abade" w:hAnsi="Abade"/>
          <w:spacing w:val="-1"/>
          <w:u w:val="none"/>
        </w:rPr>
        <w:t xml:space="preserve"> </w:t>
      </w:r>
      <w:r w:rsidRPr="00EE4971">
        <w:rPr>
          <w:rFonts w:ascii="Abade" w:hAnsi="Abade"/>
          <w:u w:val="none"/>
        </w:rPr>
        <w:t>OF</w:t>
      </w:r>
      <w:r w:rsidRPr="00EE4971">
        <w:rPr>
          <w:rFonts w:ascii="Abade" w:hAnsi="Abade"/>
          <w:u w:color="000000"/>
        </w:rPr>
        <w:tab/>
      </w:r>
      <w:r w:rsidRPr="00EE4971">
        <w:rPr>
          <w:rFonts w:ascii="Abade" w:hAnsi="Abade"/>
          <w:u w:val="none"/>
        </w:rPr>
        <w:t>)</w:t>
      </w:r>
    </w:p>
    <w:p w14:paraId="63FC9BD0" w14:textId="77777777" w:rsidR="00C3629E" w:rsidRPr="00EE4971" w:rsidRDefault="00C3629E">
      <w:pPr>
        <w:rPr>
          <w:rFonts w:ascii="Abade" w:eastAsia="Times New Roman" w:hAnsi="Abade" w:cs="Times New Roman"/>
          <w:b/>
          <w:bCs/>
          <w:sz w:val="24"/>
          <w:szCs w:val="24"/>
        </w:rPr>
      </w:pPr>
    </w:p>
    <w:p w14:paraId="6CF26050" w14:textId="77777777" w:rsidR="00C3629E" w:rsidRPr="00EE4971" w:rsidRDefault="00C3629E">
      <w:pPr>
        <w:spacing w:before="1"/>
        <w:rPr>
          <w:rFonts w:ascii="Abade" w:eastAsia="Times New Roman" w:hAnsi="Abade" w:cs="Times New Roman"/>
          <w:b/>
          <w:bCs/>
          <w:sz w:val="25"/>
          <w:szCs w:val="25"/>
        </w:rPr>
      </w:pPr>
    </w:p>
    <w:p w14:paraId="2965D087" w14:textId="77777777" w:rsidR="00C3629E" w:rsidRPr="00EE4971" w:rsidRDefault="0022588D">
      <w:pPr>
        <w:ind w:left="2795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b/>
          <w:sz w:val="24"/>
          <w:u w:val="thick" w:color="000000"/>
        </w:rPr>
        <w:t>GENERAL POWER OF</w:t>
      </w:r>
      <w:r w:rsidRPr="00EE4971">
        <w:rPr>
          <w:rFonts w:ascii="Abade" w:hAnsi="Abade"/>
          <w:b/>
          <w:spacing w:val="-7"/>
          <w:sz w:val="24"/>
          <w:u w:val="thick" w:color="000000"/>
        </w:rPr>
        <w:t xml:space="preserve"> </w:t>
      </w:r>
      <w:r w:rsidRPr="00EE4971">
        <w:rPr>
          <w:rFonts w:ascii="Abade" w:hAnsi="Abade"/>
          <w:b/>
          <w:sz w:val="24"/>
          <w:u w:val="thick" w:color="000000"/>
        </w:rPr>
        <w:t>ATTORNEY</w:t>
      </w:r>
    </w:p>
    <w:p w14:paraId="41FDA16F" w14:textId="77777777" w:rsidR="00C3629E" w:rsidRPr="00EE4971" w:rsidRDefault="00C3629E">
      <w:pPr>
        <w:rPr>
          <w:rFonts w:ascii="Abade" w:eastAsia="Times New Roman" w:hAnsi="Abade" w:cs="Times New Roman"/>
          <w:b/>
          <w:bCs/>
          <w:sz w:val="20"/>
          <w:szCs w:val="20"/>
        </w:rPr>
      </w:pPr>
    </w:p>
    <w:p w14:paraId="3A2709B9" w14:textId="77777777" w:rsidR="00C3629E" w:rsidRPr="00EE4971" w:rsidRDefault="00C3629E">
      <w:pPr>
        <w:rPr>
          <w:rFonts w:ascii="Abade" w:eastAsia="Times New Roman" w:hAnsi="Abade" w:cs="Times New Roman"/>
          <w:b/>
          <w:bCs/>
          <w:sz w:val="20"/>
          <w:szCs w:val="20"/>
        </w:rPr>
      </w:pPr>
    </w:p>
    <w:p w14:paraId="06ACD55A" w14:textId="77777777" w:rsidR="00C3629E" w:rsidRPr="00EE4971" w:rsidRDefault="00C3629E">
      <w:pPr>
        <w:spacing w:before="2"/>
        <w:rPr>
          <w:rFonts w:ascii="Abade" w:eastAsia="Times New Roman" w:hAnsi="Abade" w:cs="Times New Roman"/>
          <w:b/>
          <w:bCs/>
          <w:sz w:val="26"/>
          <w:szCs w:val="26"/>
        </w:rPr>
      </w:pPr>
    </w:p>
    <w:p w14:paraId="2F819AB0" w14:textId="77777777" w:rsidR="00C3629E" w:rsidRPr="00EE4971" w:rsidRDefault="0022588D">
      <w:pPr>
        <w:pStyle w:val="BodyText"/>
        <w:tabs>
          <w:tab w:val="left" w:pos="5156"/>
          <w:tab w:val="left" w:pos="9395"/>
        </w:tabs>
        <w:spacing w:before="69"/>
        <w:jc w:val="both"/>
        <w:rPr>
          <w:rFonts w:ascii="Abade" w:hAnsi="Abade"/>
        </w:rPr>
      </w:pPr>
      <w:r w:rsidRPr="00EE4971">
        <w:rPr>
          <w:rFonts w:ascii="Abade" w:hAnsi="Abade"/>
          <w:spacing w:val="-2"/>
        </w:rPr>
        <w:t>I,</w:t>
      </w:r>
      <w:proofErr w:type="gramStart"/>
      <w:r w:rsidRPr="00EE4971">
        <w:rPr>
          <w:rFonts w:ascii="Abade" w:hAnsi="Abade"/>
          <w:spacing w:val="-2"/>
          <w:u w:val="single" w:color="000000"/>
        </w:rPr>
        <w:tab/>
      </w:r>
      <w:r w:rsidRPr="00EE4971">
        <w:rPr>
          <w:rFonts w:ascii="Abade" w:hAnsi="Abade"/>
        </w:rPr>
        <w:t xml:space="preserve">,   </w:t>
      </w:r>
      <w:proofErr w:type="gramEnd"/>
      <w:r w:rsidRPr="00EE4971">
        <w:rPr>
          <w:rFonts w:ascii="Abade" w:hAnsi="Abade"/>
        </w:rPr>
        <w:t xml:space="preserve"> do    </w:t>
      </w:r>
      <w:r w:rsidRPr="00EE4971">
        <w:rPr>
          <w:rFonts w:ascii="Abade" w:hAnsi="Abade"/>
          <w:spacing w:val="-1"/>
        </w:rPr>
        <w:t>hereby</w:t>
      </w:r>
      <w:r w:rsidRPr="00EE4971">
        <w:rPr>
          <w:rFonts w:ascii="Abade" w:hAnsi="Abade"/>
        </w:rPr>
        <w:t xml:space="preserve">    appoint  </w:t>
      </w:r>
      <w:r w:rsidRPr="00EE4971">
        <w:rPr>
          <w:rFonts w:ascii="Abade" w:hAnsi="Abade"/>
          <w:spacing w:val="49"/>
        </w:rPr>
        <w:t xml:space="preserve"> </w:t>
      </w:r>
      <w:r w:rsidRPr="00EE4971">
        <w:rPr>
          <w:rFonts w:ascii="Abade" w:hAnsi="Abade"/>
          <w:spacing w:val="1"/>
        </w:rPr>
        <w:t>my</w:t>
      </w:r>
      <w:r w:rsidRPr="00EE4971">
        <w:rPr>
          <w:rFonts w:ascii="Abade" w:hAnsi="Abade"/>
          <w:spacing w:val="1"/>
          <w:u w:val="single" w:color="000000"/>
        </w:rPr>
        <w:tab/>
      </w:r>
      <w:r w:rsidRPr="00EE4971">
        <w:rPr>
          <w:rFonts w:ascii="Abade" w:hAnsi="Abade"/>
        </w:rPr>
        <w:t>,</w:t>
      </w:r>
    </w:p>
    <w:p w14:paraId="1A18263C" w14:textId="77777777" w:rsidR="00C3629E" w:rsidRPr="00EE4971" w:rsidRDefault="0022588D">
      <w:pPr>
        <w:pStyle w:val="BodyText"/>
        <w:tabs>
          <w:tab w:val="left" w:pos="4780"/>
          <w:tab w:val="left" w:pos="5515"/>
          <w:tab w:val="left" w:pos="9398"/>
        </w:tabs>
        <w:ind w:right="117"/>
        <w:jc w:val="both"/>
        <w:rPr>
          <w:rFonts w:ascii="Abade" w:hAnsi="Abade"/>
        </w:rPr>
      </w:pPr>
      <w:r w:rsidRPr="00EE4971">
        <w:rPr>
          <w:rFonts w:ascii="Abade" w:hAnsi="Abade"/>
          <w:u w:val="single" w:color="000000"/>
        </w:rPr>
        <w:t xml:space="preserve"> </w:t>
      </w:r>
      <w:r w:rsidRPr="00EE4971">
        <w:rPr>
          <w:rFonts w:ascii="Abade" w:hAnsi="Abade"/>
          <w:u w:val="single" w:color="000000"/>
        </w:rPr>
        <w:tab/>
      </w:r>
      <w:proofErr w:type="gramStart"/>
      <w:r w:rsidRPr="00EE4971">
        <w:rPr>
          <w:rFonts w:ascii="Abade" w:hAnsi="Abade"/>
        </w:rPr>
        <w:t>,  with</w:t>
      </w:r>
      <w:proofErr w:type="gramEnd"/>
      <w:r w:rsidRPr="00EE4971">
        <w:rPr>
          <w:rFonts w:ascii="Abade" w:hAnsi="Abade"/>
        </w:rPr>
        <w:t xml:space="preserve">  full  power of substitution  (herein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called "my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attorney-in-fact"),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my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true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lawful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attorney-in-fact,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represent</w:t>
      </w:r>
      <w:r w:rsidRPr="00EE4971">
        <w:rPr>
          <w:rFonts w:ascii="Abade" w:hAnsi="Abade"/>
          <w:spacing w:val="23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act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for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me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for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and during  the  period</w:t>
      </w:r>
      <w:r w:rsidRPr="00EE4971">
        <w:rPr>
          <w:rFonts w:ascii="Abade" w:hAnsi="Abade"/>
          <w:spacing w:val="56"/>
        </w:rPr>
        <w:t xml:space="preserve"> </w:t>
      </w:r>
      <w:r w:rsidRPr="00EE4971">
        <w:rPr>
          <w:rFonts w:ascii="Abade" w:hAnsi="Abade"/>
        </w:rPr>
        <w:t>commencing</w:t>
      </w:r>
      <w:r w:rsidRPr="00EE4971">
        <w:rPr>
          <w:rFonts w:ascii="Abade" w:hAnsi="Abade"/>
          <w:u w:val="single" w:color="000000"/>
        </w:rPr>
        <w:tab/>
      </w:r>
      <w:r w:rsidRPr="00EE4971">
        <w:rPr>
          <w:rFonts w:ascii="Abade" w:hAnsi="Abade"/>
          <w:u w:val="single" w:color="000000"/>
        </w:rPr>
        <w:tab/>
      </w:r>
      <w:r w:rsidRPr="00EE4971">
        <w:rPr>
          <w:rFonts w:ascii="Abade" w:hAnsi="Abade"/>
        </w:rPr>
        <w:t xml:space="preserve">.  </w:t>
      </w:r>
      <w:proofErr w:type="gramStart"/>
      <w:r w:rsidRPr="00EE4971">
        <w:rPr>
          <w:rFonts w:ascii="Abade" w:hAnsi="Abade"/>
        </w:rPr>
        <w:t>In  the</w:t>
      </w:r>
      <w:proofErr w:type="gramEnd"/>
      <w:r w:rsidRPr="00EE4971">
        <w:rPr>
          <w:rFonts w:ascii="Abade" w:hAnsi="Abade"/>
        </w:rPr>
        <w:t xml:space="preserve">  event  that  she  is  deceased  or otherwise</w:t>
      </w:r>
      <w:r w:rsidRPr="00EE4971">
        <w:rPr>
          <w:rFonts w:ascii="Abade" w:hAnsi="Abade"/>
          <w:spacing w:val="23"/>
        </w:rPr>
        <w:t xml:space="preserve"> </w:t>
      </w:r>
      <w:r w:rsidRPr="00EE4971">
        <w:rPr>
          <w:rFonts w:ascii="Abade" w:hAnsi="Abade"/>
        </w:rPr>
        <w:t>unable</w:t>
      </w:r>
      <w:r w:rsidRPr="00EE4971">
        <w:rPr>
          <w:rFonts w:ascii="Abade" w:hAnsi="Abade"/>
          <w:spacing w:val="23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serve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as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my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attorney-in-fact,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I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hereby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appoint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  <w:spacing w:val="2"/>
        </w:rPr>
        <w:t>my</w:t>
      </w:r>
      <w:r w:rsidRPr="00EE4971">
        <w:rPr>
          <w:rFonts w:ascii="Abade" w:hAnsi="Abade"/>
          <w:spacing w:val="2"/>
          <w:u w:val="single" w:color="000000"/>
        </w:rPr>
        <w:tab/>
      </w:r>
      <w:r w:rsidRPr="00EE4971">
        <w:rPr>
          <w:rFonts w:ascii="Abade" w:hAnsi="Abade"/>
        </w:rPr>
        <w:t>,</w:t>
      </w:r>
    </w:p>
    <w:p w14:paraId="2B7F8C89" w14:textId="77777777" w:rsidR="00C3629E" w:rsidRPr="00EE4971" w:rsidRDefault="0022588D">
      <w:pPr>
        <w:pStyle w:val="BodyText"/>
        <w:tabs>
          <w:tab w:val="left" w:pos="3580"/>
        </w:tabs>
        <w:ind w:right="115"/>
        <w:jc w:val="both"/>
        <w:rPr>
          <w:rFonts w:ascii="Abade" w:hAnsi="Abade"/>
        </w:rPr>
      </w:pPr>
      <w:r w:rsidRPr="00EE4971">
        <w:rPr>
          <w:rFonts w:ascii="Abade" w:hAnsi="Abade"/>
          <w:u w:val="single" w:color="000000"/>
        </w:rPr>
        <w:t xml:space="preserve"> </w:t>
      </w:r>
      <w:r w:rsidRPr="00EE4971">
        <w:rPr>
          <w:rFonts w:ascii="Abade" w:hAnsi="Abade"/>
          <w:u w:val="single" w:color="000000"/>
        </w:rPr>
        <w:tab/>
      </w:r>
      <w:proofErr w:type="gramStart"/>
      <w:r w:rsidRPr="00EE4971">
        <w:rPr>
          <w:rFonts w:ascii="Abade" w:hAnsi="Abade"/>
        </w:rPr>
        <w:t>,  to</w:t>
      </w:r>
      <w:proofErr w:type="gramEnd"/>
      <w:r w:rsidRPr="00EE4971">
        <w:rPr>
          <w:rFonts w:ascii="Abade" w:hAnsi="Abade"/>
        </w:rPr>
        <w:t xml:space="preserve">  serve  as  my  true  and  lawful  attorney-in-fact.  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These powers granted in this instrument are effective until revoked by me in writing. The powers</w:t>
      </w:r>
      <w:r w:rsidRPr="00EE4971">
        <w:rPr>
          <w:rFonts w:ascii="Abade" w:hAnsi="Abade"/>
          <w:spacing w:val="-14"/>
        </w:rPr>
        <w:t xml:space="preserve"> </w:t>
      </w:r>
      <w:r w:rsidRPr="00EE4971">
        <w:rPr>
          <w:rFonts w:ascii="Abade" w:hAnsi="Abade"/>
        </w:rPr>
        <w:t xml:space="preserve">herein and hereby conferred are general and </w:t>
      </w:r>
      <w:r w:rsidRPr="00EE4971">
        <w:rPr>
          <w:rFonts w:ascii="Abade" w:hAnsi="Abade"/>
          <w:spacing w:val="2"/>
        </w:rPr>
        <w:t xml:space="preserve">my </w:t>
      </w:r>
      <w:r w:rsidRPr="00EE4971">
        <w:rPr>
          <w:rFonts w:ascii="Abade" w:hAnsi="Abade"/>
        </w:rPr>
        <w:t>attorney-in-fact is by this power fully authorized to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act in all matters and affairs in my place and</w:t>
      </w:r>
      <w:r w:rsidRPr="00EE4971">
        <w:rPr>
          <w:rFonts w:ascii="Abade" w:hAnsi="Abade"/>
          <w:spacing w:val="-10"/>
        </w:rPr>
        <w:t xml:space="preserve"> </w:t>
      </w:r>
      <w:r w:rsidRPr="00EE4971">
        <w:rPr>
          <w:rFonts w:ascii="Abade" w:hAnsi="Abade"/>
        </w:rPr>
        <w:t>stead.</w:t>
      </w:r>
    </w:p>
    <w:p w14:paraId="573F3B36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2FCF5F7C" w14:textId="77777777" w:rsidR="00C3629E" w:rsidRPr="00EE4971" w:rsidRDefault="0022588D">
      <w:pPr>
        <w:pStyle w:val="BodyText"/>
        <w:ind w:right="112"/>
        <w:jc w:val="both"/>
        <w:rPr>
          <w:rFonts w:ascii="Abade" w:hAnsi="Abade"/>
        </w:rPr>
      </w:pPr>
      <w:r w:rsidRPr="00EE4971">
        <w:rPr>
          <w:rFonts w:ascii="Abade" w:hAnsi="Abade"/>
        </w:rPr>
        <w:t>This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power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attorney</w:t>
      </w:r>
      <w:r w:rsidRPr="00EE4971">
        <w:rPr>
          <w:rFonts w:ascii="Abade" w:hAnsi="Abade"/>
          <w:spacing w:val="9"/>
        </w:rPr>
        <w:t xml:space="preserve"> </w:t>
      </w:r>
      <w:r w:rsidRPr="00EE4971">
        <w:rPr>
          <w:rFonts w:ascii="Abade" w:hAnsi="Abade"/>
        </w:rPr>
        <w:t>is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executed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for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purpose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expediting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transaction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all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personal, business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investment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affairs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mine</w:t>
      </w:r>
      <w:r w:rsidRPr="00EE4971">
        <w:rPr>
          <w:rFonts w:ascii="Abade" w:hAnsi="Abade"/>
          <w:spacing w:val="9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permit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action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my</w:t>
      </w:r>
      <w:r w:rsidRPr="00EE4971">
        <w:rPr>
          <w:rFonts w:ascii="Abade" w:hAnsi="Abade"/>
          <w:spacing w:val="5"/>
        </w:rPr>
        <w:t xml:space="preserve"> </w:t>
      </w:r>
      <w:r w:rsidRPr="00EE4971">
        <w:rPr>
          <w:rFonts w:ascii="Abade" w:hAnsi="Abade"/>
        </w:rPr>
        <w:t>name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my</w:t>
      </w:r>
      <w:r w:rsidRPr="00EE4971">
        <w:rPr>
          <w:rFonts w:ascii="Abade" w:hAnsi="Abade"/>
          <w:spacing w:val="5"/>
        </w:rPr>
        <w:t xml:space="preserve"> </w:t>
      </w:r>
      <w:r w:rsidRPr="00EE4971">
        <w:rPr>
          <w:rFonts w:ascii="Abade" w:hAnsi="Abade"/>
        </w:rPr>
        <w:t>behalf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with respect to any and all my property and affairs during the period of this power as fully</w:t>
      </w:r>
      <w:r w:rsidRPr="00EE4971">
        <w:rPr>
          <w:rFonts w:ascii="Abade" w:hAnsi="Abade"/>
          <w:spacing w:val="-20"/>
        </w:rPr>
        <w:t xml:space="preserve"> </w:t>
      </w:r>
      <w:r w:rsidRPr="00EE4971">
        <w:rPr>
          <w:rFonts w:ascii="Abade" w:hAnsi="Abade"/>
        </w:rPr>
        <w:t>and effectively as I might do were I present and acting, third persons being relieved of</w:t>
      </w:r>
      <w:r w:rsidRPr="00EE4971">
        <w:rPr>
          <w:rFonts w:ascii="Abade" w:hAnsi="Abade"/>
          <w:spacing w:val="39"/>
        </w:rPr>
        <w:t xml:space="preserve"> </w:t>
      </w:r>
      <w:r w:rsidRPr="00EE4971">
        <w:rPr>
          <w:rFonts w:ascii="Abade" w:hAnsi="Abade"/>
        </w:rPr>
        <w:t xml:space="preserve">the responsibility to determine, or to require compliance by </w:t>
      </w:r>
      <w:r w:rsidRPr="00EE4971">
        <w:rPr>
          <w:rFonts w:ascii="Abade" w:hAnsi="Abade"/>
          <w:spacing w:val="2"/>
        </w:rPr>
        <w:t xml:space="preserve">my </w:t>
      </w:r>
      <w:r w:rsidRPr="00EE4971">
        <w:rPr>
          <w:rFonts w:ascii="Abade" w:hAnsi="Abade"/>
        </w:rPr>
        <w:t>attorney-in-fact with,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my instructions.</w:t>
      </w:r>
    </w:p>
    <w:p w14:paraId="418EDBDB" w14:textId="77777777" w:rsidR="00C3629E" w:rsidRPr="00EE4971" w:rsidRDefault="00C3629E">
      <w:pPr>
        <w:spacing w:before="2"/>
        <w:rPr>
          <w:rFonts w:ascii="Abade" w:eastAsia="Times New Roman" w:hAnsi="Abade" w:cs="Times New Roman"/>
          <w:sz w:val="24"/>
          <w:szCs w:val="24"/>
        </w:rPr>
      </w:pPr>
    </w:p>
    <w:p w14:paraId="20954929" w14:textId="77777777" w:rsidR="00C3629E" w:rsidRPr="00EE4971" w:rsidRDefault="0022588D">
      <w:pPr>
        <w:pStyle w:val="BodyText"/>
        <w:ind w:right="114"/>
        <w:jc w:val="both"/>
        <w:rPr>
          <w:rFonts w:ascii="Abade" w:hAnsi="Abade"/>
        </w:rPr>
      </w:pP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extension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not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limitation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powers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given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by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other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provisions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this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instrument,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I confer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upon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my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attorney-in-fact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power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>do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all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>things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deemed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necessary</w:t>
      </w:r>
      <w:r w:rsidRPr="00EE4971">
        <w:rPr>
          <w:rFonts w:ascii="Abade" w:hAnsi="Abade"/>
          <w:spacing w:val="8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proper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>carry out the provisions and intent of this power of attorney, including but not limited to the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following powers,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all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which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may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be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exercised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from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time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time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at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his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discretion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32"/>
        </w:rPr>
        <w:t xml:space="preserve"> </w:t>
      </w:r>
      <w:r w:rsidRPr="00EE4971">
        <w:rPr>
          <w:rFonts w:ascii="Abade" w:hAnsi="Abade"/>
        </w:rPr>
        <w:t>with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respect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to property in which I now or hereafter have any</w:t>
      </w:r>
      <w:r w:rsidRPr="00EE4971">
        <w:rPr>
          <w:rFonts w:ascii="Abade" w:hAnsi="Abade"/>
          <w:spacing w:val="-10"/>
        </w:rPr>
        <w:t xml:space="preserve"> </w:t>
      </w:r>
      <w:r w:rsidRPr="00EE4971">
        <w:rPr>
          <w:rFonts w:ascii="Abade" w:hAnsi="Abade"/>
        </w:rPr>
        <w:t>interest:</w:t>
      </w:r>
    </w:p>
    <w:p w14:paraId="1A247341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0366316D" w14:textId="77777777" w:rsidR="00C3629E" w:rsidRPr="00EE4971" w:rsidRDefault="0022588D">
      <w:pPr>
        <w:pStyle w:val="ListParagraph"/>
        <w:numPr>
          <w:ilvl w:val="0"/>
          <w:numId w:val="2"/>
        </w:numPr>
        <w:tabs>
          <w:tab w:val="left" w:pos="454"/>
        </w:tabs>
        <w:ind w:right="116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11"/>
          <w:sz w:val="24"/>
        </w:rPr>
        <w:t xml:space="preserve"> </w:t>
      </w:r>
      <w:r w:rsidRPr="00EE4971">
        <w:rPr>
          <w:rFonts w:ascii="Abade" w:hAnsi="Abade"/>
          <w:sz w:val="24"/>
        </w:rPr>
        <w:t>sell,</w:t>
      </w:r>
      <w:r w:rsidRPr="00EE4971">
        <w:rPr>
          <w:rFonts w:ascii="Abade" w:hAnsi="Abade"/>
          <w:spacing w:val="12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12"/>
          <w:sz w:val="24"/>
        </w:rPr>
        <w:t xml:space="preserve"> </w:t>
      </w:r>
      <w:r w:rsidRPr="00EE4971">
        <w:rPr>
          <w:rFonts w:ascii="Abade" w:hAnsi="Abade"/>
          <w:sz w:val="24"/>
        </w:rPr>
        <w:t>exchange,</w:t>
      </w:r>
      <w:r w:rsidRPr="00EE4971">
        <w:rPr>
          <w:rFonts w:ascii="Abade" w:hAnsi="Abade"/>
          <w:spacing w:val="14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12"/>
          <w:sz w:val="24"/>
        </w:rPr>
        <w:t xml:space="preserve"> </w:t>
      </w:r>
      <w:r w:rsidRPr="00EE4971">
        <w:rPr>
          <w:rFonts w:ascii="Abade" w:hAnsi="Abade"/>
          <w:sz w:val="24"/>
        </w:rPr>
        <w:t>lease,</w:t>
      </w:r>
      <w:r w:rsidRPr="00EE4971">
        <w:rPr>
          <w:rFonts w:ascii="Abade" w:hAnsi="Abade"/>
          <w:spacing w:val="12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12"/>
          <w:sz w:val="24"/>
        </w:rPr>
        <w:t xml:space="preserve"> </w:t>
      </w:r>
      <w:r w:rsidRPr="00EE4971">
        <w:rPr>
          <w:rFonts w:ascii="Abade" w:hAnsi="Abade"/>
          <w:sz w:val="24"/>
        </w:rPr>
        <w:t>make</w:t>
      </w:r>
      <w:r w:rsidRPr="00EE4971">
        <w:rPr>
          <w:rFonts w:ascii="Abade" w:hAnsi="Abade"/>
          <w:spacing w:val="10"/>
          <w:sz w:val="24"/>
        </w:rPr>
        <w:t xml:space="preserve"> </w:t>
      </w:r>
      <w:r w:rsidRPr="00EE4971">
        <w:rPr>
          <w:rFonts w:ascii="Abade" w:hAnsi="Abade"/>
          <w:sz w:val="24"/>
        </w:rPr>
        <w:t>contracts</w:t>
      </w:r>
      <w:r w:rsidRPr="00EE4971">
        <w:rPr>
          <w:rFonts w:ascii="Abade" w:hAnsi="Abade"/>
          <w:spacing w:val="12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11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12"/>
          <w:sz w:val="24"/>
        </w:rPr>
        <w:t xml:space="preserve"> </w:t>
      </w:r>
      <w:r w:rsidRPr="00EE4971">
        <w:rPr>
          <w:rFonts w:ascii="Abade" w:hAnsi="Abade"/>
          <w:sz w:val="24"/>
        </w:rPr>
        <w:t>grant</w:t>
      </w:r>
      <w:r w:rsidRPr="00EE4971">
        <w:rPr>
          <w:rFonts w:ascii="Abade" w:hAnsi="Abade"/>
          <w:spacing w:val="12"/>
          <w:sz w:val="24"/>
        </w:rPr>
        <w:t xml:space="preserve"> </w:t>
      </w:r>
      <w:r w:rsidRPr="00EE4971">
        <w:rPr>
          <w:rFonts w:ascii="Abade" w:hAnsi="Abade"/>
          <w:sz w:val="24"/>
        </w:rPr>
        <w:t>options</w:t>
      </w:r>
      <w:r w:rsidRPr="00EE4971">
        <w:rPr>
          <w:rFonts w:ascii="Abade" w:hAnsi="Abade"/>
          <w:spacing w:val="12"/>
          <w:sz w:val="24"/>
        </w:rPr>
        <w:t xml:space="preserve"> </w:t>
      </w:r>
      <w:r w:rsidRPr="00EE4971">
        <w:rPr>
          <w:rFonts w:ascii="Abade" w:hAnsi="Abade"/>
          <w:sz w:val="24"/>
        </w:rPr>
        <w:t>concerning</w:t>
      </w:r>
      <w:r w:rsidRPr="00EE4971">
        <w:rPr>
          <w:rFonts w:ascii="Abade" w:hAnsi="Abade"/>
          <w:spacing w:val="10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11"/>
          <w:sz w:val="24"/>
        </w:rPr>
        <w:t xml:space="preserve"> </w:t>
      </w:r>
      <w:r w:rsidRPr="00EE4971">
        <w:rPr>
          <w:rFonts w:ascii="Abade" w:hAnsi="Abade"/>
          <w:sz w:val="24"/>
        </w:rPr>
        <w:t>otherwise transfer</w:t>
      </w:r>
      <w:r w:rsidRPr="00EE4971">
        <w:rPr>
          <w:rFonts w:ascii="Abade" w:hAnsi="Abade"/>
          <w:spacing w:val="47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47"/>
          <w:sz w:val="24"/>
        </w:rPr>
        <w:t xml:space="preserve"> </w:t>
      </w:r>
      <w:r w:rsidRPr="00EE4971">
        <w:rPr>
          <w:rFonts w:ascii="Abade" w:hAnsi="Abade"/>
          <w:sz w:val="24"/>
        </w:rPr>
        <w:t>dispose</w:t>
      </w:r>
      <w:r w:rsidRPr="00EE4971">
        <w:rPr>
          <w:rFonts w:ascii="Abade" w:hAnsi="Abade"/>
          <w:spacing w:val="47"/>
          <w:sz w:val="24"/>
        </w:rPr>
        <w:t xml:space="preserve"> </w:t>
      </w:r>
      <w:r w:rsidRPr="00EE4971">
        <w:rPr>
          <w:rFonts w:ascii="Abade" w:hAnsi="Abade"/>
          <w:sz w:val="24"/>
        </w:rPr>
        <w:t>of</w:t>
      </w:r>
      <w:r w:rsidRPr="00EE4971">
        <w:rPr>
          <w:rFonts w:ascii="Abade" w:hAnsi="Abade"/>
          <w:spacing w:val="47"/>
          <w:sz w:val="24"/>
        </w:rPr>
        <w:t xml:space="preserve"> </w:t>
      </w:r>
      <w:r w:rsidRPr="00EE4971">
        <w:rPr>
          <w:rFonts w:ascii="Abade" w:hAnsi="Abade"/>
          <w:sz w:val="24"/>
        </w:rPr>
        <w:t>any</w:t>
      </w:r>
      <w:r w:rsidRPr="00EE4971">
        <w:rPr>
          <w:rFonts w:ascii="Abade" w:hAnsi="Abade"/>
          <w:spacing w:val="42"/>
          <w:sz w:val="24"/>
        </w:rPr>
        <w:t xml:space="preserve"> </w:t>
      </w:r>
      <w:r w:rsidRPr="00EE4971">
        <w:rPr>
          <w:rFonts w:ascii="Abade" w:hAnsi="Abade"/>
          <w:sz w:val="24"/>
        </w:rPr>
        <w:t>of</w:t>
      </w:r>
      <w:r w:rsidRPr="00EE4971">
        <w:rPr>
          <w:rFonts w:ascii="Abade" w:hAnsi="Abade"/>
          <w:spacing w:val="47"/>
          <w:sz w:val="24"/>
        </w:rPr>
        <w:t xml:space="preserve"> </w:t>
      </w:r>
      <w:r w:rsidRPr="00EE4971">
        <w:rPr>
          <w:rFonts w:ascii="Abade" w:hAnsi="Abade"/>
          <w:spacing w:val="2"/>
          <w:sz w:val="24"/>
        </w:rPr>
        <w:t>my</w:t>
      </w:r>
      <w:r w:rsidRPr="00EE4971">
        <w:rPr>
          <w:rFonts w:ascii="Abade" w:hAnsi="Abade"/>
          <w:spacing w:val="42"/>
          <w:sz w:val="24"/>
        </w:rPr>
        <w:t xml:space="preserve"> </w:t>
      </w:r>
      <w:r w:rsidRPr="00EE4971">
        <w:rPr>
          <w:rFonts w:ascii="Abade" w:hAnsi="Abade"/>
          <w:sz w:val="24"/>
        </w:rPr>
        <w:t>real</w:t>
      </w:r>
      <w:r w:rsidRPr="00EE4971">
        <w:rPr>
          <w:rFonts w:ascii="Abade" w:hAnsi="Abade"/>
          <w:spacing w:val="48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47"/>
          <w:sz w:val="24"/>
        </w:rPr>
        <w:t xml:space="preserve"> </w:t>
      </w:r>
      <w:r w:rsidRPr="00EE4971">
        <w:rPr>
          <w:rFonts w:ascii="Abade" w:hAnsi="Abade"/>
          <w:sz w:val="24"/>
        </w:rPr>
        <w:t>personal</w:t>
      </w:r>
      <w:r w:rsidRPr="00EE4971">
        <w:rPr>
          <w:rFonts w:ascii="Abade" w:hAnsi="Abade"/>
          <w:spacing w:val="48"/>
          <w:sz w:val="24"/>
        </w:rPr>
        <w:t xml:space="preserve"> </w:t>
      </w:r>
      <w:r w:rsidRPr="00EE4971">
        <w:rPr>
          <w:rFonts w:ascii="Abade" w:hAnsi="Abade"/>
          <w:sz w:val="24"/>
        </w:rPr>
        <w:t>property</w:t>
      </w:r>
      <w:r w:rsidRPr="00EE4971">
        <w:rPr>
          <w:rFonts w:ascii="Abade" w:hAnsi="Abade"/>
          <w:spacing w:val="42"/>
          <w:sz w:val="24"/>
        </w:rPr>
        <w:t xml:space="preserve"> </w:t>
      </w:r>
      <w:r w:rsidRPr="00EE4971">
        <w:rPr>
          <w:rFonts w:ascii="Abade" w:hAnsi="Abade"/>
          <w:sz w:val="24"/>
        </w:rPr>
        <w:t>at</w:t>
      </w:r>
      <w:r w:rsidRPr="00EE4971">
        <w:rPr>
          <w:rFonts w:ascii="Abade" w:hAnsi="Abade"/>
          <w:spacing w:val="48"/>
          <w:sz w:val="24"/>
        </w:rPr>
        <w:t xml:space="preserve"> </w:t>
      </w:r>
      <w:r w:rsidRPr="00EE4971">
        <w:rPr>
          <w:rFonts w:ascii="Abade" w:hAnsi="Abade"/>
          <w:sz w:val="24"/>
        </w:rPr>
        <w:t>public</w:t>
      </w:r>
      <w:r w:rsidRPr="00EE4971">
        <w:rPr>
          <w:rFonts w:ascii="Abade" w:hAnsi="Abade"/>
          <w:spacing w:val="46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47"/>
          <w:sz w:val="24"/>
        </w:rPr>
        <w:t xml:space="preserve"> </w:t>
      </w:r>
      <w:r w:rsidRPr="00EE4971">
        <w:rPr>
          <w:rFonts w:ascii="Abade" w:hAnsi="Abade"/>
          <w:sz w:val="24"/>
        </w:rPr>
        <w:t>private</w:t>
      </w:r>
      <w:r w:rsidRPr="00EE4971">
        <w:rPr>
          <w:rFonts w:ascii="Abade" w:hAnsi="Abade"/>
          <w:spacing w:val="46"/>
          <w:sz w:val="24"/>
        </w:rPr>
        <w:t xml:space="preserve"> </w:t>
      </w:r>
      <w:r w:rsidRPr="00EE4971">
        <w:rPr>
          <w:rFonts w:ascii="Abade" w:hAnsi="Abade"/>
          <w:sz w:val="24"/>
        </w:rPr>
        <w:t>sale</w:t>
      </w:r>
      <w:r w:rsidRPr="00EE4971">
        <w:rPr>
          <w:rFonts w:ascii="Abade" w:hAnsi="Abade"/>
          <w:spacing w:val="55"/>
          <w:sz w:val="24"/>
        </w:rPr>
        <w:t xml:space="preserve"> </w:t>
      </w:r>
      <w:r w:rsidRPr="00EE4971">
        <w:rPr>
          <w:rFonts w:ascii="Abade" w:hAnsi="Abade"/>
          <w:sz w:val="24"/>
        </w:rPr>
        <w:t>without advertisement, or through any exchange or dealer and with respect to securities to authorize</w:t>
      </w:r>
      <w:r w:rsidRPr="00EE4971">
        <w:rPr>
          <w:rFonts w:ascii="Abade" w:hAnsi="Abade"/>
          <w:spacing w:val="49"/>
          <w:sz w:val="24"/>
        </w:rPr>
        <w:t xml:space="preserve"> </w:t>
      </w:r>
      <w:r w:rsidRPr="00EE4971">
        <w:rPr>
          <w:rFonts w:ascii="Abade" w:hAnsi="Abade"/>
          <w:sz w:val="24"/>
        </w:rPr>
        <w:t>their transfer upon the books of the respective companies, for such consideration and upon such</w:t>
      </w:r>
      <w:r w:rsidRPr="00EE4971">
        <w:rPr>
          <w:rFonts w:ascii="Abade" w:hAnsi="Abade"/>
          <w:spacing w:val="55"/>
          <w:sz w:val="24"/>
        </w:rPr>
        <w:t xml:space="preserve"> </w:t>
      </w:r>
      <w:r w:rsidRPr="00EE4971">
        <w:rPr>
          <w:rFonts w:ascii="Abade" w:hAnsi="Abade"/>
          <w:sz w:val="24"/>
        </w:rPr>
        <w:t>terms as to credit or otherwise as my attorney-in-fact may determine, which leases, contracts</w:t>
      </w:r>
      <w:r w:rsidRPr="00EE4971">
        <w:rPr>
          <w:rFonts w:ascii="Abade" w:hAnsi="Abade"/>
          <w:spacing w:val="31"/>
          <w:sz w:val="24"/>
        </w:rPr>
        <w:t xml:space="preserve"> </w:t>
      </w:r>
      <w:r w:rsidRPr="00EE4971">
        <w:rPr>
          <w:rFonts w:ascii="Abade" w:hAnsi="Abade"/>
          <w:sz w:val="24"/>
        </w:rPr>
        <w:t>and options may extend beyond the expiration of this</w:t>
      </w:r>
      <w:r w:rsidRPr="00EE4971">
        <w:rPr>
          <w:rFonts w:ascii="Abade" w:hAnsi="Abade"/>
          <w:spacing w:val="-10"/>
          <w:sz w:val="24"/>
        </w:rPr>
        <w:t xml:space="preserve"> </w:t>
      </w:r>
      <w:r w:rsidRPr="00EE4971">
        <w:rPr>
          <w:rFonts w:ascii="Abade" w:hAnsi="Abade"/>
          <w:sz w:val="24"/>
        </w:rPr>
        <w:t>power;</w:t>
      </w:r>
    </w:p>
    <w:p w14:paraId="0282C78B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6E2DC1A9" w14:textId="77777777" w:rsidR="00C3629E" w:rsidRPr="00EE4971" w:rsidRDefault="0022588D">
      <w:pPr>
        <w:pStyle w:val="ListParagraph"/>
        <w:numPr>
          <w:ilvl w:val="0"/>
          <w:numId w:val="2"/>
        </w:numPr>
        <w:tabs>
          <w:tab w:val="left" w:pos="487"/>
        </w:tabs>
        <w:ind w:right="119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32"/>
          <w:sz w:val="24"/>
        </w:rPr>
        <w:t xml:space="preserve"> </w:t>
      </w:r>
      <w:r w:rsidRPr="00EE4971">
        <w:rPr>
          <w:rFonts w:ascii="Abade" w:hAnsi="Abade"/>
          <w:sz w:val="24"/>
        </w:rPr>
        <w:t>invest</w:t>
      </w:r>
      <w:r w:rsidRPr="00EE4971">
        <w:rPr>
          <w:rFonts w:ascii="Abade" w:hAnsi="Abade"/>
          <w:spacing w:val="32"/>
          <w:sz w:val="24"/>
        </w:rPr>
        <w:t xml:space="preserve"> </w:t>
      </w:r>
      <w:r w:rsidRPr="00EE4971">
        <w:rPr>
          <w:rFonts w:ascii="Abade" w:hAnsi="Abade"/>
          <w:sz w:val="24"/>
        </w:rPr>
        <w:t>in,</w:t>
      </w:r>
      <w:r w:rsidRPr="00EE4971">
        <w:rPr>
          <w:rFonts w:ascii="Abade" w:hAnsi="Abade"/>
          <w:spacing w:val="32"/>
          <w:sz w:val="24"/>
        </w:rPr>
        <w:t xml:space="preserve"> </w:t>
      </w:r>
      <w:r w:rsidRPr="00EE4971">
        <w:rPr>
          <w:rFonts w:ascii="Abade" w:hAnsi="Abade"/>
          <w:sz w:val="24"/>
        </w:rPr>
        <w:t>purchase</w:t>
      </w:r>
      <w:r w:rsidRPr="00EE4971">
        <w:rPr>
          <w:rFonts w:ascii="Abade" w:hAnsi="Abade"/>
          <w:spacing w:val="31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31"/>
          <w:sz w:val="24"/>
        </w:rPr>
        <w:t xml:space="preserve"> </w:t>
      </w:r>
      <w:r w:rsidRPr="00EE4971">
        <w:rPr>
          <w:rFonts w:ascii="Abade" w:hAnsi="Abade"/>
          <w:sz w:val="24"/>
        </w:rPr>
        <w:t>otherwise</w:t>
      </w:r>
      <w:r w:rsidRPr="00EE4971">
        <w:rPr>
          <w:rFonts w:ascii="Abade" w:hAnsi="Abade"/>
          <w:spacing w:val="34"/>
          <w:sz w:val="24"/>
        </w:rPr>
        <w:t xml:space="preserve"> </w:t>
      </w:r>
      <w:r w:rsidRPr="00EE4971">
        <w:rPr>
          <w:rFonts w:ascii="Abade" w:hAnsi="Abade"/>
          <w:sz w:val="24"/>
        </w:rPr>
        <w:t>acquire</w:t>
      </w:r>
      <w:r w:rsidRPr="00EE4971">
        <w:rPr>
          <w:rFonts w:ascii="Abade" w:hAnsi="Abade"/>
          <w:spacing w:val="31"/>
          <w:sz w:val="24"/>
        </w:rPr>
        <w:t xml:space="preserve"> </w:t>
      </w:r>
      <w:r w:rsidRPr="00EE4971">
        <w:rPr>
          <w:rFonts w:ascii="Abade" w:hAnsi="Abade"/>
          <w:sz w:val="24"/>
        </w:rPr>
        <w:t>in</w:t>
      </w:r>
      <w:r w:rsidRPr="00EE4971">
        <w:rPr>
          <w:rFonts w:ascii="Abade" w:hAnsi="Abade"/>
          <w:spacing w:val="32"/>
          <w:sz w:val="24"/>
        </w:rPr>
        <w:t xml:space="preserve"> </w:t>
      </w:r>
      <w:r w:rsidRPr="00EE4971">
        <w:rPr>
          <w:rFonts w:ascii="Abade" w:hAnsi="Abade"/>
          <w:sz w:val="24"/>
        </w:rPr>
        <w:t>my</w:t>
      </w:r>
      <w:r w:rsidRPr="00EE4971">
        <w:rPr>
          <w:rFonts w:ascii="Abade" w:hAnsi="Abade"/>
          <w:spacing w:val="25"/>
          <w:sz w:val="24"/>
        </w:rPr>
        <w:t xml:space="preserve"> </w:t>
      </w:r>
      <w:r w:rsidRPr="00EE4971">
        <w:rPr>
          <w:rFonts w:ascii="Abade" w:hAnsi="Abade"/>
          <w:sz w:val="24"/>
        </w:rPr>
        <w:t>name</w:t>
      </w:r>
      <w:r w:rsidRPr="00EE4971">
        <w:rPr>
          <w:rFonts w:ascii="Abade" w:hAnsi="Abade"/>
          <w:spacing w:val="31"/>
          <w:sz w:val="24"/>
        </w:rPr>
        <w:t xml:space="preserve"> </w:t>
      </w:r>
      <w:r w:rsidRPr="00EE4971">
        <w:rPr>
          <w:rFonts w:ascii="Abade" w:hAnsi="Abade"/>
          <w:sz w:val="24"/>
        </w:rPr>
        <w:t>stocks,</w:t>
      </w:r>
      <w:r w:rsidRPr="00EE4971">
        <w:rPr>
          <w:rFonts w:ascii="Abade" w:hAnsi="Abade"/>
          <w:spacing w:val="32"/>
          <w:sz w:val="24"/>
        </w:rPr>
        <w:t xml:space="preserve"> </w:t>
      </w:r>
      <w:r w:rsidRPr="00EE4971">
        <w:rPr>
          <w:rFonts w:ascii="Abade" w:hAnsi="Abade"/>
          <w:sz w:val="24"/>
        </w:rPr>
        <w:t>shares</w:t>
      </w:r>
      <w:r w:rsidRPr="00EE4971">
        <w:rPr>
          <w:rFonts w:ascii="Abade" w:hAnsi="Abade"/>
          <w:spacing w:val="32"/>
          <w:sz w:val="24"/>
        </w:rPr>
        <w:t xml:space="preserve"> </w:t>
      </w:r>
      <w:r w:rsidRPr="00EE4971">
        <w:rPr>
          <w:rFonts w:ascii="Abade" w:hAnsi="Abade"/>
          <w:sz w:val="24"/>
        </w:rPr>
        <w:t>and</w:t>
      </w:r>
      <w:r w:rsidRPr="00EE4971">
        <w:rPr>
          <w:rFonts w:ascii="Abade" w:hAnsi="Abade"/>
          <w:spacing w:val="32"/>
          <w:sz w:val="24"/>
        </w:rPr>
        <w:t xml:space="preserve"> </w:t>
      </w:r>
      <w:r w:rsidRPr="00EE4971">
        <w:rPr>
          <w:rFonts w:ascii="Abade" w:hAnsi="Abade"/>
          <w:sz w:val="24"/>
        </w:rPr>
        <w:t>obligations</w:t>
      </w:r>
      <w:r w:rsidRPr="00EE4971">
        <w:rPr>
          <w:rFonts w:ascii="Abade" w:hAnsi="Abade"/>
          <w:spacing w:val="32"/>
          <w:sz w:val="24"/>
        </w:rPr>
        <w:t xml:space="preserve"> </w:t>
      </w:r>
      <w:r w:rsidRPr="00EE4971">
        <w:rPr>
          <w:rFonts w:ascii="Abade" w:hAnsi="Abade"/>
          <w:sz w:val="24"/>
        </w:rPr>
        <w:t>of corporations, unincorporated associations, trust, investment companies, mortgages, notes,</w:t>
      </w:r>
      <w:r w:rsidRPr="00EE4971">
        <w:rPr>
          <w:rFonts w:ascii="Abade" w:hAnsi="Abade"/>
          <w:spacing w:val="44"/>
          <w:sz w:val="24"/>
        </w:rPr>
        <w:t xml:space="preserve"> </w:t>
      </w:r>
      <w:r w:rsidRPr="00EE4971">
        <w:rPr>
          <w:rFonts w:ascii="Abade" w:hAnsi="Abade"/>
          <w:sz w:val="24"/>
        </w:rPr>
        <w:t>choses in action, real estate, improvements thereon, and other personal and real property as</w:t>
      </w:r>
      <w:r w:rsidRPr="00EE4971">
        <w:rPr>
          <w:rFonts w:ascii="Abade" w:hAnsi="Abade"/>
          <w:spacing w:val="15"/>
          <w:sz w:val="24"/>
        </w:rPr>
        <w:t xml:space="preserve"> </w:t>
      </w:r>
      <w:r w:rsidRPr="00EE4971">
        <w:rPr>
          <w:rFonts w:ascii="Abade" w:hAnsi="Abade"/>
          <w:sz w:val="24"/>
        </w:rPr>
        <w:t>such attorney-in-fact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may</w:t>
      </w:r>
      <w:r w:rsidRPr="00EE4971">
        <w:rPr>
          <w:rFonts w:ascii="Abade" w:hAnsi="Abade"/>
          <w:spacing w:val="34"/>
          <w:sz w:val="24"/>
        </w:rPr>
        <w:t xml:space="preserve"> </w:t>
      </w:r>
      <w:r w:rsidRPr="00EE4971">
        <w:rPr>
          <w:rFonts w:ascii="Abade" w:hAnsi="Abade"/>
          <w:sz w:val="24"/>
        </w:rPr>
        <w:t>deem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best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without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regard</w:t>
      </w:r>
      <w:r w:rsidRPr="00EE4971">
        <w:rPr>
          <w:rFonts w:ascii="Abade" w:hAnsi="Abade"/>
          <w:spacing w:val="41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any</w:t>
      </w:r>
      <w:r w:rsidRPr="00EE4971">
        <w:rPr>
          <w:rFonts w:ascii="Abade" w:hAnsi="Abade"/>
          <w:spacing w:val="34"/>
          <w:sz w:val="24"/>
        </w:rPr>
        <w:t xml:space="preserve"> </w:t>
      </w:r>
      <w:r w:rsidRPr="00EE4971">
        <w:rPr>
          <w:rFonts w:ascii="Abade" w:hAnsi="Abade"/>
          <w:sz w:val="24"/>
        </w:rPr>
        <w:t>law</w:t>
      </w:r>
      <w:r w:rsidRPr="00EE4971">
        <w:rPr>
          <w:rFonts w:ascii="Abade" w:hAnsi="Abade"/>
          <w:spacing w:val="38"/>
          <w:sz w:val="24"/>
        </w:rPr>
        <w:t xml:space="preserve"> </w:t>
      </w:r>
      <w:r w:rsidRPr="00EE4971">
        <w:rPr>
          <w:rFonts w:ascii="Abade" w:hAnsi="Abade"/>
          <w:sz w:val="24"/>
        </w:rPr>
        <w:t>now</w:t>
      </w:r>
      <w:r w:rsidRPr="00EE4971">
        <w:rPr>
          <w:rFonts w:ascii="Abade" w:hAnsi="Abade"/>
          <w:spacing w:val="39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38"/>
          <w:sz w:val="24"/>
        </w:rPr>
        <w:t xml:space="preserve"> </w:t>
      </w:r>
      <w:r w:rsidRPr="00EE4971">
        <w:rPr>
          <w:rFonts w:ascii="Abade" w:hAnsi="Abade"/>
          <w:sz w:val="24"/>
        </w:rPr>
        <w:t>hereafter</w:t>
      </w:r>
      <w:r w:rsidRPr="00EE4971">
        <w:rPr>
          <w:rFonts w:ascii="Abade" w:hAnsi="Abade"/>
          <w:spacing w:val="38"/>
          <w:sz w:val="24"/>
        </w:rPr>
        <w:t xml:space="preserve"> </w:t>
      </w:r>
      <w:r w:rsidRPr="00EE4971">
        <w:rPr>
          <w:rFonts w:ascii="Abade" w:hAnsi="Abade"/>
          <w:sz w:val="24"/>
        </w:rPr>
        <w:t>in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force</w:t>
      </w:r>
      <w:r w:rsidRPr="00EE4971">
        <w:rPr>
          <w:rFonts w:ascii="Abade" w:hAnsi="Abade"/>
          <w:spacing w:val="38"/>
          <w:sz w:val="24"/>
        </w:rPr>
        <w:t xml:space="preserve"> </w:t>
      </w:r>
      <w:r w:rsidRPr="00EE4971">
        <w:rPr>
          <w:rFonts w:ascii="Abade" w:hAnsi="Abade"/>
          <w:sz w:val="24"/>
        </w:rPr>
        <w:t>limiting investments for any</w:t>
      </w:r>
      <w:r w:rsidRPr="00EE4971">
        <w:rPr>
          <w:rFonts w:ascii="Abade" w:hAnsi="Abade"/>
          <w:spacing w:val="-7"/>
          <w:sz w:val="24"/>
        </w:rPr>
        <w:t xml:space="preserve"> </w:t>
      </w:r>
      <w:r w:rsidRPr="00EE4971">
        <w:rPr>
          <w:rFonts w:ascii="Abade" w:hAnsi="Abade"/>
          <w:sz w:val="24"/>
        </w:rPr>
        <w:t>fiduciary;</w:t>
      </w:r>
    </w:p>
    <w:p w14:paraId="6C6B6A01" w14:textId="77777777" w:rsidR="00C3629E" w:rsidRPr="00EE4971" w:rsidRDefault="00C3629E">
      <w:pPr>
        <w:jc w:val="both"/>
        <w:rPr>
          <w:rFonts w:ascii="Abade" w:eastAsia="Times New Roman" w:hAnsi="Abade" w:cs="Times New Roman"/>
          <w:sz w:val="24"/>
          <w:szCs w:val="24"/>
        </w:rPr>
        <w:sectPr w:rsidR="00C3629E" w:rsidRPr="00EE4971">
          <w:footerReference w:type="default" r:id="rId7"/>
          <w:type w:val="continuous"/>
          <w:pgSz w:w="12240" w:h="15840"/>
          <w:pgMar w:top="840" w:right="1320" w:bottom="420" w:left="1340" w:header="720" w:footer="231" w:gutter="0"/>
          <w:pgNumType w:start="1"/>
          <w:cols w:space="720"/>
        </w:sectPr>
      </w:pPr>
    </w:p>
    <w:p w14:paraId="6FCE91A3" w14:textId="77777777" w:rsidR="00C3629E" w:rsidRPr="00EE4971" w:rsidRDefault="0022588D">
      <w:pPr>
        <w:pStyle w:val="BodyText"/>
        <w:spacing w:before="48"/>
        <w:ind w:right="115"/>
        <w:jc w:val="both"/>
        <w:rPr>
          <w:rFonts w:ascii="Abade" w:hAnsi="Abade"/>
        </w:rPr>
      </w:pPr>
      <w:r w:rsidRPr="00EE4971">
        <w:rPr>
          <w:rFonts w:ascii="Abade" w:hAnsi="Abade"/>
        </w:rPr>
        <w:lastRenderedPageBreak/>
        <w:t>(c) To vote in person or give general or limited proxies or powers of attorney for other voting</w:t>
      </w:r>
      <w:r w:rsidRPr="00EE4971">
        <w:rPr>
          <w:rFonts w:ascii="Abade" w:hAnsi="Abade"/>
          <w:spacing w:val="52"/>
        </w:rPr>
        <w:t xml:space="preserve"> </w:t>
      </w:r>
      <w:r w:rsidRPr="00EE4971">
        <w:rPr>
          <w:rFonts w:ascii="Abade" w:hAnsi="Abade"/>
        </w:rPr>
        <w:t>or acting in respect of any of my corporate stock or other security, which may be discretionary</w:t>
      </w:r>
      <w:r w:rsidRPr="00EE4971">
        <w:rPr>
          <w:rFonts w:ascii="Abade" w:hAnsi="Abade"/>
          <w:spacing w:val="55"/>
        </w:rPr>
        <w:t xml:space="preserve"> </w:t>
      </w:r>
      <w:r w:rsidRPr="00EE4971">
        <w:rPr>
          <w:rFonts w:ascii="Abade" w:hAnsi="Abade"/>
        </w:rPr>
        <w:t>and with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power</w:t>
      </w:r>
      <w:r w:rsidRPr="00EE4971">
        <w:rPr>
          <w:rFonts w:ascii="Abade" w:hAnsi="Abade"/>
          <w:spacing w:val="34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34"/>
        </w:rPr>
        <w:t xml:space="preserve"> </w:t>
      </w:r>
      <w:r w:rsidRPr="00EE4971">
        <w:rPr>
          <w:rFonts w:ascii="Abade" w:hAnsi="Abade"/>
        </w:rPr>
        <w:t>substitution;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consent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directly</w:t>
      </w:r>
      <w:r w:rsidRPr="00EE4971">
        <w:rPr>
          <w:rFonts w:ascii="Abade" w:hAnsi="Abade"/>
          <w:spacing w:val="32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34"/>
        </w:rPr>
        <w:t xml:space="preserve"> </w:t>
      </w:r>
      <w:r w:rsidRPr="00EE4971">
        <w:rPr>
          <w:rFonts w:ascii="Abade" w:hAnsi="Abade"/>
        </w:rPr>
        <w:t>through</w:t>
      </w:r>
      <w:r w:rsidRPr="00EE4971">
        <w:rPr>
          <w:rFonts w:ascii="Abade" w:hAnsi="Abade"/>
          <w:spacing w:val="37"/>
        </w:rPr>
        <w:t xml:space="preserve"> </w:t>
      </w:r>
      <w:r w:rsidRPr="00EE4971">
        <w:rPr>
          <w:rFonts w:ascii="Abade" w:hAnsi="Abade"/>
        </w:rPr>
        <w:t>a</w:t>
      </w:r>
      <w:r w:rsidRPr="00EE4971">
        <w:rPr>
          <w:rFonts w:ascii="Abade" w:hAnsi="Abade"/>
          <w:spacing w:val="33"/>
        </w:rPr>
        <w:t xml:space="preserve"> </w:t>
      </w:r>
      <w:r w:rsidRPr="00EE4971">
        <w:rPr>
          <w:rFonts w:ascii="Abade" w:hAnsi="Abade"/>
        </w:rPr>
        <w:t>committee</w:t>
      </w:r>
      <w:r w:rsidRPr="00EE4971">
        <w:rPr>
          <w:rFonts w:ascii="Abade" w:hAnsi="Abade"/>
          <w:spacing w:val="40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32"/>
        </w:rPr>
        <w:t xml:space="preserve"> </w:t>
      </w:r>
      <w:r w:rsidRPr="00EE4971">
        <w:rPr>
          <w:rFonts w:ascii="Abade" w:hAnsi="Abade"/>
        </w:rPr>
        <w:t>reorganization, recapitalization, merger, consolidation, dissolution, amendment to articles of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incorporation, liquidation, bankruptcy or other procedures or proceedings affecting any corporation in which</w:t>
      </w:r>
      <w:r w:rsidRPr="00EE4971">
        <w:rPr>
          <w:rFonts w:ascii="Abade" w:hAnsi="Abade"/>
          <w:spacing w:val="55"/>
        </w:rPr>
        <w:t xml:space="preserve"> </w:t>
      </w:r>
      <w:r w:rsidRPr="00EE4971">
        <w:rPr>
          <w:rFonts w:ascii="Abade" w:hAnsi="Abade"/>
        </w:rPr>
        <w:t>I have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interest,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sale,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lease,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pledge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mortgage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property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by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such corporation;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make</w:t>
      </w:r>
      <w:r w:rsidRPr="00EE4971">
        <w:rPr>
          <w:rFonts w:ascii="Abade" w:hAnsi="Abade"/>
          <w:spacing w:val="17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payments,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assessments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17"/>
        </w:rPr>
        <w:t xml:space="preserve"> </w:t>
      </w:r>
      <w:r w:rsidRPr="00EE4971">
        <w:rPr>
          <w:rFonts w:ascii="Abade" w:hAnsi="Abade"/>
        </w:rPr>
        <w:t>subscriptions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take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steps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  <w:spacing w:val="2"/>
        </w:rPr>
        <w:t>my</w:t>
      </w:r>
      <w:r w:rsidRPr="00EE4971">
        <w:rPr>
          <w:rFonts w:ascii="Abade" w:hAnsi="Abade"/>
        </w:rPr>
        <w:t xml:space="preserve"> attorney-in-fact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may</w:t>
      </w:r>
      <w:r w:rsidRPr="00EE4971">
        <w:rPr>
          <w:rFonts w:ascii="Abade" w:hAnsi="Abade"/>
          <w:spacing w:val="8"/>
        </w:rPr>
        <w:t xml:space="preserve"> </w:t>
      </w:r>
      <w:r w:rsidRPr="00EE4971">
        <w:rPr>
          <w:rFonts w:ascii="Abade" w:hAnsi="Abade"/>
        </w:rPr>
        <w:t>deem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necessary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proper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enable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him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obtain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benefit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8"/>
        </w:rPr>
        <w:t xml:space="preserve"> </w:t>
      </w:r>
      <w:r w:rsidRPr="00EE4971">
        <w:rPr>
          <w:rFonts w:ascii="Abade" w:hAnsi="Abade"/>
        </w:rPr>
        <w:t>such transaction;</w:t>
      </w:r>
    </w:p>
    <w:p w14:paraId="62B5FBFF" w14:textId="77777777" w:rsidR="00C3629E" w:rsidRPr="00EE4971" w:rsidRDefault="00C3629E">
      <w:pPr>
        <w:spacing w:before="2"/>
        <w:rPr>
          <w:rFonts w:ascii="Abade" w:eastAsia="Times New Roman" w:hAnsi="Abade" w:cs="Times New Roman"/>
          <w:sz w:val="24"/>
          <w:szCs w:val="24"/>
        </w:rPr>
      </w:pPr>
    </w:p>
    <w:p w14:paraId="7A91411F" w14:textId="77777777" w:rsidR="00C3629E" w:rsidRPr="00EE4971" w:rsidRDefault="0022588D">
      <w:pPr>
        <w:pStyle w:val="ListParagraph"/>
        <w:numPr>
          <w:ilvl w:val="0"/>
          <w:numId w:val="1"/>
        </w:numPr>
        <w:tabs>
          <w:tab w:val="left" w:pos="480"/>
        </w:tabs>
        <w:ind w:right="117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24"/>
          <w:sz w:val="24"/>
        </w:rPr>
        <w:t xml:space="preserve"> </w:t>
      </w:r>
      <w:r w:rsidRPr="00EE4971">
        <w:rPr>
          <w:rFonts w:ascii="Abade" w:hAnsi="Abade"/>
          <w:sz w:val="24"/>
        </w:rPr>
        <w:t>employ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brokers,</w:t>
      </w:r>
      <w:r w:rsidRPr="00EE4971">
        <w:rPr>
          <w:rFonts w:ascii="Abade" w:hAnsi="Abade"/>
          <w:spacing w:val="27"/>
          <w:sz w:val="24"/>
        </w:rPr>
        <w:t xml:space="preserve"> </w:t>
      </w:r>
      <w:r w:rsidRPr="00EE4971">
        <w:rPr>
          <w:rFonts w:ascii="Abade" w:hAnsi="Abade"/>
          <w:sz w:val="24"/>
        </w:rPr>
        <w:t>accountants,</w:t>
      </w:r>
      <w:r w:rsidRPr="00EE4971">
        <w:rPr>
          <w:rFonts w:ascii="Abade" w:hAnsi="Abade"/>
          <w:spacing w:val="27"/>
          <w:sz w:val="24"/>
        </w:rPr>
        <w:t xml:space="preserve"> </w:t>
      </w:r>
      <w:r w:rsidRPr="00EE4971">
        <w:rPr>
          <w:rFonts w:ascii="Abade" w:hAnsi="Abade"/>
          <w:sz w:val="24"/>
        </w:rPr>
        <w:t>attorneys,</w:t>
      </w:r>
      <w:r w:rsidRPr="00EE4971">
        <w:rPr>
          <w:rFonts w:ascii="Abade" w:hAnsi="Abade"/>
          <w:spacing w:val="25"/>
          <w:sz w:val="24"/>
        </w:rPr>
        <w:t xml:space="preserve"> </w:t>
      </w:r>
      <w:r w:rsidRPr="00EE4971">
        <w:rPr>
          <w:rFonts w:ascii="Abade" w:hAnsi="Abade"/>
          <w:sz w:val="24"/>
        </w:rPr>
        <w:t>investment</w:t>
      </w:r>
      <w:r w:rsidRPr="00EE4971">
        <w:rPr>
          <w:rFonts w:ascii="Abade" w:hAnsi="Abade"/>
          <w:spacing w:val="25"/>
          <w:sz w:val="24"/>
        </w:rPr>
        <w:t xml:space="preserve"> </w:t>
      </w:r>
      <w:r w:rsidRPr="00EE4971">
        <w:rPr>
          <w:rFonts w:ascii="Abade" w:hAnsi="Abade"/>
          <w:sz w:val="24"/>
        </w:rPr>
        <w:t>counsel;</w:t>
      </w:r>
      <w:r w:rsidRPr="00EE4971">
        <w:rPr>
          <w:rFonts w:ascii="Abade" w:hAnsi="Abade"/>
          <w:spacing w:val="25"/>
          <w:sz w:val="24"/>
        </w:rPr>
        <w:t xml:space="preserve"> </w:t>
      </w:r>
      <w:r w:rsidRPr="00EE4971">
        <w:rPr>
          <w:rFonts w:ascii="Abade" w:hAnsi="Abade"/>
          <w:sz w:val="24"/>
        </w:rPr>
        <w:t>custodian</w:t>
      </w:r>
      <w:r w:rsidRPr="00EE4971">
        <w:rPr>
          <w:rFonts w:ascii="Abade" w:hAnsi="Abade"/>
          <w:spacing w:val="24"/>
          <w:sz w:val="24"/>
        </w:rPr>
        <w:t xml:space="preserve"> </w:t>
      </w:r>
      <w:r w:rsidRPr="00EE4971">
        <w:rPr>
          <w:rFonts w:ascii="Abade" w:hAnsi="Abade"/>
          <w:sz w:val="24"/>
        </w:rPr>
        <w:t>of</w:t>
      </w:r>
      <w:r w:rsidRPr="00EE4971">
        <w:rPr>
          <w:rFonts w:ascii="Abade" w:hAnsi="Abade"/>
          <w:spacing w:val="24"/>
          <w:sz w:val="24"/>
        </w:rPr>
        <w:t xml:space="preserve"> </w:t>
      </w:r>
      <w:r w:rsidRPr="00EE4971">
        <w:rPr>
          <w:rFonts w:ascii="Abade" w:hAnsi="Abade"/>
          <w:sz w:val="24"/>
        </w:rPr>
        <w:t>trust</w:t>
      </w:r>
      <w:r w:rsidRPr="00EE4971">
        <w:rPr>
          <w:rFonts w:ascii="Abade" w:hAnsi="Abade"/>
          <w:spacing w:val="25"/>
          <w:sz w:val="24"/>
        </w:rPr>
        <w:t xml:space="preserve"> </w:t>
      </w:r>
      <w:r w:rsidRPr="00EE4971">
        <w:rPr>
          <w:rFonts w:ascii="Abade" w:hAnsi="Abade"/>
          <w:sz w:val="24"/>
        </w:rPr>
        <w:t>property and other</w:t>
      </w:r>
      <w:r w:rsidRPr="00EE4971">
        <w:rPr>
          <w:rFonts w:ascii="Abade" w:hAnsi="Abade"/>
          <w:spacing w:val="-2"/>
          <w:sz w:val="24"/>
        </w:rPr>
        <w:t xml:space="preserve"> </w:t>
      </w:r>
      <w:r w:rsidRPr="00EE4971">
        <w:rPr>
          <w:rFonts w:ascii="Abade" w:hAnsi="Abade"/>
          <w:sz w:val="24"/>
        </w:rPr>
        <w:t>agents;</w:t>
      </w:r>
    </w:p>
    <w:p w14:paraId="317C3A26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05CF8F43" w14:textId="77777777" w:rsidR="00C3629E" w:rsidRPr="00EE4971" w:rsidRDefault="0022588D">
      <w:pPr>
        <w:pStyle w:val="ListParagraph"/>
        <w:numPr>
          <w:ilvl w:val="0"/>
          <w:numId w:val="1"/>
        </w:numPr>
        <w:tabs>
          <w:tab w:val="left" w:pos="439"/>
        </w:tabs>
        <w:ind w:right="122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>To compromise, compound, submit to arbitration, sell, release, settle or adjust any claims</w:t>
      </w:r>
      <w:r w:rsidRPr="00EE4971">
        <w:rPr>
          <w:rFonts w:ascii="Abade" w:hAnsi="Abade"/>
          <w:spacing w:val="44"/>
          <w:sz w:val="24"/>
        </w:rPr>
        <w:t xml:space="preserve"> </w:t>
      </w:r>
      <w:r w:rsidRPr="00EE4971">
        <w:rPr>
          <w:rFonts w:ascii="Abade" w:hAnsi="Abade"/>
          <w:sz w:val="24"/>
        </w:rPr>
        <w:t>or demands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by</w:t>
      </w:r>
      <w:r w:rsidRPr="00EE4971">
        <w:rPr>
          <w:rFonts w:ascii="Abade" w:hAnsi="Abade"/>
          <w:spacing w:val="35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39"/>
          <w:sz w:val="24"/>
        </w:rPr>
        <w:t xml:space="preserve"> </w:t>
      </w:r>
      <w:r w:rsidRPr="00EE4971">
        <w:rPr>
          <w:rFonts w:ascii="Abade" w:hAnsi="Abade"/>
          <w:sz w:val="24"/>
        </w:rPr>
        <w:t>against</w:t>
      </w:r>
      <w:r w:rsidRPr="00EE4971">
        <w:rPr>
          <w:rFonts w:ascii="Abade" w:hAnsi="Abade"/>
          <w:spacing w:val="41"/>
          <w:sz w:val="24"/>
        </w:rPr>
        <w:t xml:space="preserve"> </w:t>
      </w:r>
      <w:r w:rsidRPr="00EE4971">
        <w:rPr>
          <w:rFonts w:ascii="Abade" w:hAnsi="Abade"/>
          <w:sz w:val="24"/>
        </w:rPr>
        <w:t>me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which</w:t>
      </w:r>
      <w:r w:rsidRPr="00EE4971">
        <w:rPr>
          <w:rFonts w:ascii="Abade" w:hAnsi="Abade"/>
          <w:spacing w:val="42"/>
          <w:sz w:val="24"/>
        </w:rPr>
        <w:t xml:space="preserve"> </w:t>
      </w:r>
      <w:r w:rsidRPr="00EE4971">
        <w:rPr>
          <w:rFonts w:ascii="Abade" w:hAnsi="Abade"/>
          <w:sz w:val="24"/>
        </w:rPr>
        <w:t>I</w:t>
      </w:r>
      <w:r w:rsidRPr="00EE4971">
        <w:rPr>
          <w:rFonts w:ascii="Abade" w:hAnsi="Abade"/>
          <w:spacing w:val="37"/>
          <w:sz w:val="24"/>
        </w:rPr>
        <w:t xml:space="preserve"> </w:t>
      </w:r>
      <w:r w:rsidRPr="00EE4971">
        <w:rPr>
          <w:rFonts w:ascii="Abade" w:hAnsi="Abade"/>
          <w:sz w:val="24"/>
        </w:rPr>
        <w:t>now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39"/>
          <w:sz w:val="24"/>
        </w:rPr>
        <w:t xml:space="preserve"> </w:t>
      </w:r>
      <w:r w:rsidRPr="00EE4971">
        <w:rPr>
          <w:rFonts w:ascii="Abade" w:hAnsi="Abade"/>
          <w:sz w:val="24"/>
        </w:rPr>
        <w:t>hereafter</w:t>
      </w:r>
      <w:r w:rsidRPr="00EE4971">
        <w:rPr>
          <w:rFonts w:ascii="Abade" w:hAnsi="Abade"/>
          <w:spacing w:val="39"/>
          <w:sz w:val="24"/>
        </w:rPr>
        <w:t xml:space="preserve"> </w:t>
      </w:r>
      <w:r w:rsidRPr="00EE4971">
        <w:rPr>
          <w:rFonts w:ascii="Abade" w:hAnsi="Abade"/>
          <w:sz w:val="24"/>
        </w:rPr>
        <w:t>have,</w:t>
      </w:r>
      <w:r w:rsidRPr="00EE4971">
        <w:rPr>
          <w:rFonts w:ascii="Abade" w:hAnsi="Abade"/>
          <w:spacing w:val="42"/>
          <w:sz w:val="24"/>
        </w:rPr>
        <w:t xml:space="preserve"> </w:t>
      </w:r>
      <w:r w:rsidRPr="00EE4971">
        <w:rPr>
          <w:rFonts w:ascii="Abade" w:hAnsi="Abade"/>
          <w:sz w:val="24"/>
        </w:rPr>
        <w:t>and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41"/>
          <w:sz w:val="24"/>
        </w:rPr>
        <w:t xml:space="preserve"> </w:t>
      </w:r>
      <w:r w:rsidRPr="00EE4971">
        <w:rPr>
          <w:rFonts w:ascii="Abade" w:hAnsi="Abade"/>
          <w:sz w:val="24"/>
        </w:rPr>
        <w:t>agree</w:t>
      </w:r>
      <w:r w:rsidRPr="00EE4971">
        <w:rPr>
          <w:rFonts w:ascii="Abade" w:hAnsi="Abade"/>
          <w:spacing w:val="39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41"/>
          <w:sz w:val="24"/>
        </w:rPr>
        <w:t xml:space="preserve"> </w:t>
      </w:r>
      <w:r w:rsidRPr="00EE4971">
        <w:rPr>
          <w:rFonts w:ascii="Abade" w:hAnsi="Abade"/>
          <w:sz w:val="24"/>
        </w:rPr>
        <w:t>any</w:t>
      </w:r>
      <w:r w:rsidRPr="00EE4971">
        <w:rPr>
          <w:rFonts w:ascii="Abade" w:hAnsi="Abade"/>
          <w:spacing w:val="35"/>
          <w:sz w:val="24"/>
        </w:rPr>
        <w:t xml:space="preserve"> </w:t>
      </w:r>
      <w:r w:rsidRPr="00EE4971">
        <w:rPr>
          <w:rFonts w:ascii="Abade" w:hAnsi="Abade"/>
          <w:sz w:val="24"/>
        </w:rPr>
        <w:t>rescission</w:t>
      </w:r>
      <w:r w:rsidRPr="00EE4971">
        <w:rPr>
          <w:rFonts w:ascii="Abade" w:hAnsi="Abade"/>
          <w:spacing w:val="41"/>
          <w:sz w:val="24"/>
        </w:rPr>
        <w:t xml:space="preserve"> </w:t>
      </w:r>
      <w:r w:rsidRPr="00EE4971">
        <w:rPr>
          <w:rFonts w:ascii="Abade" w:hAnsi="Abade"/>
          <w:sz w:val="24"/>
        </w:rPr>
        <w:t>or modification of any contract or agreement affecting me or any</w:t>
      </w:r>
      <w:r w:rsidRPr="00EE4971">
        <w:rPr>
          <w:rFonts w:ascii="Abade" w:hAnsi="Abade"/>
          <w:spacing w:val="-16"/>
          <w:sz w:val="24"/>
        </w:rPr>
        <w:t xml:space="preserve"> </w:t>
      </w:r>
      <w:r w:rsidRPr="00EE4971">
        <w:rPr>
          <w:rFonts w:ascii="Abade" w:hAnsi="Abade"/>
          <w:sz w:val="24"/>
        </w:rPr>
        <w:t>property;</w:t>
      </w:r>
    </w:p>
    <w:p w14:paraId="06B7AD73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4F85B96B" w14:textId="77777777" w:rsidR="00C3629E" w:rsidRPr="00EE4971" w:rsidRDefault="0022588D">
      <w:pPr>
        <w:pStyle w:val="ListParagraph"/>
        <w:numPr>
          <w:ilvl w:val="0"/>
          <w:numId w:val="1"/>
        </w:numPr>
        <w:tabs>
          <w:tab w:val="left" w:pos="411"/>
        </w:tabs>
        <w:ind w:right="119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>To complete, extend, modify or renew any indebtedness of mine as well as to borrow</w:t>
      </w:r>
      <w:r w:rsidRPr="00EE4971">
        <w:rPr>
          <w:rFonts w:ascii="Abade" w:hAnsi="Abade"/>
          <w:spacing w:val="14"/>
          <w:sz w:val="24"/>
        </w:rPr>
        <w:t xml:space="preserve"> </w:t>
      </w:r>
      <w:r w:rsidRPr="00EE4971">
        <w:rPr>
          <w:rFonts w:ascii="Abade" w:hAnsi="Abade"/>
          <w:sz w:val="24"/>
        </w:rPr>
        <w:t>money and execute notes obligating me, and to secure the same by mortgaging, pledging, conveying</w:t>
      </w:r>
      <w:r w:rsidRPr="00EE4971">
        <w:rPr>
          <w:rFonts w:ascii="Abade" w:hAnsi="Abade"/>
          <w:spacing w:val="26"/>
          <w:sz w:val="24"/>
        </w:rPr>
        <w:t xml:space="preserve"> </w:t>
      </w:r>
      <w:r w:rsidRPr="00EE4971">
        <w:rPr>
          <w:rFonts w:ascii="Abade" w:hAnsi="Abade"/>
          <w:sz w:val="24"/>
        </w:rPr>
        <w:t>or otherwise encumbering any or all of my</w:t>
      </w:r>
      <w:r w:rsidRPr="00EE4971">
        <w:rPr>
          <w:rFonts w:ascii="Abade" w:hAnsi="Abade"/>
          <w:spacing w:val="-13"/>
          <w:sz w:val="24"/>
        </w:rPr>
        <w:t xml:space="preserve"> </w:t>
      </w:r>
      <w:r w:rsidRPr="00EE4971">
        <w:rPr>
          <w:rFonts w:ascii="Abade" w:hAnsi="Abade"/>
          <w:sz w:val="24"/>
        </w:rPr>
        <w:t>property;</w:t>
      </w:r>
    </w:p>
    <w:p w14:paraId="582710E4" w14:textId="77777777" w:rsidR="00C3629E" w:rsidRPr="00EE4971" w:rsidRDefault="00C3629E">
      <w:pPr>
        <w:spacing w:before="2"/>
        <w:rPr>
          <w:rFonts w:ascii="Abade" w:eastAsia="Times New Roman" w:hAnsi="Abade" w:cs="Times New Roman"/>
          <w:sz w:val="24"/>
          <w:szCs w:val="24"/>
        </w:rPr>
      </w:pPr>
    </w:p>
    <w:p w14:paraId="6DBFDE8E" w14:textId="77777777" w:rsidR="00C3629E" w:rsidRPr="00EE4971" w:rsidRDefault="0022588D">
      <w:pPr>
        <w:pStyle w:val="ListParagraph"/>
        <w:numPr>
          <w:ilvl w:val="0"/>
          <w:numId w:val="1"/>
        </w:numPr>
        <w:tabs>
          <w:tab w:val="left" w:pos="451"/>
        </w:tabs>
        <w:ind w:right="120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>To improve or develop real estate; to construct, alter or repair buildings or structures on</w:t>
      </w:r>
      <w:r w:rsidRPr="00EE4971">
        <w:rPr>
          <w:rFonts w:ascii="Abade" w:hAnsi="Abade"/>
          <w:spacing w:val="34"/>
          <w:sz w:val="24"/>
        </w:rPr>
        <w:t xml:space="preserve"> </w:t>
      </w:r>
      <w:r w:rsidRPr="00EE4971">
        <w:rPr>
          <w:rFonts w:ascii="Abade" w:hAnsi="Abade"/>
          <w:sz w:val="24"/>
        </w:rPr>
        <w:t>real estate;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settle</w:t>
      </w:r>
      <w:r w:rsidRPr="00EE4971">
        <w:rPr>
          <w:rFonts w:ascii="Abade" w:hAnsi="Abade"/>
          <w:spacing w:val="39"/>
          <w:sz w:val="24"/>
        </w:rPr>
        <w:t xml:space="preserve"> </w:t>
      </w:r>
      <w:r w:rsidRPr="00EE4971">
        <w:rPr>
          <w:rFonts w:ascii="Abade" w:hAnsi="Abade"/>
          <w:sz w:val="24"/>
        </w:rPr>
        <w:t>boundary</w:t>
      </w:r>
      <w:r w:rsidRPr="00EE4971">
        <w:rPr>
          <w:rFonts w:ascii="Abade" w:hAnsi="Abade"/>
          <w:spacing w:val="37"/>
          <w:sz w:val="24"/>
        </w:rPr>
        <w:t xml:space="preserve"> </w:t>
      </w:r>
      <w:r w:rsidRPr="00EE4971">
        <w:rPr>
          <w:rFonts w:ascii="Abade" w:hAnsi="Abade"/>
          <w:sz w:val="24"/>
        </w:rPr>
        <w:t>lines</w:t>
      </w:r>
      <w:r w:rsidRPr="00EE4971">
        <w:rPr>
          <w:rFonts w:ascii="Abade" w:hAnsi="Abade"/>
          <w:spacing w:val="42"/>
          <w:sz w:val="24"/>
        </w:rPr>
        <w:t xml:space="preserve"> </w:t>
      </w:r>
      <w:r w:rsidRPr="00EE4971">
        <w:rPr>
          <w:rFonts w:ascii="Abade" w:hAnsi="Abade"/>
          <w:sz w:val="24"/>
        </w:rPr>
        <w:t>and</w:t>
      </w:r>
      <w:r w:rsidRPr="00EE4971">
        <w:rPr>
          <w:rFonts w:ascii="Abade" w:hAnsi="Abade"/>
          <w:spacing w:val="41"/>
          <w:sz w:val="24"/>
        </w:rPr>
        <w:t xml:space="preserve"> </w:t>
      </w:r>
      <w:r w:rsidRPr="00EE4971">
        <w:rPr>
          <w:rFonts w:ascii="Abade" w:hAnsi="Abade"/>
          <w:sz w:val="24"/>
        </w:rPr>
        <w:t>easements</w:t>
      </w:r>
      <w:r w:rsidRPr="00EE4971">
        <w:rPr>
          <w:rFonts w:ascii="Abade" w:hAnsi="Abade"/>
          <w:spacing w:val="42"/>
          <w:sz w:val="24"/>
        </w:rPr>
        <w:t xml:space="preserve"> </w:t>
      </w:r>
      <w:r w:rsidRPr="00EE4971">
        <w:rPr>
          <w:rFonts w:ascii="Abade" w:hAnsi="Abade"/>
          <w:sz w:val="24"/>
        </w:rPr>
        <w:t>and</w:t>
      </w:r>
      <w:r w:rsidRPr="00EE4971">
        <w:rPr>
          <w:rFonts w:ascii="Abade" w:hAnsi="Abade"/>
          <w:spacing w:val="39"/>
          <w:sz w:val="24"/>
        </w:rPr>
        <w:t xml:space="preserve"> </w:t>
      </w:r>
      <w:r w:rsidRPr="00EE4971">
        <w:rPr>
          <w:rFonts w:ascii="Abade" w:hAnsi="Abade"/>
          <w:sz w:val="24"/>
        </w:rPr>
        <w:t>other</w:t>
      </w:r>
      <w:r w:rsidRPr="00EE4971">
        <w:rPr>
          <w:rFonts w:ascii="Abade" w:hAnsi="Abade"/>
          <w:spacing w:val="38"/>
          <w:sz w:val="24"/>
        </w:rPr>
        <w:t xml:space="preserve"> </w:t>
      </w:r>
      <w:r w:rsidRPr="00EE4971">
        <w:rPr>
          <w:rFonts w:ascii="Abade" w:hAnsi="Abade"/>
          <w:sz w:val="24"/>
        </w:rPr>
        <w:t>rights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with</w:t>
      </w:r>
      <w:r w:rsidRPr="00EE4971">
        <w:rPr>
          <w:rFonts w:ascii="Abade" w:hAnsi="Abade"/>
          <w:spacing w:val="42"/>
          <w:sz w:val="24"/>
        </w:rPr>
        <w:t xml:space="preserve"> </w:t>
      </w:r>
      <w:r w:rsidRPr="00EE4971">
        <w:rPr>
          <w:rFonts w:ascii="Abade" w:hAnsi="Abade"/>
          <w:sz w:val="24"/>
        </w:rPr>
        <w:t>respect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real</w:t>
      </w:r>
      <w:r w:rsidRPr="00EE4971">
        <w:rPr>
          <w:rFonts w:ascii="Abade" w:hAnsi="Abade"/>
          <w:spacing w:val="42"/>
          <w:sz w:val="24"/>
        </w:rPr>
        <w:t xml:space="preserve"> </w:t>
      </w:r>
      <w:r w:rsidRPr="00EE4971">
        <w:rPr>
          <w:rFonts w:ascii="Abade" w:hAnsi="Abade"/>
          <w:sz w:val="24"/>
        </w:rPr>
        <w:t>estate;</w:t>
      </w:r>
      <w:r w:rsidRPr="00EE4971">
        <w:rPr>
          <w:rFonts w:ascii="Abade" w:hAnsi="Abade"/>
          <w:spacing w:val="40"/>
          <w:sz w:val="24"/>
        </w:rPr>
        <w:t xml:space="preserve"> </w:t>
      </w:r>
      <w:r w:rsidRPr="00EE4971">
        <w:rPr>
          <w:rFonts w:ascii="Abade" w:hAnsi="Abade"/>
          <w:sz w:val="24"/>
        </w:rPr>
        <w:t>to partition and to join with co-owners and others in dealing with real estate in any</w:t>
      </w:r>
      <w:r w:rsidRPr="00EE4971">
        <w:rPr>
          <w:rFonts w:ascii="Abade" w:hAnsi="Abade"/>
          <w:spacing w:val="-11"/>
          <w:sz w:val="24"/>
        </w:rPr>
        <w:t xml:space="preserve"> </w:t>
      </w:r>
      <w:r w:rsidRPr="00EE4971">
        <w:rPr>
          <w:rFonts w:ascii="Abade" w:hAnsi="Abade"/>
          <w:sz w:val="24"/>
        </w:rPr>
        <w:t>way;</w:t>
      </w:r>
    </w:p>
    <w:p w14:paraId="74C9E4B8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00585FDB" w14:textId="77777777" w:rsidR="00C3629E" w:rsidRPr="00EE4971" w:rsidRDefault="0022588D">
      <w:pPr>
        <w:pStyle w:val="ListParagraph"/>
        <w:numPr>
          <w:ilvl w:val="0"/>
          <w:numId w:val="1"/>
        </w:numPr>
        <w:tabs>
          <w:tab w:val="left" w:pos="473"/>
        </w:tabs>
        <w:ind w:right="125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receive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and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receipt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for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any</w:t>
      </w:r>
      <w:r w:rsidRPr="00EE4971">
        <w:rPr>
          <w:rFonts w:ascii="Abade" w:hAnsi="Abade"/>
          <w:spacing w:val="14"/>
          <w:sz w:val="24"/>
        </w:rPr>
        <w:t xml:space="preserve"> </w:t>
      </w:r>
      <w:r w:rsidRPr="00EE4971">
        <w:rPr>
          <w:rFonts w:ascii="Abade" w:hAnsi="Abade"/>
          <w:sz w:val="24"/>
        </w:rPr>
        <w:t>property</w:t>
      </w:r>
      <w:r w:rsidRPr="00EE4971">
        <w:rPr>
          <w:rFonts w:ascii="Abade" w:hAnsi="Abade"/>
          <w:spacing w:val="14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money</w:t>
      </w:r>
      <w:r w:rsidRPr="00EE4971">
        <w:rPr>
          <w:rFonts w:ascii="Abade" w:hAnsi="Abade"/>
          <w:spacing w:val="14"/>
          <w:sz w:val="24"/>
        </w:rPr>
        <w:t xml:space="preserve"> </w:t>
      </w:r>
      <w:r w:rsidRPr="00EE4971">
        <w:rPr>
          <w:rFonts w:ascii="Abade" w:hAnsi="Abade"/>
          <w:sz w:val="24"/>
        </w:rPr>
        <w:t>which</w:t>
      </w:r>
      <w:r w:rsidRPr="00EE4971">
        <w:rPr>
          <w:rFonts w:ascii="Abade" w:hAnsi="Abade"/>
          <w:spacing w:val="21"/>
          <w:sz w:val="24"/>
        </w:rPr>
        <w:t xml:space="preserve"> </w:t>
      </w:r>
      <w:r w:rsidRPr="00EE4971">
        <w:rPr>
          <w:rFonts w:ascii="Abade" w:hAnsi="Abade"/>
          <w:sz w:val="24"/>
        </w:rPr>
        <w:t>I</w:t>
      </w:r>
      <w:r w:rsidRPr="00EE4971">
        <w:rPr>
          <w:rFonts w:ascii="Abade" w:hAnsi="Abade"/>
          <w:spacing w:val="15"/>
          <w:sz w:val="24"/>
        </w:rPr>
        <w:t xml:space="preserve"> </w:t>
      </w:r>
      <w:r w:rsidRPr="00EE4971">
        <w:rPr>
          <w:rFonts w:ascii="Abade" w:hAnsi="Abade"/>
          <w:sz w:val="24"/>
        </w:rPr>
        <w:t>am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may</w:t>
      </w:r>
      <w:r w:rsidRPr="00EE4971">
        <w:rPr>
          <w:rFonts w:ascii="Abade" w:hAnsi="Abade"/>
          <w:spacing w:val="16"/>
          <w:sz w:val="24"/>
        </w:rPr>
        <w:t xml:space="preserve"> </w:t>
      </w:r>
      <w:r w:rsidRPr="00EE4971">
        <w:rPr>
          <w:rFonts w:ascii="Abade" w:hAnsi="Abade"/>
          <w:sz w:val="24"/>
        </w:rPr>
        <w:t>be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entitled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receive and to hold, handle and deal with such</w:t>
      </w:r>
      <w:r w:rsidRPr="00EE4971">
        <w:rPr>
          <w:rFonts w:ascii="Abade" w:hAnsi="Abade"/>
          <w:spacing w:val="-1"/>
          <w:sz w:val="24"/>
        </w:rPr>
        <w:t xml:space="preserve"> </w:t>
      </w:r>
      <w:r w:rsidRPr="00EE4971">
        <w:rPr>
          <w:rFonts w:ascii="Abade" w:hAnsi="Abade"/>
          <w:sz w:val="24"/>
        </w:rPr>
        <w:t>property;</w:t>
      </w:r>
    </w:p>
    <w:p w14:paraId="59621585" w14:textId="77777777" w:rsidR="00C3629E" w:rsidRPr="00EE4971" w:rsidRDefault="00C3629E">
      <w:pPr>
        <w:spacing w:before="2"/>
        <w:rPr>
          <w:rFonts w:ascii="Abade" w:eastAsia="Times New Roman" w:hAnsi="Abade" w:cs="Times New Roman"/>
          <w:sz w:val="24"/>
          <w:szCs w:val="24"/>
        </w:rPr>
      </w:pPr>
    </w:p>
    <w:p w14:paraId="22E07BAB" w14:textId="77777777" w:rsidR="00C3629E" w:rsidRPr="00EE4971" w:rsidRDefault="0022588D">
      <w:pPr>
        <w:pStyle w:val="ListParagraph"/>
        <w:numPr>
          <w:ilvl w:val="0"/>
          <w:numId w:val="1"/>
        </w:numPr>
        <w:tabs>
          <w:tab w:val="left" w:pos="406"/>
        </w:tabs>
        <w:ind w:right="125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draw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and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sign,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endorse,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deposit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otherwise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collect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checks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on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any</w:t>
      </w:r>
      <w:r w:rsidRPr="00EE4971">
        <w:rPr>
          <w:rFonts w:ascii="Abade" w:hAnsi="Abade"/>
          <w:spacing w:val="15"/>
          <w:sz w:val="24"/>
        </w:rPr>
        <w:t xml:space="preserve"> </w:t>
      </w:r>
      <w:r w:rsidRPr="00EE4971">
        <w:rPr>
          <w:rFonts w:ascii="Abade" w:hAnsi="Abade"/>
          <w:sz w:val="24"/>
        </w:rPr>
        <w:t>of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my</w:t>
      </w:r>
      <w:r w:rsidRPr="00EE4971">
        <w:rPr>
          <w:rFonts w:ascii="Abade" w:hAnsi="Abade"/>
          <w:spacing w:val="10"/>
          <w:sz w:val="24"/>
        </w:rPr>
        <w:t xml:space="preserve"> </w:t>
      </w:r>
      <w:r w:rsidRPr="00EE4971">
        <w:rPr>
          <w:rFonts w:ascii="Abade" w:hAnsi="Abade"/>
          <w:sz w:val="24"/>
        </w:rPr>
        <w:t>bank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accounts and other instruments for the payment of</w:t>
      </w:r>
      <w:r w:rsidRPr="00EE4971">
        <w:rPr>
          <w:rFonts w:ascii="Abade" w:hAnsi="Abade"/>
          <w:spacing w:val="-2"/>
          <w:sz w:val="24"/>
        </w:rPr>
        <w:t xml:space="preserve"> </w:t>
      </w:r>
      <w:r w:rsidRPr="00EE4971">
        <w:rPr>
          <w:rFonts w:ascii="Abade" w:hAnsi="Abade"/>
          <w:sz w:val="24"/>
        </w:rPr>
        <w:t>money;</w:t>
      </w:r>
    </w:p>
    <w:p w14:paraId="18F503A6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0A99B772" w14:textId="77777777" w:rsidR="00C3629E" w:rsidRPr="00EE4971" w:rsidRDefault="0022588D">
      <w:pPr>
        <w:pStyle w:val="ListParagraph"/>
        <w:numPr>
          <w:ilvl w:val="0"/>
          <w:numId w:val="1"/>
        </w:numPr>
        <w:tabs>
          <w:tab w:val="left" w:pos="406"/>
        </w:tabs>
        <w:ind w:right="116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 xml:space="preserve">To execute in </w:t>
      </w:r>
      <w:r w:rsidRPr="00EE4971">
        <w:rPr>
          <w:rFonts w:ascii="Abade" w:hAnsi="Abade"/>
          <w:spacing w:val="2"/>
          <w:sz w:val="24"/>
        </w:rPr>
        <w:t xml:space="preserve">my </w:t>
      </w:r>
      <w:r w:rsidRPr="00EE4971">
        <w:rPr>
          <w:rFonts w:ascii="Abade" w:hAnsi="Abade"/>
          <w:sz w:val="24"/>
        </w:rPr>
        <w:t>name, seal and deliver any and all instruments in writing deemed</w:t>
      </w:r>
      <w:r w:rsidRPr="00EE4971">
        <w:rPr>
          <w:rFonts w:ascii="Abade" w:hAnsi="Abade"/>
          <w:spacing w:val="22"/>
          <w:sz w:val="24"/>
        </w:rPr>
        <w:t xml:space="preserve"> </w:t>
      </w:r>
      <w:r w:rsidRPr="00EE4971">
        <w:rPr>
          <w:rFonts w:ascii="Abade" w:hAnsi="Abade"/>
          <w:sz w:val="24"/>
        </w:rPr>
        <w:t xml:space="preserve">advisable to carry out any of the foregoing powers and no one dealing with  </w:t>
      </w:r>
      <w:r w:rsidRPr="00EE4971">
        <w:rPr>
          <w:rFonts w:ascii="Abade" w:hAnsi="Abade"/>
          <w:spacing w:val="2"/>
          <w:sz w:val="24"/>
        </w:rPr>
        <w:t xml:space="preserve">my </w:t>
      </w:r>
      <w:r w:rsidRPr="00EE4971">
        <w:rPr>
          <w:rFonts w:ascii="Abade" w:hAnsi="Abade"/>
          <w:sz w:val="24"/>
        </w:rPr>
        <w:t>attorney-in-fact need inquire into the validity of anything he does or need see to the application of any money paid</w:t>
      </w:r>
      <w:r w:rsidRPr="00EE4971">
        <w:rPr>
          <w:rFonts w:ascii="Abade" w:hAnsi="Abade"/>
          <w:spacing w:val="27"/>
          <w:sz w:val="24"/>
        </w:rPr>
        <w:t xml:space="preserve"> </w:t>
      </w:r>
      <w:r w:rsidRPr="00EE4971">
        <w:rPr>
          <w:rFonts w:ascii="Abade" w:hAnsi="Abade"/>
          <w:sz w:val="24"/>
        </w:rPr>
        <w:t>or any property transferred to or upon his</w:t>
      </w:r>
      <w:r w:rsidRPr="00EE4971">
        <w:rPr>
          <w:rFonts w:ascii="Abade" w:hAnsi="Abade"/>
          <w:spacing w:val="-10"/>
          <w:sz w:val="24"/>
        </w:rPr>
        <w:t xml:space="preserve"> </w:t>
      </w:r>
      <w:r w:rsidRPr="00EE4971">
        <w:rPr>
          <w:rFonts w:ascii="Abade" w:hAnsi="Abade"/>
          <w:sz w:val="24"/>
        </w:rPr>
        <w:t>order;</w:t>
      </w:r>
    </w:p>
    <w:p w14:paraId="461F5679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3B45336E" w14:textId="77777777" w:rsidR="00C3629E" w:rsidRPr="00EE4971" w:rsidRDefault="0022588D">
      <w:pPr>
        <w:pStyle w:val="ListParagraph"/>
        <w:numPr>
          <w:ilvl w:val="0"/>
          <w:numId w:val="1"/>
        </w:numPr>
        <w:tabs>
          <w:tab w:val="left" w:pos="504"/>
        </w:tabs>
        <w:ind w:right="119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>To represent me before any office of the Internal Revenue Service with respect to</w:t>
      </w:r>
      <w:r w:rsidRPr="00EE4971">
        <w:rPr>
          <w:rFonts w:ascii="Abade" w:hAnsi="Abade"/>
          <w:spacing w:val="-19"/>
          <w:sz w:val="24"/>
        </w:rPr>
        <w:t xml:space="preserve"> </w:t>
      </w:r>
      <w:r w:rsidRPr="00EE4971">
        <w:rPr>
          <w:rFonts w:ascii="Abade" w:hAnsi="Abade"/>
          <w:sz w:val="24"/>
        </w:rPr>
        <w:t>any Internal Revenue Service tax matter and for any year or</w:t>
      </w:r>
      <w:r w:rsidRPr="00EE4971">
        <w:rPr>
          <w:rFonts w:ascii="Abade" w:hAnsi="Abade"/>
          <w:spacing w:val="-6"/>
          <w:sz w:val="24"/>
        </w:rPr>
        <w:t xml:space="preserve"> </w:t>
      </w:r>
      <w:r w:rsidRPr="00EE4971">
        <w:rPr>
          <w:rFonts w:ascii="Abade" w:hAnsi="Abade"/>
          <w:sz w:val="24"/>
        </w:rPr>
        <w:t>period;</w:t>
      </w:r>
    </w:p>
    <w:p w14:paraId="68D2C3C6" w14:textId="77777777" w:rsidR="00C3629E" w:rsidRPr="00EE4971" w:rsidRDefault="00C3629E">
      <w:pPr>
        <w:spacing w:before="3"/>
        <w:rPr>
          <w:rFonts w:ascii="Abade" w:eastAsia="Times New Roman" w:hAnsi="Abade" w:cs="Times New Roman"/>
          <w:sz w:val="24"/>
          <w:szCs w:val="24"/>
        </w:rPr>
      </w:pPr>
    </w:p>
    <w:p w14:paraId="78AD6156" w14:textId="77777777" w:rsidR="00C3629E" w:rsidRPr="00EE4971" w:rsidRDefault="0022588D">
      <w:pPr>
        <w:pStyle w:val="ListParagraph"/>
        <w:numPr>
          <w:ilvl w:val="0"/>
          <w:numId w:val="1"/>
        </w:numPr>
        <w:tabs>
          <w:tab w:val="left" w:pos="408"/>
        </w:tabs>
        <w:ind w:right="124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represent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me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before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any</w:t>
      </w:r>
      <w:r w:rsidRPr="00EE4971">
        <w:rPr>
          <w:rFonts w:ascii="Abade" w:hAnsi="Abade"/>
          <w:spacing w:val="15"/>
          <w:sz w:val="24"/>
        </w:rPr>
        <w:t xml:space="preserve"> </w:t>
      </w:r>
      <w:r w:rsidRPr="00EE4971">
        <w:rPr>
          <w:rFonts w:ascii="Abade" w:hAnsi="Abade"/>
          <w:sz w:val="24"/>
        </w:rPr>
        <w:t>State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of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Georgia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Department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of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Revenue</w:t>
      </w:r>
      <w:r w:rsidRPr="00EE4971">
        <w:rPr>
          <w:rFonts w:ascii="Abade" w:hAnsi="Abade"/>
          <w:spacing w:val="21"/>
          <w:sz w:val="24"/>
        </w:rPr>
        <w:t xml:space="preserve"> </w:t>
      </w:r>
      <w:r w:rsidRPr="00EE4971">
        <w:rPr>
          <w:rFonts w:ascii="Abade" w:hAnsi="Abade"/>
          <w:sz w:val="24"/>
        </w:rPr>
        <w:t>office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the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office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of any</w:t>
      </w:r>
      <w:r w:rsidRPr="00EE4971">
        <w:rPr>
          <w:rFonts w:ascii="Abade" w:hAnsi="Abade"/>
          <w:spacing w:val="16"/>
          <w:sz w:val="24"/>
        </w:rPr>
        <w:t xml:space="preserve"> </w:t>
      </w:r>
      <w:r w:rsidRPr="00EE4971">
        <w:rPr>
          <w:rFonts w:ascii="Abade" w:hAnsi="Abade"/>
          <w:sz w:val="24"/>
        </w:rPr>
        <w:t>tax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or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licensing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official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of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any</w:t>
      </w:r>
      <w:r w:rsidRPr="00EE4971">
        <w:rPr>
          <w:rFonts w:ascii="Abade" w:hAnsi="Abade"/>
          <w:spacing w:val="14"/>
          <w:sz w:val="24"/>
        </w:rPr>
        <w:t xml:space="preserve"> </w:t>
      </w:r>
      <w:r w:rsidRPr="00EE4971">
        <w:rPr>
          <w:rFonts w:ascii="Abade" w:hAnsi="Abade"/>
          <w:sz w:val="24"/>
        </w:rPr>
        <w:t>political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subdivision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of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the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State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of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Georgia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with</w:t>
      </w:r>
      <w:r w:rsidRPr="00EE4971">
        <w:rPr>
          <w:rFonts w:ascii="Abade" w:hAnsi="Abade"/>
          <w:spacing w:val="21"/>
          <w:sz w:val="24"/>
        </w:rPr>
        <w:t xml:space="preserve"> </w:t>
      </w:r>
      <w:r w:rsidRPr="00EE4971">
        <w:rPr>
          <w:rFonts w:ascii="Abade" w:hAnsi="Abade"/>
          <w:sz w:val="24"/>
        </w:rPr>
        <w:t>respect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to any Georgia or such political subdivision tax matter and for any year or period;</w:t>
      </w:r>
      <w:r w:rsidRPr="00EE4971">
        <w:rPr>
          <w:rFonts w:ascii="Abade" w:hAnsi="Abade"/>
          <w:spacing w:val="-9"/>
          <w:sz w:val="24"/>
        </w:rPr>
        <w:t xml:space="preserve"> </w:t>
      </w:r>
      <w:r w:rsidRPr="00EE4971">
        <w:rPr>
          <w:rFonts w:ascii="Abade" w:hAnsi="Abade"/>
          <w:sz w:val="24"/>
        </w:rPr>
        <w:t>and</w:t>
      </w:r>
    </w:p>
    <w:p w14:paraId="2E7C1B5A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6A320FF4" w14:textId="77777777" w:rsidR="00C3629E" w:rsidRPr="00EE4971" w:rsidRDefault="0022588D">
      <w:pPr>
        <w:pStyle w:val="ListParagraph"/>
        <w:numPr>
          <w:ilvl w:val="0"/>
          <w:numId w:val="1"/>
        </w:numPr>
        <w:tabs>
          <w:tab w:val="left" w:pos="540"/>
        </w:tabs>
        <w:ind w:right="122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22"/>
          <w:sz w:val="24"/>
        </w:rPr>
        <w:t xml:space="preserve"> </w:t>
      </w:r>
      <w:r w:rsidRPr="00EE4971">
        <w:rPr>
          <w:rFonts w:ascii="Abade" w:hAnsi="Abade"/>
          <w:sz w:val="24"/>
        </w:rPr>
        <w:t>receive</w:t>
      </w:r>
      <w:r w:rsidRPr="00EE4971">
        <w:rPr>
          <w:rFonts w:ascii="Abade" w:hAnsi="Abade"/>
          <w:spacing w:val="22"/>
          <w:sz w:val="24"/>
        </w:rPr>
        <w:t xml:space="preserve"> </w:t>
      </w:r>
      <w:r w:rsidRPr="00EE4971">
        <w:rPr>
          <w:rFonts w:ascii="Abade" w:hAnsi="Abade"/>
          <w:sz w:val="24"/>
        </w:rPr>
        <w:t>confidential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information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and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full</w:t>
      </w:r>
      <w:r w:rsidRPr="00EE4971">
        <w:rPr>
          <w:rFonts w:ascii="Abade" w:hAnsi="Abade"/>
          <w:spacing w:val="23"/>
          <w:sz w:val="24"/>
        </w:rPr>
        <w:t xml:space="preserve"> </w:t>
      </w:r>
      <w:r w:rsidRPr="00EE4971">
        <w:rPr>
          <w:rFonts w:ascii="Abade" w:hAnsi="Abade"/>
          <w:sz w:val="24"/>
        </w:rPr>
        <w:t>power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perform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on</w:t>
      </w:r>
      <w:r w:rsidRPr="00EE4971">
        <w:rPr>
          <w:rFonts w:ascii="Abade" w:hAnsi="Abade"/>
          <w:spacing w:val="22"/>
          <w:sz w:val="24"/>
        </w:rPr>
        <w:t xml:space="preserve"> </w:t>
      </w:r>
      <w:r w:rsidRPr="00EE4971">
        <w:rPr>
          <w:rFonts w:ascii="Abade" w:hAnsi="Abade"/>
          <w:sz w:val="24"/>
        </w:rPr>
        <w:t>my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behalf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the</w:t>
      </w:r>
      <w:r w:rsidRPr="00EE4971">
        <w:rPr>
          <w:rFonts w:ascii="Abade" w:hAnsi="Abade"/>
          <w:spacing w:val="22"/>
          <w:sz w:val="24"/>
        </w:rPr>
        <w:t xml:space="preserve"> </w:t>
      </w:r>
      <w:r w:rsidRPr="00EE4971">
        <w:rPr>
          <w:rFonts w:ascii="Abade" w:hAnsi="Abade"/>
          <w:sz w:val="24"/>
        </w:rPr>
        <w:t>following acts with respect to the above matters;</w:t>
      </w:r>
      <w:r w:rsidRPr="00EE4971">
        <w:rPr>
          <w:rFonts w:ascii="Abade" w:hAnsi="Abade"/>
          <w:spacing w:val="-2"/>
          <w:sz w:val="24"/>
        </w:rPr>
        <w:t xml:space="preserve"> </w:t>
      </w:r>
      <w:r w:rsidRPr="00EE4971">
        <w:rPr>
          <w:rFonts w:ascii="Abade" w:hAnsi="Abade"/>
          <w:sz w:val="24"/>
        </w:rPr>
        <w:t>and,</w:t>
      </w:r>
    </w:p>
    <w:p w14:paraId="1D9AEFB1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5BEA09EE" w14:textId="77777777" w:rsidR="00C3629E" w:rsidRPr="00EE4971" w:rsidRDefault="0022588D">
      <w:pPr>
        <w:pStyle w:val="ListParagraph"/>
        <w:numPr>
          <w:ilvl w:val="0"/>
          <w:numId w:val="1"/>
        </w:numPr>
        <w:tabs>
          <w:tab w:val="left" w:pos="471"/>
        </w:tabs>
        <w:ind w:right="123" w:firstLine="0"/>
        <w:jc w:val="both"/>
        <w:rPr>
          <w:rFonts w:ascii="Abade" w:eastAsia="Times New Roman" w:hAnsi="Abade" w:cs="Times New Roman"/>
          <w:sz w:val="24"/>
          <w:szCs w:val="24"/>
        </w:rPr>
      </w:pPr>
      <w:r w:rsidRPr="00EE4971">
        <w:rPr>
          <w:rFonts w:ascii="Abade" w:hAnsi="Abade"/>
          <w:sz w:val="24"/>
        </w:rPr>
        <w:lastRenderedPageBreak/>
        <w:t>To</w:t>
      </w:r>
      <w:r w:rsidRPr="00EE4971">
        <w:rPr>
          <w:rFonts w:ascii="Abade" w:hAnsi="Abade"/>
          <w:spacing w:val="15"/>
          <w:sz w:val="24"/>
        </w:rPr>
        <w:t xml:space="preserve"> </w:t>
      </w:r>
      <w:r w:rsidRPr="00EE4971">
        <w:rPr>
          <w:rFonts w:ascii="Abade" w:hAnsi="Abade"/>
          <w:sz w:val="24"/>
        </w:rPr>
        <w:t>receive,</w:t>
      </w:r>
      <w:r w:rsidRPr="00EE4971">
        <w:rPr>
          <w:rFonts w:ascii="Abade" w:hAnsi="Abade"/>
          <w:spacing w:val="15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16"/>
          <w:sz w:val="24"/>
        </w:rPr>
        <w:t xml:space="preserve"> </w:t>
      </w:r>
      <w:r w:rsidRPr="00EE4971">
        <w:rPr>
          <w:rFonts w:ascii="Abade" w:hAnsi="Abade"/>
          <w:sz w:val="24"/>
        </w:rPr>
        <w:t>endorse</w:t>
      </w:r>
      <w:r w:rsidRPr="00EE4971">
        <w:rPr>
          <w:rFonts w:ascii="Abade" w:hAnsi="Abade"/>
          <w:spacing w:val="14"/>
          <w:sz w:val="24"/>
        </w:rPr>
        <w:t xml:space="preserve"> </w:t>
      </w:r>
      <w:r w:rsidRPr="00EE4971">
        <w:rPr>
          <w:rFonts w:ascii="Abade" w:hAnsi="Abade"/>
          <w:sz w:val="24"/>
        </w:rPr>
        <w:t>and</w:t>
      </w:r>
      <w:r w:rsidRPr="00EE4971">
        <w:rPr>
          <w:rFonts w:ascii="Abade" w:hAnsi="Abade"/>
          <w:spacing w:val="15"/>
          <w:sz w:val="24"/>
        </w:rPr>
        <w:t xml:space="preserve"> </w:t>
      </w:r>
      <w:r w:rsidRPr="00EE4971">
        <w:rPr>
          <w:rFonts w:ascii="Abade" w:hAnsi="Abade"/>
          <w:sz w:val="24"/>
        </w:rPr>
        <w:t>collect,</w:t>
      </w:r>
      <w:r w:rsidRPr="00EE4971">
        <w:rPr>
          <w:rFonts w:ascii="Abade" w:hAnsi="Abade"/>
          <w:spacing w:val="16"/>
          <w:sz w:val="24"/>
        </w:rPr>
        <w:t xml:space="preserve"> </w:t>
      </w:r>
      <w:r w:rsidRPr="00EE4971">
        <w:rPr>
          <w:rFonts w:ascii="Abade" w:hAnsi="Abade"/>
          <w:sz w:val="24"/>
        </w:rPr>
        <w:t>checks</w:t>
      </w:r>
      <w:r w:rsidRPr="00EE4971">
        <w:rPr>
          <w:rFonts w:ascii="Abade" w:hAnsi="Abade"/>
          <w:spacing w:val="15"/>
          <w:sz w:val="24"/>
        </w:rPr>
        <w:t xml:space="preserve"> </w:t>
      </w:r>
      <w:r w:rsidRPr="00EE4971">
        <w:rPr>
          <w:rFonts w:ascii="Abade" w:hAnsi="Abade"/>
          <w:sz w:val="24"/>
        </w:rPr>
        <w:t>in</w:t>
      </w:r>
      <w:r w:rsidRPr="00EE4971">
        <w:rPr>
          <w:rFonts w:ascii="Abade" w:hAnsi="Abade"/>
          <w:spacing w:val="16"/>
          <w:sz w:val="24"/>
        </w:rPr>
        <w:t xml:space="preserve"> </w:t>
      </w:r>
      <w:r w:rsidRPr="00EE4971">
        <w:rPr>
          <w:rFonts w:ascii="Abade" w:hAnsi="Abade"/>
          <w:sz w:val="24"/>
        </w:rPr>
        <w:t>payment</w:t>
      </w:r>
      <w:r w:rsidRPr="00EE4971">
        <w:rPr>
          <w:rFonts w:ascii="Abade" w:hAnsi="Abade"/>
          <w:spacing w:val="16"/>
          <w:sz w:val="24"/>
        </w:rPr>
        <w:t xml:space="preserve"> </w:t>
      </w:r>
      <w:r w:rsidRPr="00EE4971">
        <w:rPr>
          <w:rFonts w:ascii="Abade" w:hAnsi="Abade"/>
          <w:sz w:val="24"/>
        </w:rPr>
        <w:t>of</w:t>
      </w:r>
      <w:r w:rsidRPr="00EE4971">
        <w:rPr>
          <w:rFonts w:ascii="Abade" w:hAnsi="Abade"/>
          <w:spacing w:val="14"/>
          <w:sz w:val="24"/>
        </w:rPr>
        <w:t xml:space="preserve"> </w:t>
      </w:r>
      <w:r w:rsidRPr="00EE4971">
        <w:rPr>
          <w:rFonts w:ascii="Abade" w:hAnsi="Abade"/>
          <w:sz w:val="24"/>
        </w:rPr>
        <w:t>any</w:t>
      </w:r>
      <w:r w:rsidRPr="00EE4971">
        <w:rPr>
          <w:rFonts w:ascii="Abade" w:hAnsi="Abade"/>
          <w:spacing w:val="10"/>
          <w:sz w:val="24"/>
        </w:rPr>
        <w:t xml:space="preserve"> </w:t>
      </w:r>
      <w:r w:rsidRPr="00EE4971">
        <w:rPr>
          <w:rFonts w:ascii="Abade" w:hAnsi="Abade"/>
          <w:sz w:val="24"/>
        </w:rPr>
        <w:t>refund</w:t>
      </w:r>
      <w:r w:rsidRPr="00EE4971">
        <w:rPr>
          <w:rFonts w:ascii="Abade" w:hAnsi="Abade"/>
          <w:spacing w:val="14"/>
          <w:sz w:val="24"/>
        </w:rPr>
        <w:t xml:space="preserve"> </w:t>
      </w:r>
      <w:r w:rsidRPr="00EE4971">
        <w:rPr>
          <w:rFonts w:ascii="Abade" w:hAnsi="Abade"/>
          <w:sz w:val="24"/>
        </w:rPr>
        <w:t>of</w:t>
      </w:r>
      <w:r w:rsidRPr="00EE4971">
        <w:rPr>
          <w:rFonts w:ascii="Abade" w:hAnsi="Abade"/>
          <w:spacing w:val="14"/>
          <w:sz w:val="24"/>
        </w:rPr>
        <w:t xml:space="preserve"> </w:t>
      </w:r>
      <w:r w:rsidRPr="00EE4971">
        <w:rPr>
          <w:rFonts w:ascii="Abade" w:hAnsi="Abade"/>
          <w:sz w:val="24"/>
        </w:rPr>
        <w:t>any</w:t>
      </w:r>
      <w:r w:rsidRPr="00EE4971">
        <w:rPr>
          <w:rFonts w:ascii="Abade" w:hAnsi="Abade"/>
          <w:spacing w:val="10"/>
          <w:sz w:val="24"/>
        </w:rPr>
        <w:t xml:space="preserve"> </w:t>
      </w:r>
      <w:r w:rsidRPr="00EE4971">
        <w:rPr>
          <w:rFonts w:ascii="Abade" w:hAnsi="Abade"/>
          <w:sz w:val="24"/>
        </w:rPr>
        <w:t>taxes,</w:t>
      </w:r>
      <w:r w:rsidRPr="00EE4971">
        <w:rPr>
          <w:rFonts w:ascii="Abade" w:hAnsi="Abade"/>
          <w:spacing w:val="15"/>
          <w:sz w:val="24"/>
        </w:rPr>
        <w:t xml:space="preserve"> </w:t>
      </w:r>
      <w:r w:rsidRPr="00EE4971">
        <w:rPr>
          <w:rFonts w:ascii="Abade" w:hAnsi="Abade"/>
          <w:sz w:val="24"/>
        </w:rPr>
        <w:t>penalties, or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interest;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to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execute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and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file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on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my</w:t>
      </w:r>
      <w:r w:rsidRPr="00EE4971">
        <w:rPr>
          <w:rFonts w:ascii="Abade" w:hAnsi="Abade"/>
          <w:spacing w:val="13"/>
          <w:sz w:val="24"/>
        </w:rPr>
        <w:t xml:space="preserve"> </w:t>
      </w:r>
      <w:r w:rsidRPr="00EE4971">
        <w:rPr>
          <w:rFonts w:ascii="Abade" w:hAnsi="Abade"/>
          <w:sz w:val="24"/>
        </w:rPr>
        <w:t>behalf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all</w:t>
      </w:r>
      <w:r w:rsidRPr="00EE4971">
        <w:rPr>
          <w:rFonts w:ascii="Abade" w:hAnsi="Abade"/>
          <w:spacing w:val="20"/>
          <w:sz w:val="24"/>
        </w:rPr>
        <w:t xml:space="preserve"> </w:t>
      </w:r>
      <w:r w:rsidRPr="00EE4971">
        <w:rPr>
          <w:rFonts w:ascii="Abade" w:hAnsi="Abade"/>
          <w:sz w:val="24"/>
        </w:rPr>
        <w:t>income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tax</w:t>
      </w:r>
      <w:r w:rsidRPr="00EE4971">
        <w:rPr>
          <w:rFonts w:ascii="Abade" w:hAnsi="Abade"/>
          <w:spacing w:val="21"/>
          <w:sz w:val="24"/>
        </w:rPr>
        <w:t xml:space="preserve"> </w:t>
      </w:r>
      <w:r w:rsidRPr="00EE4971">
        <w:rPr>
          <w:rFonts w:ascii="Abade" w:hAnsi="Abade"/>
          <w:sz w:val="24"/>
        </w:rPr>
        <w:t>returns,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claims</w:t>
      </w:r>
      <w:r w:rsidRPr="00EE4971">
        <w:rPr>
          <w:rFonts w:ascii="Abade" w:hAnsi="Abade"/>
          <w:spacing w:val="19"/>
          <w:sz w:val="24"/>
        </w:rPr>
        <w:t xml:space="preserve"> </w:t>
      </w:r>
      <w:r w:rsidRPr="00EE4971">
        <w:rPr>
          <w:rFonts w:ascii="Abade" w:hAnsi="Abade"/>
          <w:sz w:val="24"/>
        </w:rPr>
        <w:t>for</w:t>
      </w:r>
      <w:r w:rsidRPr="00EE4971">
        <w:rPr>
          <w:rFonts w:ascii="Abade" w:hAnsi="Abade"/>
          <w:spacing w:val="17"/>
          <w:sz w:val="24"/>
        </w:rPr>
        <w:t xml:space="preserve"> </w:t>
      </w:r>
      <w:r w:rsidRPr="00EE4971">
        <w:rPr>
          <w:rFonts w:ascii="Abade" w:hAnsi="Abade"/>
          <w:sz w:val="24"/>
        </w:rPr>
        <w:t>refund,</w:t>
      </w:r>
      <w:r w:rsidRPr="00EE4971">
        <w:rPr>
          <w:rFonts w:ascii="Abade" w:hAnsi="Abade"/>
          <w:spacing w:val="18"/>
          <w:sz w:val="24"/>
        </w:rPr>
        <w:t xml:space="preserve"> </w:t>
      </w:r>
      <w:r w:rsidRPr="00EE4971">
        <w:rPr>
          <w:rFonts w:ascii="Abade" w:hAnsi="Abade"/>
          <w:sz w:val="24"/>
        </w:rPr>
        <w:t>protests,</w:t>
      </w:r>
    </w:p>
    <w:p w14:paraId="3C8BC4E1" w14:textId="77777777" w:rsidR="00C3629E" w:rsidRPr="00EE4971" w:rsidRDefault="00C3629E">
      <w:pPr>
        <w:jc w:val="both"/>
        <w:rPr>
          <w:rFonts w:ascii="Abade" w:eastAsia="Times New Roman" w:hAnsi="Abade" w:cs="Times New Roman"/>
          <w:sz w:val="24"/>
          <w:szCs w:val="24"/>
        </w:rPr>
        <w:sectPr w:rsidR="00C3629E" w:rsidRPr="00EE4971">
          <w:pgSz w:w="12240" w:h="15840"/>
          <w:pgMar w:top="1400" w:right="1320" w:bottom="420" w:left="1340" w:header="0" w:footer="231" w:gutter="0"/>
          <w:cols w:space="720"/>
        </w:sectPr>
      </w:pPr>
    </w:p>
    <w:p w14:paraId="590CC846" w14:textId="77777777" w:rsidR="00C3629E" w:rsidRPr="00EE4971" w:rsidRDefault="0022588D">
      <w:pPr>
        <w:pStyle w:val="BodyText"/>
        <w:spacing w:before="52"/>
        <w:ind w:right="119"/>
        <w:jc w:val="both"/>
        <w:rPr>
          <w:rFonts w:ascii="Abade" w:hAnsi="Abade"/>
        </w:rPr>
      </w:pPr>
      <w:r w:rsidRPr="00EE4971">
        <w:rPr>
          <w:rFonts w:ascii="Abade" w:hAnsi="Abade"/>
        </w:rPr>
        <w:lastRenderedPageBreak/>
        <w:t>and declarations of estimated tax, whether Federal or State; to execute waivers (including</w:t>
      </w:r>
      <w:r w:rsidRPr="00EE4971">
        <w:rPr>
          <w:rFonts w:ascii="Abade" w:hAnsi="Abade"/>
          <w:spacing w:val="6"/>
        </w:rPr>
        <w:t xml:space="preserve"> </w:t>
      </w:r>
      <w:r w:rsidRPr="00EE4971">
        <w:rPr>
          <w:rFonts w:ascii="Abade" w:hAnsi="Abade"/>
        </w:rPr>
        <w:t>offers of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waivers)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restrictions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on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assessment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collection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deficiencies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tax</w:t>
      </w:r>
      <w:r w:rsidRPr="00EE4971">
        <w:rPr>
          <w:rFonts w:ascii="Abade" w:hAnsi="Abade"/>
          <w:spacing w:val="23"/>
        </w:rPr>
        <w:t xml:space="preserve"> </w:t>
      </w:r>
      <w:r w:rsidRPr="00EE4971">
        <w:rPr>
          <w:rFonts w:ascii="Abade" w:hAnsi="Abade"/>
        </w:rPr>
        <w:t>refund;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execute consents extending the statutory period for assessment or collection of taxes; to execute</w:t>
      </w:r>
      <w:r w:rsidRPr="00EE4971">
        <w:rPr>
          <w:rFonts w:ascii="Abade" w:hAnsi="Abade"/>
          <w:spacing w:val="55"/>
        </w:rPr>
        <w:t xml:space="preserve"> </w:t>
      </w:r>
      <w:r w:rsidRPr="00EE4971">
        <w:rPr>
          <w:rFonts w:ascii="Abade" w:hAnsi="Abade"/>
        </w:rPr>
        <w:t>closing agreements under Section 7121 of the Internal Revenue Code; to delegate authority or</w:t>
      </w:r>
      <w:r w:rsidRPr="00EE4971">
        <w:rPr>
          <w:rFonts w:ascii="Abade" w:hAnsi="Abade"/>
          <w:spacing w:val="49"/>
        </w:rPr>
        <w:t xml:space="preserve"> </w:t>
      </w:r>
      <w:r w:rsidRPr="00EE4971">
        <w:rPr>
          <w:rFonts w:ascii="Abade" w:hAnsi="Abade"/>
        </w:rPr>
        <w:t>to substitute another</w:t>
      </w:r>
      <w:r w:rsidRPr="00EE4971">
        <w:rPr>
          <w:rFonts w:ascii="Abade" w:hAnsi="Abade"/>
          <w:spacing w:val="-5"/>
        </w:rPr>
        <w:t xml:space="preserve"> </w:t>
      </w:r>
      <w:r w:rsidRPr="00EE4971">
        <w:rPr>
          <w:rFonts w:ascii="Abade" w:hAnsi="Abade"/>
        </w:rPr>
        <w:t>representative.</w:t>
      </w:r>
    </w:p>
    <w:p w14:paraId="5A6C0BC8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7E0CD623" w14:textId="77777777" w:rsidR="00C3629E" w:rsidRPr="00EE4971" w:rsidRDefault="0022588D">
      <w:pPr>
        <w:pStyle w:val="BodyText"/>
        <w:ind w:right="111"/>
        <w:jc w:val="both"/>
        <w:rPr>
          <w:rFonts w:ascii="Abade" w:hAnsi="Abade"/>
        </w:rPr>
      </w:pPr>
      <w:r w:rsidRPr="00EE4971">
        <w:rPr>
          <w:rFonts w:ascii="Abade" w:hAnsi="Abade"/>
        </w:rPr>
        <w:t>Copies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notices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other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written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communications</w:t>
      </w:r>
      <w:r w:rsidRPr="00EE4971">
        <w:rPr>
          <w:rFonts w:ascii="Abade" w:hAnsi="Abade"/>
          <w:spacing w:val="23"/>
        </w:rPr>
        <w:t xml:space="preserve"> </w:t>
      </w:r>
      <w:r w:rsidRPr="00EE4971">
        <w:rPr>
          <w:rFonts w:ascii="Abade" w:hAnsi="Abade"/>
        </w:rPr>
        <w:t>addressed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23"/>
        </w:rPr>
        <w:t xml:space="preserve"> </w:t>
      </w:r>
      <w:r w:rsidRPr="00EE4971">
        <w:rPr>
          <w:rFonts w:ascii="Abade" w:hAnsi="Abade"/>
        </w:rPr>
        <w:t>me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proceedings</w:t>
      </w:r>
      <w:r w:rsidRPr="00EE4971">
        <w:rPr>
          <w:rFonts w:ascii="Abade" w:hAnsi="Abade"/>
          <w:spacing w:val="23"/>
        </w:rPr>
        <w:t xml:space="preserve"> </w:t>
      </w:r>
      <w:r w:rsidRPr="00EE4971">
        <w:rPr>
          <w:rFonts w:ascii="Abade" w:hAnsi="Abade"/>
        </w:rPr>
        <w:t>involving the above tax matters should be sent to my attorney-in-fact at any address which he may</w:t>
      </w:r>
      <w:r w:rsidRPr="00EE4971">
        <w:rPr>
          <w:rFonts w:ascii="Abade" w:hAnsi="Abade"/>
          <w:spacing w:val="-15"/>
        </w:rPr>
        <w:t xml:space="preserve"> </w:t>
      </w:r>
      <w:r w:rsidRPr="00EE4971">
        <w:rPr>
          <w:rFonts w:ascii="Abade" w:hAnsi="Abade"/>
        </w:rPr>
        <w:t>specify.</w:t>
      </w:r>
    </w:p>
    <w:p w14:paraId="4D7FFECA" w14:textId="77777777" w:rsidR="00C3629E" w:rsidRPr="00EE4971" w:rsidRDefault="00C3629E">
      <w:pPr>
        <w:spacing w:before="2"/>
        <w:rPr>
          <w:rFonts w:ascii="Abade" w:eastAsia="Times New Roman" w:hAnsi="Abade" w:cs="Times New Roman"/>
          <w:sz w:val="24"/>
          <w:szCs w:val="24"/>
        </w:rPr>
      </w:pPr>
    </w:p>
    <w:p w14:paraId="425E71CF" w14:textId="77777777" w:rsidR="00C3629E" w:rsidRPr="00EE4971" w:rsidRDefault="0022588D">
      <w:pPr>
        <w:pStyle w:val="BodyText"/>
        <w:ind w:right="111"/>
        <w:jc w:val="both"/>
        <w:rPr>
          <w:rFonts w:ascii="Abade" w:hAnsi="Abade"/>
        </w:rPr>
      </w:pPr>
      <w:r w:rsidRPr="00EE4971">
        <w:rPr>
          <w:rFonts w:ascii="Abade" w:hAnsi="Abade"/>
        </w:rPr>
        <w:t>The enumeration of specific powers herein shall in no wise limit the general power and</w:t>
      </w:r>
      <w:r w:rsidRPr="00EE4971">
        <w:rPr>
          <w:rFonts w:ascii="Abade" w:hAnsi="Abade"/>
          <w:spacing w:val="54"/>
        </w:rPr>
        <w:t xml:space="preserve"> </w:t>
      </w:r>
      <w:r w:rsidRPr="00EE4971">
        <w:rPr>
          <w:rFonts w:ascii="Abade" w:hAnsi="Abade"/>
        </w:rPr>
        <w:t>authority of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my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attorney-in-fact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hereunder;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expiration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period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agency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hereunder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shall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in no way affect the validity of his actions during said</w:t>
      </w:r>
      <w:r w:rsidRPr="00EE4971">
        <w:rPr>
          <w:rFonts w:ascii="Abade" w:hAnsi="Abade"/>
          <w:spacing w:val="-11"/>
        </w:rPr>
        <w:t xml:space="preserve"> </w:t>
      </w:r>
      <w:r w:rsidRPr="00EE4971">
        <w:rPr>
          <w:rFonts w:ascii="Abade" w:hAnsi="Abade"/>
        </w:rPr>
        <w:t>period;</w:t>
      </w:r>
    </w:p>
    <w:p w14:paraId="3C40F7A7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23699943" w14:textId="77777777" w:rsidR="00C3629E" w:rsidRPr="00EE4971" w:rsidRDefault="0022588D">
      <w:pPr>
        <w:pStyle w:val="BodyText"/>
        <w:ind w:right="119"/>
        <w:jc w:val="both"/>
        <w:rPr>
          <w:rFonts w:ascii="Abade" w:hAnsi="Abade"/>
        </w:rPr>
      </w:pPr>
      <w:r w:rsidRPr="00EE4971">
        <w:rPr>
          <w:rFonts w:ascii="Abade" w:hAnsi="Abade"/>
        </w:rPr>
        <w:t xml:space="preserve">All parties dealing with my attorney in-fact in connection with </w:t>
      </w:r>
      <w:r w:rsidRPr="00EE4971">
        <w:rPr>
          <w:rFonts w:ascii="Abade" w:hAnsi="Abade"/>
          <w:spacing w:val="2"/>
        </w:rPr>
        <w:t xml:space="preserve">my </w:t>
      </w:r>
      <w:r w:rsidRPr="00EE4971">
        <w:rPr>
          <w:rFonts w:ascii="Abade" w:hAnsi="Abade"/>
        </w:rPr>
        <w:t>affairs may fully rely upon</w:t>
      </w:r>
      <w:r w:rsidRPr="00EE4971">
        <w:rPr>
          <w:rFonts w:ascii="Abade" w:hAnsi="Abade"/>
          <w:spacing w:val="-10"/>
        </w:rPr>
        <w:t xml:space="preserve"> </w:t>
      </w:r>
      <w:r w:rsidRPr="00EE4971">
        <w:rPr>
          <w:rFonts w:ascii="Abade" w:hAnsi="Abade"/>
        </w:rPr>
        <w:t xml:space="preserve">his power and authority to act for me and in </w:t>
      </w:r>
      <w:r w:rsidRPr="00EE4971">
        <w:rPr>
          <w:rFonts w:ascii="Abade" w:hAnsi="Abade"/>
          <w:spacing w:val="2"/>
        </w:rPr>
        <w:t xml:space="preserve">my </w:t>
      </w:r>
      <w:r w:rsidRPr="00EE4971">
        <w:rPr>
          <w:rFonts w:ascii="Abade" w:hAnsi="Abade"/>
        </w:rPr>
        <w:t>behalf and in my name, and may accept and rely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on agreements entered into by him pursuant to this power of</w:t>
      </w:r>
      <w:r w:rsidRPr="00EE4971">
        <w:rPr>
          <w:rFonts w:ascii="Abade" w:hAnsi="Abade"/>
          <w:spacing w:val="-15"/>
        </w:rPr>
        <w:t xml:space="preserve"> </w:t>
      </w:r>
      <w:r w:rsidRPr="00EE4971">
        <w:rPr>
          <w:rFonts w:ascii="Abade" w:hAnsi="Abade"/>
        </w:rPr>
        <w:t>attorney.</w:t>
      </w:r>
    </w:p>
    <w:p w14:paraId="25295FC8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3F4C373A" w14:textId="77777777" w:rsidR="00C3629E" w:rsidRPr="00EE4971" w:rsidRDefault="0022588D">
      <w:pPr>
        <w:pStyle w:val="BodyText"/>
        <w:ind w:right="118"/>
        <w:jc w:val="both"/>
        <w:rPr>
          <w:rFonts w:ascii="Abade" w:hAnsi="Abade"/>
        </w:rPr>
      </w:pP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40"/>
        </w:rPr>
        <w:t xml:space="preserve"> </w:t>
      </w:r>
      <w:r w:rsidRPr="00EE4971">
        <w:rPr>
          <w:rFonts w:ascii="Abade" w:hAnsi="Abade"/>
        </w:rPr>
        <w:t>addition</w:t>
      </w:r>
      <w:r w:rsidRPr="00EE4971">
        <w:rPr>
          <w:rFonts w:ascii="Abade" w:hAnsi="Abade"/>
          <w:spacing w:val="38"/>
        </w:rPr>
        <w:t xml:space="preserve"> </w:t>
      </w:r>
      <w:r w:rsidRPr="00EE4971">
        <w:rPr>
          <w:rFonts w:ascii="Abade" w:hAnsi="Abade"/>
        </w:rPr>
        <w:t>to,</w:t>
      </w:r>
      <w:r w:rsidRPr="00EE4971">
        <w:rPr>
          <w:rFonts w:ascii="Abade" w:hAnsi="Abade"/>
          <w:spacing w:val="38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40"/>
        </w:rPr>
        <w:t xml:space="preserve"> </w:t>
      </w:r>
      <w:r w:rsidRPr="00EE4971">
        <w:rPr>
          <w:rFonts w:ascii="Abade" w:hAnsi="Abade"/>
        </w:rPr>
        <w:t>not</w:t>
      </w:r>
      <w:r w:rsidRPr="00EE4971">
        <w:rPr>
          <w:rFonts w:ascii="Abade" w:hAnsi="Abade"/>
          <w:spacing w:val="38"/>
        </w:rPr>
        <w:t xml:space="preserve"> </w:t>
      </w: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38"/>
        </w:rPr>
        <w:t xml:space="preserve"> </w:t>
      </w:r>
      <w:r w:rsidRPr="00EE4971">
        <w:rPr>
          <w:rFonts w:ascii="Abade" w:hAnsi="Abade"/>
        </w:rPr>
        <w:t>limitation</w:t>
      </w:r>
      <w:r w:rsidRPr="00EE4971">
        <w:rPr>
          <w:rFonts w:ascii="Abade" w:hAnsi="Abade"/>
          <w:spacing w:val="38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37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37"/>
        </w:rPr>
        <w:t xml:space="preserve"> </w:t>
      </w:r>
      <w:r w:rsidRPr="00EE4971">
        <w:rPr>
          <w:rFonts w:ascii="Abade" w:hAnsi="Abade"/>
        </w:rPr>
        <w:t>above</w:t>
      </w:r>
      <w:r w:rsidRPr="00EE4971">
        <w:rPr>
          <w:rFonts w:ascii="Abade" w:hAnsi="Abade"/>
          <w:spacing w:val="37"/>
        </w:rPr>
        <w:t xml:space="preserve"> </w:t>
      </w:r>
      <w:r w:rsidRPr="00EE4971">
        <w:rPr>
          <w:rFonts w:ascii="Abade" w:hAnsi="Abade"/>
        </w:rPr>
        <w:t>powers,</w:t>
      </w:r>
      <w:r w:rsidRPr="00EE4971">
        <w:rPr>
          <w:rFonts w:ascii="Abade" w:hAnsi="Abade"/>
          <w:spacing w:val="37"/>
        </w:rPr>
        <w:t xml:space="preserve"> </w:t>
      </w:r>
      <w:r w:rsidRPr="00EE4971">
        <w:rPr>
          <w:rFonts w:ascii="Abade" w:hAnsi="Abade"/>
        </w:rPr>
        <w:t>including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powers</w:t>
      </w:r>
      <w:r w:rsidRPr="00EE4971">
        <w:rPr>
          <w:rFonts w:ascii="Abade" w:hAnsi="Abade"/>
          <w:spacing w:val="39"/>
        </w:rPr>
        <w:t xml:space="preserve"> </w:t>
      </w:r>
      <w:r w:rsidRPr="00EE4971">
        <w:rPr>
          <w:rFonts w:ascii="Abade" w:hAnsi="Abade"/>
        </w:rPr>
        <w:t>that</w:t>
      </w:r>
      <w:r w:rsidRPr="00EE4971">
        <w:rPr>
          <w:rFonts w:ascii="Abade" w:hAnsi="Abade"/>
          <w:spacing w:val="45"/>
        </w:rPr>
        <w:t xml:space="preserve"> </w:t>
      </w:r>
      <w:r w:rsidRPr="00EE4971">
        <w:rPr>
          <w:rFonts w:ascii="Abade" w:hAnsi="Abade"/>
        </w:rPr>
        <w:t>may</w:t>
      </w:r>
      <w:r w:rsidRPr="00EE4971">
        <w:rPr>
          <w:rFonts w:ascii="Abade" w:hAnsi="Abade"/>
          <w:spacing w:val="33"/>
        </w:rPr>
        <w:t xml:space="preserve"> </w:t>
      </w:r>
      <w:r w:rsidRPr="00EE4971">
        <w:rPr>
          <w:rFonts w:ascii="Abade" w:hAnsi="Abade"/>
        </w:rPr>
        <w:t>be incorporated by reference pursuant to OCGA Section 53-12-232, my attorney-in-fact shall</w:t>
      </w:r>
      <w:r w:rsidRPr="00EE4971">
        <w:rPr>
          <w:rFonts w:ascii="Abade" w:hAnsi="Abade"/>
          <w:spacing w:val="39"/>
        </w:rPr>
        <w:t xml:space="preserve"> </w:t>
      </w:r>
      <w:r w:rsidRPr="00EE4971">
        <w:rPr>
          <w:rFonts w:ascii="Abade" w:hAnsi="Abade"/>
        </w:rPr>
        <w:t>have the following</w:t>
      </w:r>
      <w:r w:rsidRPr="00EE4971">
        <w:rPr>
          <w:rFonts w:ascii="Abade" w:hAnsi="Abade"/>
          <w:spacing w:val="-5"/>
        </w:rPr>
        <w:t xml:space="preserve"> </w:t>
      </w:r>
      <w:r w:rsidRPr="00EE4971">
        <w:rPr>
          <w:rFonts w:ascii="Abade" w:hAnsi="Abade"/>
        </w:rPr>
        <w:t>powers:</w:t>
      </w:r>
    </w:p>
    <w:p w14:paraId="69EF6F0E" w14:textId="77777777" w:rsidR="00C3629E" w:rsidRPr="00EE4971" w:rsidRDefault="00C3629E">
      <w:pPr>
        <w:spacing w:before="2"/>
        <w:rPr>
          <w:rFonts w:ascii="Abade" w:eastAsia="Times New Roman" w:hAnsi="Abade" w:cs="Times New Roman"/>
          <w:sz w:val="24"/>
          <w:szCs w:val="24"/>
        </w:rPr>
      </w:pPr>
    </w:p>
    <w:p w14:paraId="218454C3" w14:textId="77777777" w:rsidR="00C3629E" w:rsidRPr="00EE4971" w:rsidRDefault="0022588D">
      <w:pPr>
        <w:pStyle w:val="BodyText"/>
        <w:ind w:right="120"/>
        <w:jc w:val="both"/>
        <w:rPr>
          <w:rFonts w:ascii="Abade" w:hAnsi="Abade"/>
        </w:rPr>
      </w:pPr>
      <w:r w:rsidRPr="00EE4971">
        <w:rPr>
          <w:rFonts w:ascii="Abade" w:hAnsi="Abade"/>
        </w:rPr>
        <w:t>To sell, exchange, partition or otherwise dispose of any property or interest therein from time</w:t>
      </w:r>
      <w:r w:rsidRPr="00EE4971">
        <w:rPr>
          <w:rFonts w:ascii="Abade" w:hAnsi="Abade"/>
          <w:spacing w:val="7"/>
        </w:rPr>
        <w:t xml:space="preserve"> </w:t>
      </w:r>
      <w:r w:rsidRPr="00EE4971">
        <w:rPr>
          <w:rFonts w:ascii="Abade" w:hAnsi="Abade"/>
        </w:rPr>
        <w:t>to time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at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public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private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sale,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with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without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advertisement,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upon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such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terms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 xml:space="preserve">conditions, including credit, as </w:t>
      </w:r>
      <w:r w:rsidRPr="00EE4971">
        <w:rPr>
          <w:rFonts w:ascii="Abade" w:hAnsi="Abade"/>
          <w:spacing w:val="2"/>
        </w:rPr>
        <w:t xml:space="preserve">my </w:t>
      </w:r>
      <w:r w:rsidRPr="00EE4971">
        <w:rPr>
          <w:rFonts w:ascii="Abade" w:hAnsi="Abade"/>
        </w:rPr>
        <w:t>Attorney-in-fact shall deem</w:t>
      </w:r>
      <w:r w:rsidRPr="00EE4971">
        <w:rPr>
          <w:rFonts w:ascii="Abade" w:hAnsi="Abade"/>
          <w:spacing w:val="-14"/>
        </w:rPr>
        <w:t xml:space="preserve"> </w:t>
      </w:r>
      <w:r w:rsidRPr="00EE4971">
        <w:rPr>
          <w:rFonts w:ascii="Abade" w:hAnsi="Abade"/>
        </w:rPr>
        <w:t>advisable;</w:t>
      </w:r>
    </w:p>
    <w:p w14:paraId="6CB48D29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6598534E" w14:textId="77777777" w:rsidR="00C3629E" w:rsidRPr="00EE4971" w:rsidRDefault="0022588D">
      <w:pPr>
        <w:pStyle w:val="BodyText"/>
        <w:ind w:right="119"/>
        <w:jc w:val="both"/>
        <w:rPr>
          <w:rFonts w:ascii="Abade" w:hAnsi="Abade"/>
        </w:rPr>
      </w:pP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improve,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repair,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lease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(as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lessor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lessee)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real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personal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property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grant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or receive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options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7"/>
        </w:rPr>
        <w:t xml:space="preserve"> </w:t>
      </w:r>
      <w:r w:rsidRPr="00EE4971">
        <w:rPr>
          <w:rFonts w:ascii="Abade" w:hAnsi="Abade"/>
        </w:rPr>
        <w:t>purchase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property;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>a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lease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option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>may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be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made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for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a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term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>which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>may extend beyond the duration of the Trust or the administration of my</w:t>
      </w:r>
      <w:r w:rsidRPr="00EE4971">
        <w:rPr>
          <w:rFonts w:ascii="Abade" w:hAnsi="Abade"/>
          <w:spacing w:val="-15"/>
        </w:rPr>
        <w:t xml:space="preserve"> </w:t>
      </w:r>
      <w:r w:rsidRPr="00EE4971">
        <w:rPr>
          <w:rFonts w:ascii="Abade" w:hAnsi="Abade"/>
        </w:rPr>
        <w:t>estate;</w:t>
      </w:r>
    </w:p>
    <w:p w14:paraId="1FC0C974" w14:textId="77777777" w:rsidR="00C3629E" w:rsidRPr="00EE4971" w:rsidRDefault="00C3629E">
      <w:pPr>
        <w:spacing w:before="3"/>
        <w:rPr>
          <w:rFonts w:ascii="Abade" w:eastAsia="Times New Roman" w:hAnsi="Abade" w:cs="Times New Roman"/>
          <w:sz w:val="24"/>
          <w:szCs w:val="24"/>
        </w:rPr>
      </w:pPr>
    </w:p>
    <w:p w14:paraId="41FD331E" w14:textId="77777777" w:rsidR="00C3629E" w:rsidRPr="00EE4971" w:rsidRDefault="0022588D">
      <w:pPr>
        <w:pStyle w:val="BodyText"/>
        <w:ind w:right="116"/>
        <w:jc w:val="both"/>
        <w:rPr>
          <w:rFonts w:ascii="Abade" w:hAnsi="Abade"/>
        </w:rPr>
      </w:pPr>
      <w:r w:rsidRPr="00EE4971">
        <w:rPr>
          <w:rFonts w:ascii="Abade" w:hAnsi="Abade"/>
        </w:rPr>
        <w:t>Without limitation, to retain any property owned by me, including any stock in a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corporate Fiduciary; to invest in stocks, whether common, preferred or otherwise, bonds, loans,</w:t>
      </w:r>
      <w:r w:rsidRPr="00EE4971">
        <w:rPr>
          <w:rFonts w:ascii="Abade" w:hAnsi="Abade"/>
          <w:spacing w:val="3"/>
        </w:rPr>
        <w:t xml:space="preserve"> </w:t>
      </w:r>
      <w:r w:rsidRPr="00EE4971">
        <w:rPr>
          <w:rFonts w:ascii="Abade" w:hAnsi="Abade"/>
        </w:rPr>
        <w:t>securities, interests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partnerships,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other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property,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real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personal,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22"/>
        </w:rPr>
        <w:t xml:space="preserve"> </w:t>
      </w:r>
      <w:r w:rsidRPr="00EE4971">
        <w:rPr>
          <w:rFonts w:ascii="Abade" w:hAnsi="Abade"/>
        </w:rPr>
        <w:t>common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trust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fund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a corporate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Fiduciary;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register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9"/>
        </w:rPr>
        <w:t xml:space="preserve"> </w:t>
      </w:r>
      <w:r w:rsidRPr="00EE4971">
        <w:rPr>
          <w:rFonts w:ascii="Abade" w:hAnsi="Abade"/>
        </w:rPr>
        <w:t>securities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their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own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names,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names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nominees, with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without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indicating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fiduciary</w:t>
      </w:r>
      <w:r w:rsidRPr="00EE4971">
        <w:rPr>
          <w:rFonts w:ascii="Abade" w:hAnsi="Abade"/>
          <w:spacing w:val="8"/>
        </w:rPr>
        <w:t xml:space="preserve"> </w:t>
      </w:r>
      <w:r w:rsidRPr="00EE4971">
        <w:rPr>
          <w:rFonts w:ascii="Abade" w:hAnsi="Abade"/>
        </w:rPr>
        <w:t>character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such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investments;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vote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8"/>
        </w:rPr>
        <w:t xml:space="preserve"> </w:t>
      </w:r>
      <w:r w:rsidRPr="00EE4971">
        <w:rPr>
          <w:rFonts w:ascii="Abade" w:hAnsi="Abade"/>
        </w:rPr>
        <w:t>stock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by themselves</w:t>
      </w:r>
      <w:r w:rsidRPr="00EE4971">
        <w:rPr>
          <w:rFonts w:ascii="Abade" w:hAnsi="Abade"/>
          <w:spacing w:val="17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17"/>
        </w:rPr>
        <w:t xml:space="preserve"> </w:t>
      </w:r>
      <w:r w:rsidRPr="00EE4971">
        <w:rPr>
          <w:rFonts w:ascii="Abade" w:hAnsi="Abade"/>
        </w:rPr>
        <w:t>by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proxy;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it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being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>my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intention</w:t>
      </w:r>
      <w:r w:rsidRPr="00EE4971">
        <w:rPr>
          <w:rFonts w:ascii="Abade" w:hAnsi="Abade"/>
          <w:spacing w:val="17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give</w:t>
      </w:r>
      <w:r w:rsidRPr="00EE4971">
        <w:rPr>
          <w:rFonts w:ascii="Abade" w:hAnsi="Abade"/>
          <w:spacing w:val="17"/>
        </w:rPr>
        <w:t xml:space="preserve"> </w:t>
      </w:r>
      <w:r w:rsidRPr="00EE4971">
        <w:rPr>
          <w:rFonts w:ascii="Abade" w:hAnsi="Abade"/>
          <w:spacing w:val="2"/>
        </w:rPr>
        <w:t>my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Attorney-in-fact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7"/>
        </w:rPr>
        <w:t xml:space="preserve"> </w:t>
      </w:r>
      <w:r w:rsidRPr="00EE4971">
        <w:rPr>
          <w:rFonts w:ascii="Abade" w:hAnsi="Abade"/>
        </w:rPr>
        <w:t>same</w:t>
      </w:r>
      <w:r w:rsidRPr="00EE4971">
        <w:rPr>
          <w:rFonts w:ascii="Abade" w:hAnsi="Abade"/>
          <w:spacing w:val="17"/>
        </w:rPr>
        <w:t xml:space="preserve"> </w:t>
      </w:r>
      <w:r w:rsidRPr="00EE4971">
        <w:rPr>
          <w:rFonts w:ascii="Abade" w:hAnsi="Abade"/>
        </w:rPr>
        <w:t xml:space="preserve">investment powers which I possess with respect to </w:t>
      </w:r>
      <w:r w:rsidRPr="00EE4971">
        <w:rPr>
          <w:rFonts w:ascii="Abade" w:hAnsi="Abade"/>
          <w:spacing w:val="2"/>
        </w:rPr>
        <w:t xml:space="preserve">my </w:t>
      </w:r>
      <w:r w:rsidRPr="00EE4971">
        <w:rPr>
          <w:rFonts w:ascii="Abade" w:hAnsi="Abade"/>
        </w:rPr>
        <w:t>own</w:t>
      </w:r>
      <w:r w:rsidRPr="00EE4971">
        <w:rPr>
          <w:rFonts w:ascii="Abade" w:hAnsi="Abade"/>
          <w:spacing w:val="-11"/>
        </w:rPr>
        <w:t xml:space="preserve"> </w:t>
      </w:r>
      <w:r w:rsidRPr="00EE4971">
        <w:rPr>
          <w:rFonts w:ascii="Abade" w:hAnsi="Abade"/>
        </w:rPr>
        <w:t>funds;</w:t>
      </w:r>
    </w:p>
    <w:p w14:paraId="299EE6C8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50085B2D" w14:textId="77777777" w:rsidR="00C3629E" w:rsidRPr="00EE4971" w:rsidRDefault="0022588D">
      <w:pPr>
        <w:pStyle w:val="BodyText"/>
        <w:ind w:right="124"/>
        <w:jc w:val="both"/>
        <w:rPr>
          <w:rFonts w:ascii="Abade" w:hAnsi="Abade"/>
        </w:rPr>
      </w:pP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acquire,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receive,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retain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investments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without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regard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principles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diversification,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and without regard to the predominance of common stock, or stock in closely held</w:t>
      </w:r>
      <w:r w:rsidRPr="00EE4971">
        <w:rPr>
          <w:rFonts w:ascii="Abade" w:hAnsi="Abade"/>
          <w:spacing w:val="-9"/>
        </w:rPr>
        <w:t xml:space="preserve"> </w:t>
      </w:r>
      <w:r w:rsidRPr="00EE4971">
        <w:rPr>
          <w:rFonts w:ascii="Abade" w:hAnsi="Abade"/>
        </w:rPr>
        <w:t>corporations;</w:t>
      </w:r>
    </w:p>
    <w:p w14:paraId="6B9EA2FD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3FDFB55A" w14:textId="77777777" w:rsidR="00C3629E" w:rsidRPr="00EE4971" w:rsidRDefault="0022588D">
      <w:pPr>
        <w:pStyle w:val="BodyText"/>
        <w:ind w:right="116"/>
        <w:jc w:val="both"/>
        <w:rPr>
          <w:rFonts w:ascii="Abade" w:hAnsi="Abade"/>
        </w:rPr>
      </w:pPr>
      <w:r w:rsidRPr="00EE4971">
        <w:rPr>
          <w:rFonts w:ascii="Abade" w:hAnsi="Abade"/>
        </w:rPr>
        <w:t>To enter into any plan or agreement for the sale, merger, consolidation,</w:t>
      </w:r>
      <w:r w:rsidRPr="00EE4971">
        <w:rPr>
          <w:rFonts w:ascii="Abade" w:hAnsi="Abade"/>
          <w:spacing w:val="29"/>
        </w:rPr>
        <w:t xml:space="preserve"> </w:t>
      </w:r>
      <w:r w:rsidRPr="00EE4971">
        <w:rPr>
          <w:rFonts w:ascii="Abade" w:hAnsi="Abade"/>
        </w:rPr>
        <w:t>liquidation, recapitalization, or other disposition of any trust or estate property, or of any corporation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issuing securities</w:t>
      </w:r>
      <w:r w:rsidRPr="00EE4971">
        <w:rPr>
          <w:rFonts w:ascii="Abade" w:hAnsi="Abade"/>
          <w:spacing w:val="34"/>
        </w:rPr>
        <w:t xml:space="preserve"> </w:t>
      </w:r>
      <w:r w:rsidRPr="00EE4971">
        <w:rPr>
          <w:rFonts w:ascii="Abade" w:hAnsi="Abade"/>
        </w:rPr>
        <w:t>held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as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part</w:t>
      </w:r>
      <w:r w:rsidRPr="00EE4971">
        <w:rPr>
          <w:rFonts w:ascii="Abade" w:hAnsi="Abade"/>
          <w:spacing w:val="34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34"/>
        </w:rPr>
        <w:t xml:space="preserve"> </w:t>
      </w:r>
      <w:r w:rsidRPr="00EE4971">
        <w:rPr>
          <w:rFonts w:ascii="Abade" w:hAnsi="Abade"/>
        </w:rPr>
        <w:t>my</w:t>
      </w:r>
      <w:r w:rsidRPr="00EE4971">
        <w:rPr>
          <w:rFonts w:ascii="Abade" w:hAnsi="Abade"/>
          <w:spacing w:val="29"/>
        </w:rPr>
        <w:t xml:space="preserve"> </w:t>
      </w:r>
      <w:r w:rsidRPr="00EE4971">
        <w:rPr>
          <w:rFonts w:ascii="Abade" w:hAnsi="Abade"/>
        </w:rPr>
        <w:t>estate</w:t>
      </w:r>
      <w:r w:rsidRPr="00EE4971">
        <w:rPr>
          <w:rFonts w:ascii="Abade" w:hAnsi="Abade"/>
          <w:spacing w:val="34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36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trust;</w:t>
      </w:r>
      <w:r w:rsidRPr="00EE4971">
        <w:rPr>
          <w:rFonts w:ascii="Abade" w:hAnsi="Abade"/>
          <w:spacing w:val="37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34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accept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such</w:t>
      </w:r>
      <w:r w:rsidRPr="00EE4971">
        <w:rPr>
          <w:rFonts w:ascii="Abade" w:hAnsi="Abade"/>
          <w:spacing w:val="34"/>
        </w:rPr>
        <w:t xml:space="preserve"> </w:t>
      </w:r>
      <w:r w:rsidRPr="00EE4971">
        <w:rPr>
          <w:rFonts w:ascii="Abade" w:hAnsi="Abade"/>
        </w:rPr>
        <w:t>transactions</w:t>
      </w:r>
      <w:r w:rsidRPr="00EE4971">
        <w:rPr>
          <w:rFonts w:ascii="Abade" w:hAnsi="Abade"/>
          <w:spacing w:val="35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29"/>
        </w:rPr>
        <w:t xml:space="preserve"> </w:t>
      </w:r>
      <w:r w:rsidRPr="00EE4971">
        <w:rPr>
          <w:rFonts w:ascii="Abade" w:hAnsi="Abade"/>
        </w:rPr>
        <w:t>cash, securities, or property that my Attorney-in-fact deems proper;</w:t>
      </w:r>
      <w:r w:rsidRPr="00EE4971">
        <w:rPr>
          <w:rFonts w:ascii="Abade" w:hAnsi="Abade"/>
          <w:spacing w:val="-10"/>
        </w:rPr>
        <w:t xml:space="preserve"> </w:t>
      </w:r>
      <w:r w:rsidRPr="00EE4971">
        <w:rPr>
          <w:rFonts w:ascii="Abade" w:hAnsi="Abade"/>
        </w:rPr>
        <w:t>and,</w:t>
      </w:r>
    </w:p>
    <w:p w14:paraId="043D17D7" w14:textId="77777777" w:rsidR="00C3629E" w:rsidRPr="00EE4971" w:rsidRDefault="00C3629E">
      <w:pPr>
        <w:spacing w:before="2"/>
        <w:rPr>
          <w:rFonts w:ascii="Abade" w:eastAsia="Times New Roman" w:hAnsi="Abade" w:cs="Times New Roman"/>
          <w:sz w:val="24"/>
          <w:szCs w:val="24"/>
        </w:rPr>
      </w:pPr>
    </w:p>
    <w:p w14:paraId="36C833ED" w14:textId="77777777" w:rsidR="00C3629E" w:rsidRPr="00EE4971" w:rsidRDefault="0022588D">
      <w:pPr>
        <w:pStyle w:val="BodyText"/>
        <w:ind w:right="119"/>
        <w:jc w:val="both"/>
        <w:rPr>
          <w:rFonts w:ascii="Abade" w:hAnsi="Abade"/>
        </w:rPr>
      </w:pPr>
      <w:r w:rsidRPr="00EE4971">
        <w:rPr>
          <w:rFonts w:ascii="Abade" w:hAnsi="Abade"/>
        </w:rPr>
        <w:t>To operate and continue any and all businesses, including proprietorships and partnerships,</w:t>
      </w:r>
      <w:r w:rsidRPr="00EE4971">
        <w:rPr>
          <w:rFonts w:ascii="Abade" w:hAnsi="Abade"/>
          <w:spacing w:val="48"/>
        </w:rPr>
        <w:t xml:space="preserve"> </w:t>
      </w:r>
      <w:r w:rsidRPr="00EE4971">
        <w:rPr>
          <w:rFonts w:ascii="Abade" w:hAnsi="Abade"/>
        </w:rPr>
        <w:t>in which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I</w:t>
      </w:r>
      <w:r w:rsidRPr="00EE4971">
        <w:rPr>
          <w:rFonts w:ascii="Abade" w:hAnsi="Abade"/>
          <w:spacing w:val="5"/>
        </w:rPr>
        <w:t xml:space="preserve"> </w:t>
      </w:r>
      <w:r w:rsidRPr="00EE4971">
        <w:rPr>
          <w:rFonts w:ascii="Abade" w:hAnsi="Abade"/>
        </w:rPr>
        <w:t>may</w:t>
      </w:r>
      <w:r w:rsidRPr="00EE4971">
        <w:rPr>
          <w:rFonts w:ascii="Abade" w:hAnsi="Abade"/>
          <w:spacing w:val="5"/>
        </w:rPr>
        <w:t xml:space="preserve"> </w:t>
      </w:r>
      <w:r w:rsidRPr="00EE4971">
        <w:rPr>
          <w:rFonts w:ascii="Abade" w:hAnsi="Abade"/>
        </w:rPr>
        <w:t>have</w:t>
      </w:r>
      <w:r w:rsidRPr="00EE4971">
        <w:rPr>
          <w:rFonts w:ascii="Abade" w:hAnsi="Abade"/>
          <w:spacing w:val="9"/>
        </w:rPr>
        <w:t xml:space="preserve"> </w:t>
      </w:r>
      <w:r w:rsidRPr="00EE4971">
        <w:rPr>
          <w:rFonts w:ascii="Abade" w:hAnsi="Abade"/>
        </w:rPr>
        <w:t>an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interest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at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time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my</w:t>
      </w:r>
      <w:r w:rsidRPr="00EE4971">
        <w:rPr>
          <w:rFonts w:ascii="Abade" w:hAnsi="Abade"/>
          <w:spacing w:val="3"/>
        </w:rPr>
        <w:t xml:space="preserve"> </w:t>
      </w:r>
      <w:r w:rsidRPr="00EE4971">
        <w:rPr>
          <w:rFonts w:ascii="Abade" w:hAnsi="Abade"/>
        </w:rPr>
        <w:t>death;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acquire</w:t>
      </w:r>
      <w:r w:rsidRPr="00EE4971">
        <w:rPr>
          <w:rFonts w:ascii="Abade" w:hAnsi="Abade"/>
          <w:spacing w:val="9"/>
        </w:rPr>
        <w:t xml:space="preserve"> </w:t>
      </w:r>
      <w:r w:rsidRPr="00EE4971">
        <w:rPr>
          <w:rFonts w:ascii="Abade" w:hAnsi="Abade"/>
        </w:rPr>
        <w:t>additional</w:t>
      </w:r>
      <w:r w:rsidRPr="00EE4971">
        <w:rPr>
          <w:rFonts w:ascii="Abade" w:hAnsi="Abade"/>
          <w:spacing w:val="10"/>
        </w:rPr>
        <w:t xml:space="preserve"> </w:t>
      </w:r>
      <w:r w:rsidRPr="00EE4971">
        <w:rPr>
          <w:rFonts w:ascii="Abade" w:hAnsi="Abade"/>
        </w:rPr>
        <w:t>interests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in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3"/>
        </w:rPr>
        <w:t xml:space="preserve"> </w:t>
      </w:r>
      <w:r w:rsidRPr="00EE4971">
        <w:rPr>
          <w:rFonts w:ascii="Abade" w:hAnsi="Abade"/>
        </w:rPr>
        <w:t>such businesses; to liquidate or join in the liquidation of any such businesses; to sell or</w:t>
      </w:r>
      <w:r w:rsidRPr="00EE4971">
        <w:rPr>
          <w:rFonts w:ascii="Abade" w:hAnsi="Abade"/>
          <w:spacing w:val="45"/>
        </w:rPr>
        <w:t xml:space="preserve"> </w:t>
      </w:r>
      <w:r w:rsidRPr="00EE4971">
        <w:rPr>
          <w:rFonts w:ascii="Abade" w:hAnsi="Abade"/>
        </w:rPr>
        <w:lastRenderedPageBreak/>
        <w:t>otherwise dispose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same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as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going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concerns;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incorporate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cause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21"/>
        </w:rPr>
        <w:t xml:space="preserve"> </w:t>
      </w:r>
      <w:r w:rsidRPr="00EE4971">
        <w:rPr>
          <w:rFonts w:ascii="Abade" w:hAnsi="Abade"/>
        </w:rPr>
        <w:t>be</w:t>
      </w:r>
      <w:r w:rsidRPr="00EE4971">
        <w:rPr>
          <w:rFonts w:ascii="Abade" w:hAnsi="Abade"/>
          <w:spacing w:val="18"/>
        </w:rPr>
        <w:t xml:space="preserve"> </w:t>
      </w:r>
      <w:r w:rsidRPr="00EE4971">
        <w:rPr>
          <w:rFonts w:ascii="Abade" w:hAnsi="Abade"/>
        </w:rPr>
        <w:t>incorporated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as</w:t>
      </w:r>
      <w:r w:rsidRPr="00EE4971">
        <w:rPr>
          <w:rFonts w:ascii="Abade" w:hAnsi="Abade"/>
          <w:spacing w:val="19"/>
        </w:rPr>
        <w:t xml:space="preserve"> </w:t>
      </w:r>
      <w:r w:rsidRPr="00EE4971">
        <w:rPr>
          <w:rFonts w:ascii="Abade" w:hAnsi="Abade"/>
        </w:rPr>
        <w:t>they</w:t>
      </w:r>
      <w:r w:rsidRPr="00EE4971">
        <w:rPr>
          <w:rFonts w:ascii="Abade" w:hAnsi="Abade"/>
          <w:spacing w:val="16"/>
        </w:rPr>
        <w:t xml:space="preserve"> </w:t>
      </w:r>
      <w:r w:rsidRPr="00EE4971">
        <w:rPr>
          <w:rFonts w:ascii="Abade" w:hAnsi="Abade"/>
        </w:rPr>
        <w:t xml:space="preserve">shall see  fit,  and  to  retain  stock  in  any  such  businesses  so  incorporated  without  liability      </w:t>
      </w:r>
      <w:r w:rsidRPr="00EE4971">
        <w:rPr>
          <w:rFonts w:ascii="Abade" w:hAnsi="Abade"/>
          <w:spacing w:val="23"/>
        </w:rPr>
        <w:t xml:space="preserve"> </w:t>
      </w:r>
      <w:r w:rsidRPr="00EE4971">
        <w:rPr>
          <w:rFonts w:ascii="Abade" w:hAnsi="Abade"/>
        </w:rPr>
        <w:t>for</w:t>
      </w:r>
    </w:p>
    <w:p w14:paraId="397CD401" w14:textId="77777777" w:rsidR="00C3629E" w:rsidRPr="00EE4971" w:rsidRDefault="00C3629E">
      <w:pPr>
        <w:jc w:val="both"/>
        <w:rPr>
          <w:rFonts w:ascii="Abade" w:hAnsi="Abade"/>
        </w:rPr>
        <w:sectPr w:rsidR="00C3629E" w:rsidRPr="00EE4971">
          <w:pgSz w:w="12240" w:h="15840"/>
          <w:pgMar w:top="840" w:right="1320" w:bottom="420" w:left="1340" w:header="0" w:footer="231" w:gutter="0"/>
          <w:cols w:space="720"/>
        </w:sectPr>
      </w:pPr>
    </w:p>
    <w:p w14:paraId="04DDFA17" w14:textId="77777777" w:rsidR="00C3629E" w:rsidRPr="00EE4971" w:rsidRDefault="0022588D">
      <w:pPr>
        <w:pStyle w:val="BodyText"/>
        <w:spacing w:before="52"/>
        <w:ind w:left="120" w:right="116"/>
        <w:jc w:val="both"/>
        <w:rPr>
          <w:rFonts w:ascii="Abade" w:hAnsi="Abade"/>
        </w:rPr>
      </w:pPr>
      <w:r w:rsidRPr="00EE4971">
        <w:rPr>
          <w:rFonts w:ascii="Abade" w:hAnsi="Abade"/>
        </w:rPr>
        <w:lastRenderedPageBreak/>
        <w:t>depreciation in value; to become or remain a general or limited partner in any new or</w:t>
      </w:r>
      <w:r w:rsidRPr="00EE4971">
        <w:rPr>
          <w:rFonts w:ascii="Abade" w:hAnsi="Abade"/>
          <w:spacing w:val="30"/>
        </w:rPr>
        <w:t xml:space="preserve"> </w:t>
      </w:r>
      <w:r w:rsidRPr="00EE4971">
        <w:rPr>
          <w:rFonts w:ascii="Abade" w:hAnsi="Abade"/>
        </w:rPr>
        <w:t>continuing partnership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take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such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other</w:t>
      </w:r>
      <w:r w:rsidRPr="00EE4971">
        <w:rPr>
          <w:rFonts w:ascii="Abade" w:hAnsi="Abade"/>
          <w:spacing w:val="12"/>
        </w:rPr>
        <w:t xml:space="preserve"> </w:t>
      </w:r>
      <w:r w:rsidRPr="00EE4971">
        <w:rPr>
          <w:rFonts w:ascii="Abade" w:hAnsi="Abade"/>
        </w:rPr>
        <w:t>action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as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they</w:t>
      </w:r>
      <w:r w:rsidRPr="00EE4971">
        <w:rPr>
          <w:rFonts w:ascii="Abade" w:hAnsi="Abade"/>
          <w:spacing w:val="11"/>
        </w:rPr>
        <w:t xml:space="preserve"> </w:t>
      </w:r>
      <w:r w:rsidRPr="00EE4971">
        <w:rPr>
          <w:rFonts w:ascii="Abade" w:hAnsi="Abade"/>
        </w:rPr>
        <w:t>may</w:t>
      </w:r>
      <w:r w:rsidRPr="00EE4971">
        <w:rPr>
          <w:rFonts w:ascii="Abade" w:hAnsi="Abade"/>
          <w:spacing w:val="9"/>
        </w:rPr>
        <w:t xml:space="preserve"> </w:t>
      </w:r>
      <w:r w:rsidRPr="00EE4971">
        <w:rPr>
          <w:rFonts w:ascii="Abade" w:hAnsi="Abade"/>
        </w:rPr>
        <w:t>deem</w:t>
      </w:r>
      <w:r w:rsidRPr="00EE4971">
        <w:rPr>
          <w:rFonts w:ascii="Abade" w:hAnsi="Abade"/>
          <w:spacing w:val="14"/>
        </w:rPr>
        <w:t xml:space="preserve"> </w:t>
      </w:r>
      <w:r w:rsidRPr="00EE4971">
        <w:rPr>
          <w:rFonts w:ascii="Abade" w:hAnsi="Abade"/>
        </w:rPr>
        <w:t>necessary</w:t>
      </w:r>
      <w:r w:rsidRPr="00EE4971">
        <w:rPr>
          <w:rFonts w:ascii="Abade" w:hAnsi="Abade"/>
          <w:spacing w:val="9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15"/>
        </w:rPr>
        <w:t xml:space="preserve"> </w:t>
      </w:r>
      <w:r w:rsidRPr="00EE4971">
        <w:rPr>
          <w:rFonts w:ascii="Abade" w:hAnsi="Abade"/>
        </w:rPr>
        <w:t>proper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for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13"/>
        </w:rPr>
        <w:t xml:space="preserve"> </w:t>
      </w:r>
      <w:r w:rsidRPr="00EE4971">
        <w:rPr>
          <w:rFonts w:ascii="Abade" w:hAnsi="Abade"/>
        </w:rPr>
        <w:t>purpose of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beginning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continuing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the</w:t>
      </w:r>
      <w:r w:rsidRPr="00EE4971">
        <w:rPr>
          <w:rFonts w:ascii="Abade" w:hAnsi="Abade"/>
          <w:spacing w:val="29"/>
        </w:rPr>
        <w:t xml:space="preserve"> </w:t>
      </w:r>
      <w:r w:rsidRPr="00EE4971">
        <w:rPr>
          <w:rFonts w:ascii="Abade" w:hAnsi="Abade"/>
        </w:rPr>
        <w:t>operation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liquidation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such</w:t>
      </w:r>
      <w:r w:rsidRPr="00EE4971">
        <w:rPr>
          <w:rFonts w:ascii="Abade" w:hAnsi="Abade"/>
          <w:spacing w:val="26"/>
        </w:rPr>
        <w:t xml:space="preserve"> </w:t>
      </w:r>
      <w:r w:rsidRPr="00EE4971">
        <w:rPr>
          <w:rFonts w:ascii="Abade" w:hAnsi="Abade"/>
        </w:rPr>
        <w:t>businesses;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to</w:t>
      </w:r>
      <w:r w:rsidRPr="00EE4971">
        <w:rPr>
          <w:rFonts w:ascii="Abade" w:hAnsi="Abade"/>
          <w:spacing w:val="34"/>
        </w:rPr>
        <w:t xml:space="preserve"> </w:t>
      </w:r>
      <w:r w:rsidRPr="00EE4971">
        <w:rPr>
          <w:rFonts w:ascii="Abade" w:hAnsi="Abade"/>
        </w:rPr>
        <w:t>act</w:t>
      </w:r>
      <w:r w:rsidRPr="00EE4971">
        <w:rPr>
          <w:rFonts w:ascii="Abade" w:hAnsi="Abade"/>
          <w:spacing w:val="28"/>
        </w:rPr>
        <w:t xml:space="preserve"> </w:t>
      </w:r>
      <w:r w:rsidRPr="00EE4971">
        <w:rPr>
          <w:rFonts w:ascii="Abade" w:hAnsi="Abade"/>
        </w:rPr>
        <w:t>as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directors, officers,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or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employees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any</w:t>
      </w:r>
      <w:r w:rsidRPr="00EE4971">
        <w:rPr>
          <w:rFonts w:ascii="Abade" w:hAnsi="Abade"/>
          <w:spacing w:val="20"/>
        </w:rPr>
        <w:t xml:space="preserve"> </w:t>
      </w:r>
      <w:r w:rsidRPr="00EE4971">
        <w:rPr>
          <w:rFonts w:ascii="Abade" w:hAnsi="Abade"/>
        </w:rPr>
        <w:t>such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businesses,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and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receive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reasonable</w:t>
      </w:r>
      <w:r w:rsidRPr="00EE4971">
        <w:rPr>
          <w:rFonts w:ascii="Abade" w:hAnsi="Abade"/>
          <w:spacing w:val="27"/>
        </w:rPr>
        <w:t xml:space="preserve"> </w:t>
      </w:r>
      <w:r w:rsidRPr="00EE4971">
        <w:rPr>
          <w:rFonts w:ascii="Abade" w:hAnsi="Abade"/>
        </w:rPr>
        <w:t>compensation</w:t>
      </w:r>
      <w:r w:rsidRPr="00EE4971">
        <w:rPr>
          <w:rFonts w:ascii="Abade" w:hAnsi="Abade"/>
          <w:spacing w:val="25"/>
        </w:rPr>
        <w:t xml:space="preserve"> </w:t>
      </w:r>
      <w:r w:rsidRPr="00EE4971">
        <w:rPr>
          <w:rFonts w:ascii="Abade" w:hAnsi="Abade"/>
        </w:rPr>
        <w:t>therefore; and to take all appropriate actions to prevent, identify or respond to actual or</w:t>
      </w:r>
      <w:r w:rsidRPr="00EE4971">
        <w:rPr>
          <w:rFonts w:ascii="Abade" w:hAnsi="Abade"/>
          <w:spacing w:val="24"/>
        </w:rPr>
        <w:t xml:space="preserve"> </w:t>
      </w:r>
      <w:r w:rsidRPr="00EE4971">
        <w:rPr>
          <w:rFonts w:ascii="Abade" w:hAnsi="Abade"/>
        </w:rPr>
        <w:t>threatened violations of any environmental law or regulation there</w:t>
      </w:r>
      <w:r w:rsidRPr="00EE4971">
        <w:rPr>
          <w:rFonts w:ascii="Abade" w:hAnsi="Abade"/>
          <w:spacing w:val="-9"/>
        </w:rPr>
        <w:t xml:space="preserve"> </w:t>
      </w:r>
      <w:r w:rsidRPr="00EE4971">
        <w:rPr>
          <w:rFonts w:ascii="Abade" w:hAnsi="Abade"/>
        </w:rPr>
        <w:t>under.</w:t>
      </w:r>
    </w:p>
    <w:p w14:paraId="52D00205" w14:textId="77777777" w:rsidR="00C3629E" w:rsidRPr="00EE4971" w:rsidRDefault="00C3629E" w:rsidP="00CD1193">
      <w:pPr>
        <w:pStyle w:val="BodyText"/>
        <w:rPr>
          <w:rFonts w:ascii="Abade" w:hAnsi="Abade"/>
        </w:rPr>
      </w:pPr>
    </w:p>
    <w:p w14:paraId="10EA6677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SPECIAL INSTRUCTIONS (OPTIONAL)</w:t>
      </w:r>
    </w:p>
    <w:p w14:paraId="0B69A53F" w14:textId="77777777" w:rsidR="00CD1193" w:rsidRPr="00EE4971" w:rsidRDefault="00CD1193" w:rsidP="00CD1193">
      <w:pPr>
        <w:pStyle w:val="BodyText"/>
        <w:rPr>
          <w:rFonts w:ascii="Abade" w:hAnsi="Abade"/>
        </w:rPr>
      </w:pPr>
    </w:p>
    <w:p w14:paraId="6EF51656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66C0C7" w14:textId="77777777" w:rsidR="00CD1193" w:rsidRPr="00EE4971" w:rsidRDefault="00CD1193" w:rsidP="00CD1193">
      <w:pPr>
        <w:pStyle w:val="BodyText"/>
        <w:rPr>
          <w:rFonts w:ascii="Abade" w:hAnsi="Abade"/>
        </w:rPr>
      </w:pPr>
    </w:p>
    <w:p w14:paraId="3FFE5C8C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EFFECTIVE DATE</w:t>
      </w:r>
    </w:p>
    <w:p w14:paraId="1C3140ED" w14:textId="77777777" w:rsidR="00CD1193" w:rsidRPr="00EE4971" w:rsidRDefault="00CD1193" w:rsidP="00CD1193">
      <w:pPr>
        <w:pStyle w:val="BodyText"/>
        <w:rPr>
          <w:rFonts w:ascii="Abade" w:hAnsi="Abade"/>
        </w:rPr>
      </w:pPr>
    </w:p>
    <w:p w14:paraId="28948450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This power of attorney is effective immediately unless I have stated otherwise in the Special Instructions.</w:t>
      </w:r>
    </w:p>
    <w:p w14:paraId="64A4BE16" w14:textId="77777777" w:rsidR="00CD1193" w:rsidRPr="00EE4971" w:rsidRDefault="00CD1193" w:rsidP="00CD1193">
      <w:pPr>
        <w:pStyle w:val="BodyText"/>
        <w:rPr>
          <w:rFonts w:ascii="Abade" w:hAnsi="Abade"/>
        </w:rPr>
      </w:pPr>
    </w:p>
    <w:p w14:paraId="1F1D47B5" w14:textId="77777777" w:rsidR="00CD1193" w:rsidRPr="00EE4971" w:rsidRDefault="00CD1193" w:rsidP="00803317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SIGNATURE AND ACKNOWLEDGMENT</w:t>
      </w:r>
    </w:p>
    <w:p w14:paraId="4154ABF1" w14:textId="77777777" w:rsidR="00CD1193" w:rsidRPr="00EE4971" w:rsidRDefault="00CD1193" w:rsidP="00803317">
      <w:pPr>
        <w:pStyle w:val="BodyText"/>
        <w:rPr>
          <w:rFonts w:ascii="Abade" w:hAnsi="Abade"/>
        </w:rPr>
      </w:pPr>
    </w:p>
    <w:p w14:paraId="68551770" w14:textId="77777777" w:rsidR="00803317" w:rsidRPr="00EE4971" w:rsidRDefault="00803317" w:rsidP="00803317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Signature: ________________________________</w:t>
      </w:r>
    </w:p>
    <w:p w14:paraId="23710A31" w14:textId="77777777" w:rsidR="00803317" w:rsidRPr="00EE4971" w:rsidRDefault="00803317" w:rsidP="00803317">
      <w:pPr>
        <w:pStyle w:val="BodyText"/>
        <w:rPr>
          <w:rFonts w:ascii="Abade" w:hAnsi="Abade"/>
        </w:rPr>
      </w:pPr>
    </w:p>
    <w:p w14:paraId="42A0BFDC" w14:textId="77777777" w:rsidR="00C3629E" w:rsidRPr="00EE4971" w:rsidRDefault="00803317" w:rsidP="00803317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Signature Date: ____________________________</w:t>
      </w:r>
    </w:p>
    <w:p w14:paraId="2BED2E65" w14:textId="77777777" w:rsidR="00C3629E" w:rsidRPr="00EE4971" w:rsidRDefault="00C3629E" w:rsidP="00803317">
      <w:pPr>
        <w:pStyle w:val="BodyText"/>
        <w:rPr>
          <w:rFonts w:ascii="Abade" w:hAnsi="Abade" w:cs="Times New Roman"/>
          <w:sz w:val="18"/>
          <w:szCs w:val="18"/>
        </w:rPr>
      </w:pPr>
    </w:p>
    <w:p w14:paraId="45199981" w14:textId="77777777" w:rsidR="00803317" w:rsidRPr="00EE4971" w:rsidRDefault="0022588D" w:rsidP="00803317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Print</w:t>
      </w:r>
      <w:r w:rsidRPr="00EE4971">
        <w:rPr>
          <w:rFonts w:ascii="Abade" w:hAnsi="Abade"/>
          <w:spacing w:val="-2"/>
        </w:rPr>
        <w:t xml:space="preserve"> </w:t>
      </w:r>
      <w:r w:rsidRPr="00EE4971">
        <w:rPr>
          <w:rFonts w:ascii="Abade" w:hAnsi="Abade"/>
        </w:rPr>
        <w:t>Name</w:t>
      </w:r>
      <w:r w:rsidR="00803317" w:rsidRPr="00EE4971">
        <w:rPr>
          <w:rFonts w:ascii="Abade" w:hAnsi="Abade"/>
        </w:rPr>
        <w:t>: _______________________________</w:t>
      </w:r>
    </w:p>
    <w:p w14:paraId="0222C847" w14:textId="77777777" w:rsidR="00803317" w:rsidRPr="00EE4971" w:rsidRDefault="00803317" w:rsidP="00803317">
      <w:pPr>
        <w:pStyle w:val="BodyText"/>
        <w:rPr>
          <w:rFonts w:ascii="Abade" w:hAnsi="Abade"/>
        </w:rPr>
      </w:pPr>
    </w:p>
    <w:p w14:paraId="0B69FA2D" w14:textId="77777777" w:rsidR="00803317" w:rsidRPr="00EE4971" w:rsidRDefault="00803317" w:rsidP="00803317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Address: __________________________________</w:t>
      </w:r>
    </w:p>
    <w:p w14:paraId="7BAF5488" w14:textId="77777777" w:rsidR="00803317" w:rsidRPr="00EE4971" w:rsidRDefault="00803317" w:rsidP="00803317">
      <w:pPr>
        <w:pStyle w:val="BodyText"/>
        <w:rPr>
          <w:rFonts w:ascii="Abade" w:hAnsi="Abade"/>
        </w:rPr>
      </w:pPr>
    </w:p>
    <w:p w14:paraId="104AE17B" w14:textId="77777777" w:rsidR="00803317" w:rsidRPr="00EE4971" w:rsidRDefault="00803317" w:rsidP="00803317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Telephone Number: _________________________</w:t>
      </w:r>
    </w:p>
    <w:p w14:paraId="23B8EE99" w14:textId="77777777" w:rsidR="00803317" w:rsidRPr="00EE4971" w:rsidRDefault="00803317" w:rsidP="00803317">
      <w:pPr>
        <w:pStyle w:val="BodyText"/>
        <w:rPr>
          <w:rFonts w:ascii="Abade" w:hAnsi="Abade"/>
        </w:rPr>
      </w:pPr>
    </w:p>
    <w:p w14:paraId="08A61EEE" w14:textId="77777777" w:rsidR="00803317" w:rsidRPr="00EE4971" w:rsidRDefault="00803317" w:rsidP="00803317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E-mail Address (if any): ______________________</w:t>
      </w:r>
    </w:p>
    <w:p w14:paraId="67FD3E8A" w14:textId="77777777" w:rsidR="00CD1193" w:rsidRPr="00EE4971" w:rsidRDefault="00CD1193" w:rsidP="00803317">
      <w:pPr>
        <w:pStyle w:val="BodyText"/>
        <w:rPr>
          <w:rFonts w:ascii="Abade" w:hAnsi="Abade"/>
        </w:rPr>
      </w:pPr>
    </w:p>
    <w:p w14:paraId="7955292B" w14:textId="77777777" w:rsidR="00C3629E" w:rsidRPr="00EE4971" w:rsidRDefault="00C3629E">
      <w:pPr>
        <w:rPr>
          <w:rFonts w:ascii="Abade" w:eastAsia="Times New Roman" w:hAnsi="Abade" w:cs="Times New Roman"/>
          <w:sz w:val="20"/>
          <w:szCs w:val="20"/>
        </w:rPr>
      </w:pPr>
    </w:p>
    <w:p w14:paraId="53194C2F" w14:textId="77777777" w:rsidR="00803317" w:rsidRPr="00EE4971" w:rsidRDefault="00803317">
      <w:pPr>
        <w:rPr>
          <w:rFonts w:ascii="Abade" w:eastAsia="Times New Roman" w:hAnsi="Abade" w:cs="Times New Roman"/>
          <w:sz w:val="20"/>
          <w:szCs w:val="20"/>
        </w:rPr>
      </w:pPr>
    </w:p>
    <w:p w14:paraId="0C8C80C4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 xml:space="preserve">This document was signed or acknowledged in my presence on ______________, by ______________________. </w:t>
      </w:r>
    </w:p>
    <w:p w14:paraId="0534A2F1" w14:textId="77777777" w:rsidR="00CD1193" w:rsidRPr="00EE4971" w:rsidRDefault="00CD1193" w:rsidP="00CD1193">
      <w:pPr>
        <w:pStyle w:val="BodyText"/>
        <w:rPr>
          <w:rFonts w:ascii="Abade" w:hAnsi="Abade"/>
        </w:rPr>
      </w:pPr>
    </w:p>
    <w:p w14:paraId="4F5BB2D2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Witness's Signature __________________________.</w:t>
      </w:r>
    </w:p>
    <w:p w14:paraId="0BE7EFC5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 </w:t>
      </w:r>
    </w:p>
    <w:p w14:paraId="5BE604FF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Witness's name printed __________________________.</w:t>
      </w:r>
    </w:p>
    <w:p w14:paraId="225A9FD4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 </w:t>
      </w:r>
    </w:p>
    <w:p w14:paraId="09B23ECB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Witness's address __________________________.</w:t>
      </w:r>
    </w:p>
    <w:p w14:paraId="161F9CC2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 </w:t>
      </w:r>
    </w:p>
    <w:p w14:paraId="55CD7BFE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Witness's telephone number __________________________.</w:t>
      </w:r>
    </w:p>
    <w:p w14:paraId="471A9DFC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 </w:t>
      </w:r>
    </w:p>
    <w:p w14:paraId="632B96CD" w14:textId="77777777" w:rsidR="00CD1193" w:rsidRPr="00EE4971" w:rsidRDefault="00CD1193" w:rsidP="00CD1193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Witness's e-mail address __________________________.</w:t>
      </w:r>
    </w:p>
    <w:p w14:paraId="1A45108A" w14:textId="77777777" w:rsidR="00CD1193" w:rsidRPr="00EE4971" w:rsidRDefault="00CD1193">
      <w:pPr>
        <w:spacing w:before="8"/>
        <w:rPr>
          <w:rFonts w:ascii="Abade" w:eastAsia="Times New Roman" w:hAnsi="Abade" w:cs="Times New Roman"/>
          <w:sz w:val="26"/>
          <w:szCs w:val="26"/>
        </w:rPr>
      </w:pPr>
      <w:r w:rsidRPr="00EE4971">
        <w:rPr>
          <w:rFonts w:ascii="Abade" w:eastAsia="Times New Roman" w:hAnsi="Abade" w:cs="Times New Roman"/>
          <w:sz w:val="26"/>
          <w:szCs w:val="26"/>
        </w:rPr>
        <w:t> </w:t>
      </w:r>
    </w:p>
    <w:p w14:paraId="66983E58" w14:textId="77777777" w:rsidR="00CD1193" w:rsidRPr="00EE4971" w:rsidRDefault="00CD1193">
      <w:pPr>
        <w:spacing w:before="8"/>
        <w:rPr>
          <w:rFonts w:ascii="Abade" w:eastAsia="Times New Roman" w:hAnsi="Abade" w:cs="Times New Roman"/>
          <w:sz w:val="26"/>
          <w:szCs w:val="26"/>
        </w:rPr>
      </w:pPr>
    </w:p>
    <w:p w14:paraId="799CA95B" w14:textId="77777777" w:rsidR="00803317" w:rsidRPr="00EE4971" w:rsidRDefault="00803317">
      <w:pPr>
        <w:spacing w:before="8"/>
        <w:rPr>
          <w:rFonts w:ascii="Abade" w:eastAsia="Times New Roman" w:hAnsi="Abade" w:cs="Times New Roman"/>
          <w:sz w:val="26"/>
          <w:szCs w:val="26"/>
        </w:rPr>
      </w:pPr>
    </w:p>
    <w:p w14:paraId="0A19FDC6" w14:textId="77777777" w:rsidR="00803317" w:rsidRPr="00EE4971" w:rsidRDefault="00803317">
      <w:pPr>
        <w:spacing w:before="8"/>
        <w:rPr>
          <w:rFonts w:ascii="Abade" w:eastAsia="Times New Roman" w:hAnsi="Abade" w:cs="Times New Roman"/>
          <w:sz w:val="26"/>
          <w:szCs w:val="26"/>
        </w:rPr>
      </w:pPr>
    </w:p>
    <w:p w14:paraId="22295632" w14:textId="77777777" w:rsidR="00803317" w:rsidRPr="00EE4971" w:rsidRDefault="00803317">
      <w:pPr>
        <w:pStyle w:val="BodyText"/>
        <w:spacing w:before="69"/>
        <w:ind w:left="120"/>
        <w:rPr>
          <w:rFonts w:ascii="Abade" w:hAnsi="Abade"/>
        </w:rPr>
      </w:pPr>
    </w:p>
    <w:p w14:paraId="26DC77A9" w14:textId="77777777" w:rsidR="00C3629E" w:rsidRPr="00EE4971" w:rsidRDefault="00CD1193">
      <w:pPr>
        <w:pStyle w:val="BodyText"/>
        <w:spacing w:before="69"/>
        <w:ind w:left="120"/>
        <w:rPr>
          <w:rFonts w:ascii="Abade" w:hAnsi="Abade"/>
        </w:rPr>
      </w:pPr>
      <w:r w:rsidRPr="00EE4971">
        <w:rPr>
          <w:rFonts w:ascii="Abade" w:hAnsi="Abade"/>
          <w:noProof/>
        </w:rPr>
        <mc:AlternateContent>
          <mc:Choice Requires="wpg">
            <w:drawing>
              <wp:anchor distT="0" distB="0" distL="114300" distR="114300" simplePos="0" relativeHeight="1096" behindDoc="0" locked="0" layoutInCell="1" allowOverlap="1" wp14:anchorId="06A2A10E" wp14:editId="280941EC">
                <wp:simplePos x="0" y="0"/>
                <wp:positionH relativeFrom="page">
                  <wp:posOffset>4572635</wp:posOffset>
                </wp:positionH>
                <wp:positionV relativeFrom="paragraph">
                  <wp:posOffset>215900</wp:posOffset>
                </wp:positionV>
                <wp:extent cx="2286000" cy="127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1270"/>
                          <a:chOff x="7201" y="340"/>
                          <a:chExt cx="3600" cy="2"/>
                        </a:xfrm>
                      </wpg:grpSpPr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7201" y="340"/>
                            <a:ext cx="3600" cy="2"/>
                          </a:xfrm>
                          <a:custGeom>
                            <a:avLst/>
                            <a:gdLst>
                              <a:gd name="T0" fmla="+- 0 7201 7201"/>
                              <a:gd name="T1" fmla="*/ T0 w 3600"/>
                              <a:gd name="T2" fmla="+- 0 10801 7201"/>
                              <a:gd name="T3" fmla="*/ T2 w 36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00">
                                <a:moveTo>
                                  <a:pt x="0" y="0"/>
                                </a:moveTo>
                                <a:lnTo>
                                  <a:pt x="36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FE58D7" id="Group 11" o:spid="_x0000_s1026" style="position:absolute;margin-left:360.05pt;margin-top:17pt;width:180pt;height:.1pt;z-index:1096;mso-position-horizontal-relative:page" coordorigin="7201,340" coordsize="36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">
                <v:shape id="Freeform 12" o:spid="_x0000_s1027" style="position:absolute;left:7201;top:340;width:3600;height:2;visibility:visible;mso-wrap-style:square;v-text-anchor:top" coordsize="36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" path="m,l3600,e" filled="f" strokeweight=".48pt">
                  <v:path arrowok="t" o:connecttype="custom" o:connectlocs="0,0;3600,0" o:connectangles="0,0"/>
                </v:shape>
                <w10:wrap anchorx="page"/>
              </v:group>
            </w:pict>
          </mc:Fallback>
        </mc:AlternateContent>
      </w:r>
      <w:r w:rsidR="0022588D" w:rsidRPr="00EE4971">
        <w:rPr>
          <w:rFonts w:ascii="Abade" w:hAnsi="Abade"/>
        </w:rPr>
        <w:t>Sworn to and</w:t>
      </w:r>
      <w:r w:rsidR="0022588D" w:rsidRPr="00EE4971">
        <w:rPr>
          <w:rFonts w:ascii="Abade" w:hAnsi="Abade"/>
          <w:spacing w:val="-5"/>
        </w:rPr>
        <w:t xml:space="preserve"> </w:t>
      </w:r>
      <w:r w:rsidR="0022588D" w:rsidRPr="00EE4971">
        <w:rPr>
          <w:rFonts w:ascii="Abade" w:hAnsi="Abade"/>
        </w:rPr>
        <w:t>subscribed</w:t>
      </w:r>
    </w:p>
    <w:p w14:paraId="72E74A69" w14:textId="77777777" w:rsidR="00C3629E" w:rsidRPr="00EE4971" w:rsidRDefault="0022588D">
      <w:pPr>
        <w:pStyle w:val="BodyText"/>
        <w:tabs>
          <w:tab w:val="left" w:pos="5881"/>
        </w:tabs>
        <w:ind w:left="120"/>
        <w:rPr>
          <w:rFonts w:ascii="Abade" w:hAnsi="Abade"/>
        </w:rPr>
      </w:pPr>
      <w:r w:rsidRPr="00EE4971">
        <w:rPr>
          <w:rFonts w:ascii="Abade" w:hAnsi="Abade"/>
        </w:rPr>
        <w:t>Notary</w:t>
      </w:r>
      <w:r w:rsidRPr="00EE4971">
        <w:rPr>
          <w:rFonts w:ascii="Abade" w:hAnsi="Abade"/>
          <w:spacing w:val="-3"/>
        </w:rPr>
        <w:t xml:space="preserve"> </w:t>
      </w:r>
      <w:r w:rsidRPr="00EE4971">
        <w:rPr>
          <w:rFonts w:ascii="Abade" w:hAnsi="Abade"/>
        </w:rPr>
        <w:t>Public</w:t>
      </w:r>
      <w:r w:rsidRPr="00EE4971">
        <w:rPr>
          <w:rFonts w:ascii="Abade" w:hAnsi="Abade"/>
        </w:rPr>
        <w:tab/>
        <w:t>My Commission</w:t>
      </w:r>
      <w:r w:rsidRPr="00EE4971">
        <w:rPr>
          <w:rFonts w:ascii="Abade" w:hAnsi="Abade"/>
          <w:spacing w:val="-4"/>
        </w:rPr>
        <w:t xml:space="preserve"> </w:t>
      </w:r>
      <w:r w:rsidRPr="00EE4971">
        <w:rPr>
          <w:rFonts w:ascii="Abade" w:hAnsi="Abade"/>
        </w:rPr>
        <w:t>expires:</w:t>
      </w:r>
    </w:p>
    <w:p w14:paraId="2E1E8AF1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18"/>
          <w:szCs w:val="18"/>
        </w:rPr>
      </w:pPr>
    </w:p>
    <w:p w14:paraId="64C50F7F" w14:textId="77777777" w:rsidR="00C3629E" w:rsidRPr="00EE4971" w:rsidRDefault="0022588D">
      <w:pPr>
        <w:pStyle w:val="BodyText"/>
        <w:spacing w:before="69"/>
        <w:ind w:left="5881"/>
        <w:rPr>
          <w:rFonts w:ascii="Abade" w:hAnsi="Abade"/>
        </w:rPr>
      </w:pPr>
      <w:r w:rsidRPr="00EE4971">
        <w:rPr>
          <w:rFonts w:ascii="Abade" w:hAnsi="Abade"/>
        </w:rPr>
        <w:t>[NOTARY</w:t>
      </w:r>
      <w:r w:rsidRPr="00EE4971">
        <w:rPr>
          <w:rFonts w:ascii="Abade" w:hAnsi="Abade"/>
          <w:spacing w:val="-5"/>
        </w:rPr>
        <w:t xml:space="preserve"> </w:t>
      </w:r>
      <w:r w:rsidRPr="00EE4971">
        <w:rPr>
          <w:rFonts w:ascii="Abade" w:hAnsi="Abade"/>
        </w:rPr>
        <w:t>SEAL]</w:t>
      </w:r>
    </w:p>
    <w:p w14:paraId="76F07411" w14:textId="77777777" w:rsidR="00C3629E" w:rsidRPr="00EE4971" w:rsidRDefault="00CD1193">
      <w:pPr>
        <w:spacing w:line="20" w:lineRule="exact"/>
        <w:ind w:left="115"/>
        <w:rPr>
          <w:rFonts w:ascii="Abade" w:eastAsia="Times New Roman" w:hAnsi="Abade" w:cs="Times New Roman"/>
          <w:sz w:val="2"/>
          <w:szCs w:val="2"/>
        </w:rPr>
      </w:pPr>
      <w:r w:rsidRPr="00EE4971">
        <w:rPr>
          <w:rFonts w:ascii="Abade" w:eastAsia="Times New Roman" w:hAnsi="Abade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0632B82E" wp14:editId="62D06E16">
                <wp:extent cx="2292350" cy="6350"/>
                <wp:effectExtent l="0" t="0" r="0" b="0"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2350" cy="6350"/>
                          <a:chOff x="0" y="0"/>
                          <a:chExt cx="3610" cy="10"/>
                        </a:xfrm>
                      </wpg:grpSpPr>
                      <wpg:grpSp>
                        <wpg:cNvPr id="9" name="Group 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600" cy="2"/>
                            <a:chOff x="5" y="5"/>
                            <a:chExt cx="3600" cy="2"/>
                          </a:xfrm>
                        </wpg:grpSpPr>
                        <wps:wsp>
                          <wps:cNvPr id="10" name="Freeform 1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60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600"/>
                                <a:gd name="T2" fmla="+- 0 3605 5"/>
                                <a:gd name="T3" fmla="*/ T2 w 36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600">
                                  <a:moveTo>
                                    <a:pt x="0" y="0"/>
                                  </a:moveTo>
                                  <a:lnTo>
                                    <a:pt x="36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1E3665A" id="Group 8" o:spid="_x0000_s1026" style="width:180.5pt;height:.5pt;mso-position-horizontal-relative:char;mso-position-vertical-relative:line" coordsize="36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">
                <v:group id="Group 9" o:spid="_x0000_s1027" style="position:absolute;left:5;top:5;width:3600;height:2" coordorigin="5,5" coordsize="36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">
                  <v:shape id="Freeform 10" o:spid="_x0000_s1028" style="position:absolute;left:5;top:5;width:3600;height:2;visibility:visible;mso-wrap-style:square;v-text-anchor:top" coordsize="36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" path="m,l3600,e" filled="f" strokeweight=".48pt">
                    <v:path arrowok="t" o:connecttype="custom" o:connectlocs="0,0;3600,0" o:connectangles="0,0"/>
                  </v:shape>
                </v:group>
                <w10:anchorlock/>
              </v:group>
            </w:pict>
          </mc:Fallback>
        </mc:AlternateContent>
      </w:r>
    </w:p>
    <w:p w14:paraId="01A1B6D3" w14:textId="77777777" w:rsidR="00C3629E" w:rsidRPr="00EE4971" w:rsidRDefault="00C3629E">
      <w:pPr>
        <w:spacing w:before="6"/>
        <w:rPr>
          <w:rFonts w:ascii="Abade" w:eastAsia="Times New Roman" w:hAnsi="Abade" w:cs="Times New Roman"/>
          <w:sz w:val="23"/>
          <w:szCs w:val="23"/>
        </w:rPr>
      </w:pPr>
    </w:p>
    <w:p w14:paraId="33EF7FDD" w14:textId="77777777" w:rsidR="00C3629E" w:rsidRPr="00EE4971" w:rsidRDefault="0022588D">
      <w:pPr>
        <w:pStyle w:val="BodyText"/>
        <w:tabs>
          <w:tab w:val="left" w:pos="8268"/>
        </w:tabs>
        <w:ind w:left="5881"/>
        <w:rPr>
          <w:rFonts w:ascii="Abade" w:hAnsi="Abade"/>
        </w:rPr>
      </w:pPr>
      <w:r w:rsidRPr="00EE4971">
        <w:rPr>
          <w:rFonts w:ascii="Abade" w:hAnsi="Abade"/>
        </w:rPr>
        <w:t>before me,</w:t>
      </w:r>
      <w:r w:rsidRPr="00EE4971">
        <w:rPr>
          <w:rFonts w:ascii="Abade" w:hAnsi="Abade"/>
          <w:spacing w:val="-3"/>
        </w:rPr>
        <w:t xml:space="preserve"> </w:t>
      </w:r>
      <w:r w:rsidRPr="00EE4971">
        <w:rPr>
          <w:rFonts w:ascii="Abade" w:hAnsi="Abade"/>
        </w:rPr>
        <w:t xml:space="preserve">this </w:t>
      </w:r>
      <w:r w:rsidRPr="00EE4971">
        <w:rPr>
          <w:rFonts w:ascii="Abade" w:hAnsi="Abade"/>
          <w:u w:val="single" w:color="000000"/>
        </w:rPr>
        <w:t xml:space="preserve"> </w:t>
      </w:r>
      <w:r w:rsidRPr="00EE4971">
        <w:rPr>
          <w:rFonts w:ascii="Abade" w:hAnsi="Abade"/>
          <w:u w:val="single" w:color="000000"/>
        </w:rPr>
        <w:tab/>
      </w:r>
    </w:p>
    <w:p w14:paraId="06091882" w14:textId="77777777" w:rsidR="00C3629E" w:rsidRPr="00EE4971" w:rsidRDefault="00C3629E">
      <w:pPr>
        <w:spacing w:before="2"/>
        <w:rPr>
          <w:rFonts w:ascii="Abade" w:eastAsia="Times New Roman" w:hAnsi="Abade" w:cs="Times New Roman"/>
          <w:sz w:val="18"/>
          <w:szCs w:val="18"/>
        </w:rPr>
      </w:pPr>
    </w:p>
    <w:p w14:paraId="25FDDC54" w14:textId="77777777" w:rsidR="00CD1193" w:rsidRPr="00EE4971" w:rsidRDefault="0022588D" w:rsidP="00803317">
      <w:pPr>
        <w:pStyle w:val="BodyText"/>
        <w:tabs>
          <w:tab w:val="left" w:pos="8225"/>
          <w:tab w:val="left" w:pos="8947"/>
        </w:tabs>
        <w:spacing w:before="69"/>
        <w:ind w:left="5881"/>
        <w:rPr>
          <w:rFonts w:ascii="Abade" w:hAnsi="Abade"/>
        </w:rPr>
      </w:pPr>
      <w:r w:rsidRPr="00EE4971">
        <w:rPr>
          <w:rFonts w:ascii="Abade" w:hAnsi="Abade"/>
        </w:rPr>
        <w:t>day</w:t>
      </w:r>
      <w:r w:rsidRPr="00EE4971">
        <w:rPr>
          <w:rFonts w:ascii="Abade" w:hAnsi="Abade"/>
          <w:spacing w:val="-2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u w:val="single" w:color="000000"/>
        </w:rPr>
        <w:tab/>
      </w:r>
      <w:r w:rsidRPr="00EE4971">
        <w:rPr>
          <w:rFonts w:ascii="Abade" w:hAnsi="Abade"/>
        </w:rPr>
        <w:t>,</w:t>
      </w:r>
      <w:r w:rsidRPr="00EE4971">
        <w:rPr>
          <w:rFonts w:ascii="Abade" w:hAnsi="Abade"/>
          <w:spacing w:val="2"/>
        </w:rPr>
        <w:t xml:space="preserve"> </w:t>
      </w:r>
      <w:r w:rsidRPr="00EE4971">
        <w:rPr>
          <w:rFonts w:ascii="Abade" w:hAnsi="Abade"/>
        </w:rPr>
        <w:t>20</w:t>
      </w:r>
      <w:r w:rsidRPr="00EE4971">
        <w:rPr>
          <w:rFonts w:ascii="Abade" w:hAnsi="Abade"/>
          <w:u w:val="single" w:color="000000"/>
        </w:rPr>
        <w:tab/>
      </w:r>
      <w:r w:rsidRPr="00EE4971">
        <w:rPr>
          <w:rFonts w:ascii="Abade" w:hAnsi="Abade"/>
        </w:rPr>
        <w:t>.</w:t>
      </w:r>
    </w:p>
    <w:p w14:paraId="16FA3AFA" w14:textId="77777777" w:rsidR="00CD1193" w:rsidRPr="00EE4971" w:rsidRDefault="00CD1193">
      <w:pPr>
        <w:spacing w:before="3"/>
        <w:rPr>
          <w:rFonts w:ascii="Abade" w:eastAsia="Times New Roman" w:hAnsi="Abade" w:cs="Times New Roman"/>
          <w:sz w:val="27"/>
          <w:szCs w:val="27"/>
        </w:rPr>
      </w:pPr>
    </w:p>
    <w:p w14:paraId="18B54A59" w14:textId="77777777" w:rsidR="00C3629E" w:rsidRPr="00EE4971" w:rsidRDefault="0022588D">
      <w:pPr>
        <w:pStyle w:val="Heading1"/>
        <w:spacing w:before="69"/>
        <w:ind w:left="120"/>
        <w:rPr>
          <w:rFonts w:ascii="Abade" w:hAnsi="Abade"/>
          <w:b w:val="0"/>
          <w:bCs w:val="0"/>
          <w:u w:val="none"/>
        </w:rPr>
      </w:pPr>
      <w:r w:rsidRPr="00EE4971">
        <w:rPr>
          <w:rFonts w:ascii="Abade" w:hAnsi="Abade"/>
          <w:u w:val="thick" w:color="000000"/>
        </w:rPr>
        <w:t>REVOCATION</w:t>
      </w:r>
    </w:p>
    <w:p w14:paraId="7DF1F907" w14:textId="77777777" w:rsidR="00C3629E" w:rsidRPr="00EE4971" w:rsidRDefault="00C3629E">
      <w:pPr>
        <w:spacing w:before="9"/>
        <w:rPr>
          <w:rFonts w:ascii="Abade" w:eastAsia="Times New Roman" w:hAnsi="Abade" w:cs="Times New Roman"/>
          <w:b/>
          <w:bCs/>
          <w:sz w:val="17"/>
          <w:szCs w:val="17"/>
        </w:rPr>
      </w:pPr>
    </w:p>
    <w:p w14:paraId="46EB8F0C" w14:textId="77777777" w:rsidR="00C3629E" w:rsidRPr="00EE4971" w:rsidRDefault="0022588D">
      <w:pPr>
        <w:pStyle w:val="BodyText"/>
        <w:spacing w:before="69"/>
        <w:ind w:left="120"/>
        <w:rPr>
          <w:rFonts w:ascii="Abade" w:hAnsi="Abade"/>
        </w:rPr>
      </w:pPr>
      <w:r w:rsidRPr="00EE4971">
        <w:rPr>
          <w:rFonts w:ascii="Abade" w:hAnsi="Abade"/>
        </w:rPr>
        <w:t>This Power of Attorney shall be effective and valid at all times from the signing thereof until it</w:t>
      </w:r>
      <w:r w:rsidRPr="00EE4971">
        <w:rPr>
          <w:rFonts w:ascii="Abade" w:hAnsi="Abade"/>
          <w:spacing w:val="3"/>
        </w:rPr>
        <w:t xml:space="preserve"> </w:t>
      </w:r>
      <w:r w:rsidRPr="00EE4971">
        <w:rPr>
          <w:rFonts w:ascii="Abade" w:hAnsi="Abade"/>
        </w:rPr>
        <w:t>is revoked by signing</w:t>
      </w:r>
      <w:r w:rsidRPr="00EE4971">
        <w:rPr>
          <w:rFonts w:ascii="Abade" w:hAnsi="Abade"/>
          <w:spacing w:val="-5"/>
        </w:rPr>
        <w:t xml:space="preserve"> </w:t>
      </w:r>
      <w:r w:rsidRPr="00EE4971">
        <w:rPr>
          <w:rFonts w:ascii="Abade" w:hAnsi="Abade"/>
        </w:rPr>
        <w:t>below.</w:t>
      </w:r>
    </w:p>
    <w:p w14:paraId="55DB8737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24"/>
          <w:szCs w:val="24"/>
        </w:rPr>
      </w:pPr>
    </w:p>
    <w:p w14:paraId="61DF2A3C" w14:textId="77777777" w:rsidR="00C3629E" w:rsidRPr="00EE4971" w:rsidRDefault="0022588D" w:rsidP="00A50D86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 xml:space="preserve">Date: </w:t>
      </w:r>
      <w:r w:rsidR="00A50D86" w:rsidRPr="00EE4971">
        <w:rPr>
          <w:rFonts w:ascii="Abade" w:hAnsi="Abade"/>
        </w:rPr>
        <w:t>______________________________</w:t>
      </w:r>
    </w:p>
    <w:p w14:paraId="49643728" w14:textId="77777777" w:rsidR="00C3629E" w:rsidRPr="00EE4971" w:rsidRDefault="00C3629E" w:rsidP="00A50D86">
      <w:pPr>
        <w:pStyle w:val="BodyText"/>
        <w:rPr>
          <w:rFonts w:ascii="Abade" w:hAnsi="Abade" w:cs="Times New Roman"/>
          <w:sz w:val="18"/>
          <w:szCs w:val="18"/>
        </w:rPr>
      </w:pPr>
    </w:p>
    <w:p w14:paraId="24A4E0EF" w14:textId="77777777" w:rsidR="00C3629E" w:rsidRPr="00EE4971" w:rsidRDefault="00A50D86" w:rsidP="00A50D86">
      <w:pPr>
        <w:pStyle w:val="BodyText"/>
        <w:rPr>
          <w:rFonts w:ascii="Abade" w:hAnsi="Abade"/>
        </w:rPr>
      </w:pPr>
      <w:r w:rsidRPr="00EE4971">
        <w:rPr>
          <w:rFonts w:ascii="Abade" w:hAnsi="Abade"/>
        </w:rPr>
        <w:t>Signature: __________________________</w:t>
      </w:r>
    </w:p>
    <w:p w14:paraId="6455FDC6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18"/>
          <w:szCs w:val="18"/>
        </w:rPr>
      </w:pPr>
    </w:p>
    <w:p w14:paraId="51F583AC" w14:textId="77777777" w:rsidR="00C3629E" w:rsidRPr="00EE4971" w:rsidRDefault="0022588D">
      <w:pPr>
        <w:pStyle w:val="BodyText"/>
        <w:tabs>
          <w:tab w:val="left" w:pos="4281"/>
        </w:tabs>
        <w:spacing w:before="69"/>
        <w:ind w:left="120"/>
        <w:rPr>
          <w:rFonts w:ascii="Abade" w:hAnsi="Abade"/>
        </w:rPr>
      </w:pPr>
      <w:r w:rsidRPr="00EE4971">
        <w:rPr>
          <w:rFonts w:ascii="Abade" w:hAnsi="Abade"/>
        </w:rPr>
        <w:t>Print</w:t>
      </w:r>
      <w:r w:rsidRPr="00EE4971">
        <w:rPr>
          <w:rFonts w:ascii="Abade" w:hAnsi="Abade"/>
          <w:spacing w:val="-2"/>
        </w:rPr>
        <w:t xml:space="preserve"> </w:t>
      </w:r>
      <w:r w:rsidRPr="00EE4971">
        <w:rPr>
          <w:rFonts w:ascii="Abade" w:hAnsi="Abade"/>
        </w:rPr>
        <w:t xml:space="preserve">Name: </w:t>
      </w:r>
      <w:r w:rsidRPr="00EE4971">
        <w:rPr>
          <w:rFonts w:ascii="Abade" w:hAnsi="Abade"/>
          <w:u w:val="single" w:color="000000"/>
        </w:rPr>
        <w:t xml:space="preserve"> </w:t>
      </w:r>
      <w:r w:rsidRPr="00EE4971">
        <w:rPr>
          <w:rFonts w:ascii="Abade" w:hAnsi="Abade"/>
          <w:u w:val="single" w:color="000000"/>
        </w:rPr>
        <w:tab/>
      </w:r>
    </w:p>
    <w:p w14:paraId="52C94928" w14:textId="77777777" w:rsidR="00C3629E" w:rsidRPr="00EE4971" w:rsidRDefault="00C3629E">
      <w:pPr>
        <w:rPr>
          <w:rFonts w:ascii="Abade" w:eastAsia="Times New Roman" w:hAnsi="Abade" w:cs="Times New Roman"/>
          <w:sz w:val="20"/>
          <w:szCs w:val="20"/>
        </w:rPr>
      </w:pPr>
    </w:p>
    <w:p w14:paraId="0F085E0C" w14:textId="77777777" w:rsidR="00C3629E" w:rsidRPr="00EE4971" w:rsidRDefault="00C3629E">
      <w:pPr>
        <w:rPr>
          <w:rFonts w:ascii="Abade" w:eastAsia="Times New Roman" w:hAnsi="Abade" w:cs="Times New Roman"/>
          <w:sz w:val="20"/>
          <w:szCs w:val="20"/>
        </w:rPr>
      </w:pPr>
    </w:p>
    <w:p w14:paraId="4F0CB605" w14:textId="77777777" w:rsidR="00C3629E" w:rsidRPr="00EE4971" w:rsidRDefault="00C3629E">
      <w:pPr>
        <w:spacing w:before="7"/>
        <w:rPr>
          <w:rFonts w:ascii="Abade" w:eastAsia="Times New Roman" w:hAnsi="Abade" w:cs="Times New Roman"/>
          <w:sz w:val="26"/>
          <w:szCs w:val="26"/>
        </w:rPr>
      </w:pPr>
    </w:p>
    <w:p w14:paraId="35AFB87B" w14:textId="77777777" w:rsidR="00C3629E" w:rsidRPr="00EE4971" w:rsidRDefault="0022588D">
      <w:pPr>
        <w:pStyle w:val="BodyText"/>
        <w:spacing w:before="69"/>
        <w:ind w:left="120"/>
        <w:rPr>
          <w:rFonts w:ascii="Abade" w:hAnsi="Abade"/>
        </w:rPr>
      </w:pPr>
      <w:r w:rsidRPr="00EE4971">
        <w:rPr>
          <w:rFonts w:ascii="Abade" w:hAnsi="Abade"/>
        </w:rPr>
        <w:t>Sworn to and</w:t>
      </w:r>
      <w:r w:rsidRPr="00EE4971">
        <w:rPr>
          <w:rFonts w:ascii="Abade" w:hAnsi="Abade"/>
          <w:spacing w:val="-5"/>
        </w:rPr>
        <w:t xml:space="preserve"> </w:t>
      </w:r>
      <w:r w:rsidRPr="00EE4971">
        <w:rPr>
          <w:rFonts w:ascii="Abade" w:hAnsi="Abade"/>
        </w:rPr>
        <w:t>subscribed</w:t>
      </w:r>
    </w:p>
    <w:p w14:paraId="31451848" w14:textId="77777777" w:rsidR="00C3629E" w:rsidRPr="00EE4971" w:rsidRDefault="00CD1193">
      <w:pPr>
        <w:spacing w:line="20" w:lineRule="exact"/>
        <w:ind w:left="5876"/>
        <w:rPr>
          <w:rFonts w:ascii="Abade" w:eastAsia="Times New Roman" w:hAnsi="Abade" w:cs="Times New Roman"/>
          <w:sz w:val="2"/>
          <w:szCs w:val="2"/>
        </w:rPr>
      </w:pPr>
      <w:r w:rsidRPr="00EE4971">
        <w:rPr>
          <w:rFonts w:ascii="Abade" w:eastAsia="Times New Roman" w:hAnsi="Abade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711C36BA" wp14:editId="626C7D9F">
                <wp:extent cx="2292350" cy="6350"/>
                <wp:effectExtent l="0" t="0" r="0" b="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2350" cy="6350"/>
                          <a:chOff x="0" y="0"/>
                          <a:chExt cx="3610" cy="10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600" cy="2"/>
                            <a:chOff x="5" y="5"/>
                            <a:chExt cx="3600" cy="2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60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600"/>
                                <a:gd name="T2" fmla="+- 0 3605 5"/>
                                <a:gd name="T3" fmla="*/ T2 w 36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600">
                                  <a:moveTo>
                                    <a:pt x="0" y="0"/>
                                  </a:moveTo>
                                  <a:lnTo>
                                    <a:pt x="36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A4BAABC" id="Group 5" o:spid="_x0000_s1026" style="width:180.5pt;height:.5pt;mso-position-horizontal-relative:char;mso-position-vertical-relative:line" coordsize="36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">
                <v:group id="Group 6" o:spid="_x0000_s1027" style="position:absolute;left:5;top:5;width:3600;height:2" coordorigin="5,5" coordsize="36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">
                  <v:shape id="Freeform 7" o:spid="_x0000_s1028" style="position:absolute;left:5;top:5;width:3600;height:2;visibility:visible;mso-wrap-style:square;v-text-anchor:top" coordsize="36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" path="m,l3600,e" filled="f" strokeweight=".48pt">
                    <v:path arrowok="t" o:connecttype="custom" o:connectlocs="0,0;3600,0" o:connectangles="0,0"/>
                  </v:shape>
                </v:group>
                <w10:anchorlock/>
              </v:group>
            </w:pict>
          </mc:Fallback>
        </mc:AlternateContent>
      </w:r>
    </w:p>
    <w:p w14:paraId="42C15494" w14:textId="77777777" w:rsidR="00C3629E" w:rsidRPr="00EE4971" w:rsidRDefault="0022588D">
      <w:pPr>
        <w:pStyle w:val="BodyText"/>
        <w:tabs>
          <w:tab w:val="left" w:pos="5881"/>
        </w:tabs>
        <w:ind w:left="120"/>
        <w:rPr>
          <w:rFonts w:ascii="Abade" w:hAnsi="Abade"/>
        </w:rPr>
      </w:pPr>
      <w:r w:rsidRPr="00EE4971">
        <w:rPr>
          <w:rFonts w:ascii="Abade" w:hAnsi="Abade"/>
        </w:rPr>
        <w:t>Notary</w:t>
      </w:r>
      <w:r w:rsidRPr="00EE4971">
        <w:rPr>
          <w:rFonts w:ascii="Abade" w:hAnsi="Abade"/>
          <w:spacing w:val="-3"/>
        </w:rPr>
        <w:t xml:space="preserve"> </w:t>
      </w:r>
      <w:r w:rsidRPr="00EE4971">
        <w:rPr>
          <w:rFonts w:ascii="Abade" w:hAnsi="Abade"/>
        </w:rPr>
        <w:t>Public</w:t>
      </w:r>
      <w:r w:rsidRPr="00EE4971">
        <w:rPr>
          <w:rFonts w:ascii="Abade" w:hAnsi="Abade"/>
        </w:rPr>
        <w:tab/>
        <w:t>My Commission</w:t>
      </w:r>
      <w:r w:rsidRPr="00EE4971">
        <w:rPr>
          <w:rFonts w:ascii="Abade" w:hAnsi="Abade"/>
          <w:spacing w:val="-4"/>
        </w:rPr>
        <w:t xml:space="preserve"> </w:t>
      </w:r>
      <w:r w:rsidRPr="00EE4971">
        <w:rPr>
          <w:rFonts w:ascii="Abade" w:hAnsi="Abade"/>
        </w:rPr>
        <w:t>expires:</w:t>
      </w:r>
    </w:p>
    <w:p w14:paraId="0DD6841D" w14:textId="77777777" w:rsidR="00C3629E" w:rsidRPr="00EE4971" w:rsidRDefault="00C3629E">
      <w:pPr>
        <w:spacing w:before="5"/>
        <w:rPr>
          <w:rFonts w:ascii="Abade" w:eastAsia="Times New Roman" w:hAnsi="Abade" w:cs="Times New Roman"/>
          <w:sz w:val="18"/>
          <w:szCs w:val="18"/>
        </w:rPr>
      </w:pPr>
    </w:p>
    <w:p w14:paraId="799717E9" w14:textId="77777777" w:rsidR="00C3629E" w:rsidRPr="00EE4971" w:rsidRDefault="0022588D">
      <w:pPr>
        <w:pStyle w:val="BodyText"/>
        <w:spacing w:before="69"/>
        <w:ind w:left="5881"/>
        <w:rPr>
          <w:rFonts w:ascii="Abade" w:hAnsi="Abade"/>
        </w:rPr>
      </w:pPr>
      <w:r w:rsidRPr="00EE4971">
        <w:rPr>
          <w:rFonts w:ascii="Abade" w:hAnsi="Abade"/>
        </w:rPr>
        <w:t>[NOTARY</w:t>
      </w:r>
      <w:r w:rsidRPr="00EE4971">
        <w:rPr>
          <w:rFonts w:ascii="Abade" w:hAnsi="Abade"/>
          <w:spacing w:val="-5"/>
        </w:rPr>
        <w:t xml:space="preserve"> </w:t>
      </w:r>
      <w:r w:rsidRPr="00EE4971">
        <w:rPr>
          <w:rFonts w:ascii="Abade" w:hAnsi="Abade"/>
        </w:rPr>
        <w:t>SEAL]</w:t>
      </w:r>
    </w:p>
    <w:p w14:paraId="347D3B82" w14:textId="77777777" w:rsidR="00C3629E" w:rsidRPr="00EE4971" w:rsidRDefault="00CD1193">
      <w:pPr>
        <w:spacing w:line="20" w:lineRule="exact"/>
        <w:ind w:left="115"/>
        <w:rPr>
          <w:rFonts w:ascii="Abade" w:eastAsia="Times New Roman" w:hAnsi="Abade" w:cs="Times New Roman"/>
          <w:sz w:val="2"/>
          <w:szCs w:val="2"/>
        </w:rPr>
      </w:pPr>
      <w:r w:rsidRPr="00EE4971">
        <w:rPr>
          <w:rFonts w:ascii="Abade" w:eastAsia="Times New Roman" w:hAnsi="Abade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771C26EF" wp14:editId="0E0E876D">
                <wp:extent cx="2292350" cy="6350"/>
                <wp:effectExtent l="0" t="0" r="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2350" cy="6350"/>
                          <a:chOff x="0" y="0"/>
                          <a:chExt cx="3610" cy="10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600" cy="2"/>
                            <a:chOff x="5" y="5"/>
                            <a:chExt cx="360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60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600"/>
                                <a:gd name="T2" fmla="+- 0 3605 5"/>
                                <a:gd name="T3" fmla="*/ T2 w 36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600">
                                  <a:moveTo>
                                    <a:pt x="0" y="0"/>
                                  </a:moveTo>
                                  <a:lnTo>
                                    <a:pt x="36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BEBD572" id="Group 2" o:spid="_x0000_s1026" style="width:180.5pt;height:.5pt;mso-position-horizontal-relative:char;mso-position-vertical-relative:line" coordsize="36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">
                <v:group id="Group 3" o:spid="_x0000_s1027" style="position:absolute;left:5;top:5;width:3600;height:2" coordorigin="5,5" coordsize="36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">
                  <v:shape id="Freeform 4" o:spid="_x0000_s1028" style="position:absolute;left:5;top:5;width:3600;height:2;visibility:visible;mso-wrap-style:square;v-text-anchor:top" coordsize="36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" path="m,l3600,e" filled="f" strokeweight=".48pt">
                    <v:path arrowok="t" o:connecttype="custom" o:connectlocs="0,0;3600,0" o:connectangles="0,0"/>
                  </v:shape>
                </v:group>
                <w10:anchorlock/>
              </v:group>
            </w:pict>
          </mc:Fallback>
        </mc:AlternateContent>
      </w:r>
    </w:p>
    <w:p w14:paraId="4360B96D" w14:textId="77777777" w:rsidR="00C3629E" w:rsidRPr="00EE4971" w:rsidRDefault="00C3629E">
      <w:pPr>
        <w:spacing w:before="6"/>
        <w:rPr>
          <w:rFonts w:ascii="Abade" w:eastAsia="Times New Roman" w:hAnsi="Abade" w:cs="Times New Roman"/>
          <w:sz w:val="23"/>
          <w:szCs w:val="23"/>
        </w:rPr>
      </w:pPr>
    </w:p>
    <w:p w14:paraId="70B66436" w14:textId="77777777" w:rsidR="00C3629E" w:rsidRPr="00EE4971" w:rsidRDefault="0022588D">
      <w:pPr>
        <w:pStyle w:val="BodyText"/>
        <w:tabs>
          <w:tab w:val="left" w:pos="8268"/>
        </w:tabs>
        <w:ind w:left="5881"/>
        <w:rPr>
          <w:rFonts w:ascii="Abade" w:hAnsi="Abade"/>
        </w:rPr>
      </w:pPr>
      <w:r w:rsidRPr="00EE4971">
        <w:rPr>
          <w:rFonts w:ascii="Abade" w:hAnsi="Abade"/>
        </w:rPr>
        <w:t>before me,</w:t>
      </w:r>
      <w:r w:rsidRPr="00EE4971">
        <w:rPr>
          <w:rFonts w:ascii="Abade" w:hAnsi="Abade"/>
          <w:spacing w:val="-3"/>
        </w:rPr>
        <w:t xml:space="preserve"> </w:t>
      </w:r>
      <w:r w:rsidRPr="00EE4971">
        <w:rPr>
          <w:rFonts w:ascii="Abade" w:hAnsi="Abade"/>
        </w:rPr>
        <w:t xml:space="preserve">this </w:t>
      </w:r>
      <w:r w:rsidRPr="00EE4971">
        <w:rPr>
          <w:rFonts w:ascii="Abade" w:hAnsi="Abade"/>
          <w:u w:val="single" w:color="000000"/>
        </w:rPr>
        <w:t xml:space="preserve"> </w:t>
      </w:r>
      <w:r w:rsidRPr="00EE4971">
        <w:rPr>
          <w:rFonts w:ascii="Abade" w:hAnsi="Abade"/>
          <w:u w:val="single" w:color="000000"/>
        </w:rPr>
        <w:tab/>
      </w:r>
    </w:p>
    <w:p w14:paraId="202F4EC0" w14:textId="77777777" w:rsidR="00C3629E" w:rsidRPr="00EE4971" w:rsidRDefault="00C3629E">
      <w:pPr>
        <w:spacing w:before="2"/>
        <w:rPr>
          <w:rFonts w:ascii="Abade" w:eastAsia="Times New Roman" w:hAnsi="Abade" w:cs="Times New Roman"/>
          <w:sz w:val="18"/>
          <w:szCs w:val="18"/>
        </w:rPr>
      </w:pPr>
    </w:p>
    <w:p w14:paraId="51ECDB37" w14:textId="77777777" w:rsidR="00C3629E" w:rsidRPr="00EE4971" w:rsidRDefault="0022588D">
      <w:pPr>
        <w:pStyle w:val="BodyText"/>
        <w:tabs>
          <w:tab w:val="left" w:pos="8225"/>
          <w:tab w:val="left" w:pos="8947"/>
        </w:tabs>
        <w:spacing w:before="69"/>
        <w:ind w:left="5881"/>
        <w:rPr>
          <w:rFonts w:ascii="Abade" w:hAnsi="Abade"/>
        </w:rPr>
      </w:pPr>
      <w:r w:rsidRPr="00EE4971">
        <w:rPr>
          <w:rFonts w:ascii="Abade" w:hAnsi="Abade"/>
        </w:rPr>
        <w:t>day</w:t>
      </w:r>
      <w:r w:rsidRPr="00EE4971">
        <w:rPr>
          <w:rFonts w:ascii="Abade" w:hAnsi="Abade"/>
          <w:spacing w:val="-2"/>
        </w:rPr>
        <w:t xml:space="preserve"> </w:t>
      </w:r>
      <w:r w:rsidRPr="00EE4971">
        <w:rPr>
          <w:rFonts w:ascii="Abade" w:hAnsi="Abade"/>
        </w:rPr>
        <w:t>of</w:t>
      </w:r>
      <w:r w:rsidRPr="00EE4971">
        <w:rPr>
          <w:rFonts w:ascii="Abade" w:hAnsi="Abade"/>
          <w:u w:val="single" w:color="000000"/>
        </w:rPr>
        <w:tab/>
      </w:r>
      <w:r w:rsidRPr="00EE4971">
        <w:rPr>
          <w:rFonts w:ascii="Abade" w:hAnsi="Abade"/>
        </w:rPr>
        <w:t>,</w:t>
      </w:r>
      <w:r w:rsidRPr="00EE4971">
        <w:rPr>
          <w:rFonts w:ascii="Abade" w:hAnsi="Abade"/>
          <w:spacing w:val="2"/>
        </w:rPr>
        <w:t xml:space="preserve"> </w:t>
      </w:r>
      <w:r w:rsidRPr="00EE4971">
        <w:rPr>
          <w:rFonts w:ascii="Abade" w:hAnsi="Abade"/>
        </w:rPr>
        <w:t>20</w:t>
      </w:r>
      <w:r w:rsidRPr="00EE4971">
        <w:rPr>
          <w:rFonts w:ascii="Abade" w:hAnsi="Abade"/>
          <w:u w:val="single" w:color="000000"/>
        </w:rPr>
        <w:tab/>
      </w:r>
      <w:r w:rsidRPr="00EE4971">
        <w:rPr>
          <w:rFonts w:ascii="Abade" w:hAnsi="Abade"/>
        </w:rPr>
        <w:t>.</w:t>
      </w:r>
    </w:p>
    <w:sectPr w:rsidR="00C3629E" w:rsidRPr="00EE4971">
      <w:pgSz w:w="12240" w:h="15840"/>
      <w:pgMar w:top="840" w:right="1320" w:bottom="420" w:left="1320" w:header="0" w:footer="2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07CE0" w14:textId="77777777" w:rsidR="00933F48" w:rsidRDefault="00933F48">
      <w:r>
        <w:separator/>
      </w:r>
    </w:p>
  </w:endnote>
  <w:endnote w:type="continuationSeparator" w:id="0">
    <w:p w14:paraId="0F150E7B" w14:textId="77777777" w:rsidR="00933F48" w:rsidRDefault="00933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e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68957" w14:textId="77777777" w:rsidR="00191E92" w:rsidRPr="00EE4971" w:rsidRDefault="00191E92" w:rsidP="00191E92">
    <w:pPr>
      <w:pStyle w:val="Footer"/>
      <w:framePr w:w="1941" w:wrap="none" w:vAnchor="text" w:hAnchor="page" w:x="9221" w:y="128"/>
      <w:ind w:left="720"/>
      <w:jc w:val="right"/>
      <w:rPr>
        <w:rStyle w:val="PageNumber"/>
        <w:rFonts w:ascii="Abade" w:hAnsi="Abade" w:cs="Arial"/>
        <w:sz w:val="20"/>
        <w:szCs w:val="20"/>
      </w:rPr>
    </w:pPr>
    <w:r w:rsidRPr="00EE4971">
      <w:rPr>
        <w:rStyle w:val="PageNumber"/>
        <w:rFonts w:ascii="Abade" w:hAnsi="Abade" w:cs="Arial"/>
        <w:sz w:val="20"/>
        <w:szCs w:val="20"/>
      </w:rPr>
      <w:t xml:space="preserve">Page </w:t>
    </w:r>
    <w:sdt>
      <w:sdtPr>
        <w:rPr>
          <w:rStyle w:val="PageNumber"/>
          <w:rFonts w:ascii="Abade" w:hAnsi="Abade" w:cs="Arial"/>
          <w:sz w:val="20"/>
          <w:szCs w:val="20"/>
        </w:rPr>
        <w:id w:val="-1707871222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Pr="00EE4971">
          <w:rPr>
            <w:rStyle w:val="PageNumber"/>
            <w:rFonts w:ascii="Abade" w:hAnsi="Abade" w:cs="Arial"/>
            <w:sz w:val="20"/>
            <w:szCs w:val="20"/>
          </w:rPr>
          <w:fldChar w:fldCharType="begin"/>
        </w:r>
        <w:r w:rsidRPr="00EE4971">
          <w:rPr>
            <w:rStyle w:val="PageNumber"/>
            <w:rFonts w:ascii="Abade" w:hAnsi="Abade" w:cs="Arial"/>
            <w:sz w:val="20"/>
            <w:szCs w:val="20"/>
          </w:rPr>
          <w:instrText xml:space="preserve"> PAGE </w:instrText>
        </w:r>
        <w:r w:rsidRPr="00EE4971">
          <w:rPr>
            <w:rStyle w:val="PageNumber"/>
            <w:rFonts w:ascii="Abade" w:hAnsi="Abade" w:cs="Arial"/>
            <w:sz w:val="20"/>
            <w:szCs w:val="20"/>
          </w:rPr>
          <w:fldChar w:fldCharType="separate"/>
        </w:r>
        <w:r w:rsidRPr="00EE4971">
          <w:rPr>
            <w:rStyle w:val="PageNumber"/>
            <w:rFonts w:ascii="Abade" w:hAnsi="Abade" w:cs="Arial"/>
            <w:sz w:val="20"/>
            <w:szCs w:val="20"/>
          </w:rPr>
          <w:t>3</w:t>
        </w:r>
        <w:r w:rsidRPr="00EE4971">
          <w:rPr>
            <w:rStyle w:val="PageNumber"/>
            <w:rFonts w:ascii="Abade" w:hAnsi="Abade" w:cs="Arial"/>
            <w:sz w:val="20"/>
            <w:szCs w:val="20"/>
          </w:rPr>
          <w:fldChar w:fldCharType="end"/>
        </w:r>
        <w:r w:rsidRPr="00EE4971">
          <w:rPr>
            <w:rStyle w:val="PageNumber"/>
            <w:rFonts w:ascii="Abade" w:hAnsi="Abade" w:cs="Arial"/>
            <w:sz w:val="20"/>
            <w:szCs w:val="20"/>
          </w:rPr>
          <w:t xml:space="preserve"> of </w:t>
        </w:r>
        <w:r w:rsidRPr="00EE4971">
          <w:rPr>
            <w:rStyle w:val="PageNumber"/>
            <w:rFonts w:ascii="Abade" w:hAnsi="Abade" w:cs="Arial"/>
            <w:sz w:val="20"/>
            <w:szCs w:val="20"/>
          </w:rPr>
          <w:fldChar w:fldCharType="begin"/>
        </w:r>
        <w:r w:rsidRPr="00EE4971">
          <w:rPr>
            <w:rStyle w:val="PageNumber"/>
            <w:rFonts w:ascii="Abade" w:hAnsi="Abade" w:cs="Arial"/>
            <w:sz w:val="20"/>
            <w:szCs w:val="20"/>
          </w:rPr>
          <w:instrText xml:space="preserve"> NUMPAGES  \* MERGEFORMAT </w:instrText>
        </w:r>
        <w:r w:rsidRPr="00EE4971">
          <w:rPr>
            <w:rStyle w:val="PageNumber"/>
            <w:rFonts w:ascii="Abade" w:hAnsi="Abade" w:cs="Arial"/>
            <w:sz w:val="20"/>
            <w:szCs w:val="20"/>
          </w:rPr>
          <w:fldChar w:fldCharType="separate"/>
        </w:r>
        <w:r w:rsidRPr="00EE4971">
          <w:rPr>
            <w:rStyle w:val="PageNumber"/>
            <w:rFonts w:ascii="Abade" w:hAnsi="Abade" w:cs="Arial"/>
            <w:sz w:val="20"/>
            <w:szCs w:val="20"/>
          </w:rPr>
          <w:t>7</w:t>
        </w:r>
        <w:r w:rsidRPr="00EE4971">
          <w:rPr>
            <w:rStyle w:val="PageNumber"/>
            <w:rFonts w:ascii="Abade" w:hAnsi="Abade" w:cs="Arial"/>
            <w:sz w:val="20"/>
            <w:szCs w:val="20"/>
          </w:rPr>
          <w:fldChar w:fldCharType="end"/>
        </w:r>
        <w:r w:rsidRPr="00EE4971">
          <w:rPr>
            <w:rStyle w:val="PageNumber"/>
            <w:rFonts w:ascii="Abade" w:hAnsi="Abade" w:cs="Arial"/>
            <w:sz w:val="20"/>
            <w:szCs w:val="20"/>
          </w:rPr>
          <w:t xml:space="preserve"> </w:t>
        </w:r>
      </w:sdtContent>
    </w:sdt>
  </w:p>
  <w:p w14:paraId="328FA4C6" w14:textId="41EDA95D" w:rsidR="00191E92" w:rsidRPr="003E1CA1" w:rsidRDefault="00191E92" w:rsidP="00191E92">
    <w:pPr>
      <w:pStyle w:val="Footer"/>
      <w:tabs>
        <w:tab w:val="clear" w:pos="4680"/>
        <w:tab w:val="clear" w:pos="9360"/>
        <w:tab w:val="left" w:pos="2805"/>
        <w:tab w:val="left" w:pos="6180"/>
      </w:tabs>
      <w:ind w:right="360"/>
      <w:rPr>
        <w:rFonts w:ascii="Arial" w:hAnsi="Arial" w:cs="Arial"/>
        <w:sz w:val="20"/>
        <w:szCs w:val="20"/>
      </w:rPr>
    </w:pPr>
    <w:r w:rsidRPr="005A5213">
      <w:rPr>
        <w:rFonts w:ascii="Arial" w:hAnsi="Arial" w:cs="Arial"/>
        <w:sz w:val="20"/>
        <w:szCs w:val="20"/>
      </w:rPr>
      <w:t xml:space="preserve"> </w:t>
    </w:r>
    <w:r w:rsidRPr="005A5213">
      <w:rPr>
        <w:rFonts w:ascii="Arial" w:hAnsi="Arial" w:cs="Arial"/>
        <w:sz w:val="20"/>
        <w:szCs w:val="20"/>
      </w:rPr>
      <w:tab/>
    </w:r>
    <w:r w:rsidRPr="005A5213">
      <w:rPr>
        <w:rFonts w:ascii="Arial" w:hAnsi="Arial" w:cs="Arial"/>
        <w:sz w:val="20"/>
        <w:szCs w:val="20"/>
      </w:rPr>
      <w:tab/>
    </w:r>
  </w:p>
  <w:p w14:paraId="4BB1156C" w14:textId="77777777" w:rsidR="00C3629E" w:rsidRPr="00191E92" w:rsidRDefault="00C3629E" w:rsidP="00191E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F8A16" w14:textId="77777777" w:rsidR="00933F48" w:rsidRDefault="00933F48">
      <w:r>
        <w:separator/>
      </w:r>
    </w:p>
  </w:footnote>
  <w:footnote w:type="continuationSeparator" w:id="0">
    <w:p w14:paraId="190305A8" w14:textId="77777777" w:rsidR="00933F48" w:rsidRDefault="00933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0103F"/>
    <w:multiLevelType w:val="hybridMultilevel"/>
    <w:tmpl w:val="EF124120"/>
    <w:lvl w:ilvl="0" w:tplc="CB121B72">
      <w:start w:val="4"/>
      <w:numFmt w:val="lowerLetter"/>
      <w:lvlText w:val="(%1)"/>
      <w:lvlJc w:val="left"/>
      <w:pPr>
        <w:ind w:left="100" w:hanging="380"/>
      </w:pPr>
      <w:rPr>
        <w:rFonts w:ascii="Times New Roman" w:eastAsia="Times New Roman" w:hAnsi="Times New Roman" w:hint="default"/>
        <w:b/>
        <w:bCs/>
        <w:spacing w:val="-1"/>
        <w:w w:val="100"/>
        <w:sz w:val="24"/>
        <w:szCs w:val="24"/>
      </w:rPr>
    </w:lvl>
    <w:lvl w:ilvl="1" w:tplc="67DE2498">
      <w:start w:val="1"/>
      <w:numFmt w:val="bullet"/>
      <w:lvlText w:val="•"/>
      <w:lvlJc w:val="left"/>
      <w:pPr>
        <w:ind w:left="1048" w:hanging="380"/>
      </w:pPr>
      <w:rPr>
        <w:rFonts w:hint="default"/>
      </w:rPr>
    </w:lvl>
    <w:lvl w:ilvl="2" w:tplc="40D80F10">
      <w:start w:val="1"/>
      <w:numFmt w:val="bullet"/>
      <w:lvlText w:val="•"/>
      <w:lvlJc w:val="left"/>
      <w:pPr>
        <w:ind w:left="1996" w:hanging="380"/>
      </w:pPr>
      <w:rPr>
        <w:rFonts w:hint="default"/>
      </w:rPr>
    </w:lvl>
    <w:lvl w:ilvl="3" w:tplc="2746FE34">
      <w:start w:val="1"/>
      <w:numFmt w:val="bullet"/>
      <w:lvlText w:val="•"/>
      <w:lvlJc w:val="left"/>
      <w:pPr>
        <w:ind w:left="2944" w:hanging="380"/>
      </w:pPr>
      <w:rPr>
        <w:rFonts w:hint="default"/>
      </w:rPr>
    </w:lvl>
    <w:lvl w:ilvl="4" w:tplc="A6A6A986">
      <w:start w:val="1"/>
      <w:numFmt w:val="bullet"/>
      <w:lvlText w:val="•"/>
      <w:lvlJc w:val="left"/>
      <w:pPr>
        <w:ind w:left="3892" w:hanging="380"/>
      </w:pPr>
      <w:rPr>
        <w:rFonts w:hint="default"/>
      </w:rPr>
    </w:lvl>
    <w:lvl w:ilvl="5" w:tplc="E722BEB6">
      <w:start w:val="1"/>
      <w:numFmt w:val="bullet"/>
      <w:lvlText w:val="•"/>
      <w:lvlJc w:val="left"/>
      <w:pPr>
        <w:ind w:left="4840" w:hanging="380"/>
      </w:pPr>
      <w:rPr>
        <w:rFonts w:hint="default"/>
      </w:rPr>
    </w:lvl>
    <w:lvl w:ilvl="6" w:tplc="C09C9C64">
      <w:start w:val="1"/>
      <w:numFmt w:val="bullet"/>
      <w:lvlText w:val="•"/>
      <w:lvlJc w:val="left"/>
      <w:pPr>
        <w:ind w:left="5788" w:hanging="380"/>
      </w:pPr>
      <w:rPr>
        <w:rFonts w:hint="default"/>
      </w:rPr>
    </w:lvl>
    <w:lvl w:ilvl="7" w:tplc="17D45DF8">
      <w:start w:val="1"/>
      <w:numFmt w:val="bullet"/>
      <w:lvlText w:val="•"/>
      <w:lvlJc w:val="left"/>
      <w:pPr>
        <w:ind w:left="6736" w:hanging="380"/>
      </w:pPr>
      <w:rPr>
        <w:rFonts w:hint="default"/>
      </w:rPr>
    </w:lvl>
    <w:lvl w:ilvl="8" w:tplc="66761820">
      <w:start w:val="1"/>
      <w:numFmt w:val="bullet"/>
      <w:lvlText w:val="•"/>
      <w:lvlJc w:val="left"/>
      <w:pPr>
        <w:ind w:left="7684" w:hanging="380"/>
      </w:pPr>
      <w:rPr>
        <w:rFonts w:hint="default"/>
      </w:rPr>
    </w:lvl>
  </w:abstractNum>
  <w:abstractNum w:abstractNumId="1" w15:restartNumberingAfterBreak="0">
    <w:nsid w:val="70DF6FBF"/>
    <w:multiLevelType w:val="hybridMultilevel"/>
    <w:tmpl w:val="786E9F3E"/>
    <w:lvl w:ilvl="0" w:tplc="AF40E010">
      <w:start w:val="1"/>
      <w:numFmt w:val="lowerLetter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1" w:tplc="4CBAE754">
      <w:start w:val="1"/>
      <w:numFmt w:val="bullet"/>
      <w:lvlText w:val="•"/>
      <w:lvlJc w:val="left"/>
      <w:pPr>
        <w:ind w:left="1048" w:hanging="353"/>
      </w:pPr>
      <w:rPr>
        <w:rFonts w:hint="default"/>
      </w:rPr>
    </w:lvl>
    <w:lvl w:ilvl="2" w:tplc="0AE07176">
      <w:start w:val="1"/>
      <w:numFmt w:val="bullet"/>
      <w:lvlText w:val="•"/>
      <w:lvlJc w:val="left"/>
      <w:pPr>
        <w:ind w:left="1996" w:hanging="353"/>
      </w:pPr>
      <w:rPr>
        <w:rFonts w:hint="default"/>
      </w:rPr>
    </w:lvl>
    <w:lvl w:ilvl="3" w:tplc="220C87BA">
      <w:start w:val="1"/>
      <w:numFmt w:val="bullet"/>
      <w:lvlText w:val="•"/>
      <w:lvlJc w:val="left"/>
      <w:pPr>
        <w:ind w:left="2944" w:hanging="353"/>
      </w:pPr>
      <w:rPr>
        <w:rFonts w:hint="default"/>
      </w:rPr>
    </w:lvl>
    <w:lvl w:ilvl="4" w:tplc="92ECFC3C">
      <w:start w:val="1"/>
      <w:numFmt w:val="bullet"/>
      <w:lvlText w:val="•"/>
      <w:lvlJc w:val="left"/>
      <w:pPr>
        <w:ind w:left="3892" w:hanging="353"/>
      </w:pPr>
      <w:rPr>
        <w:rFonts w:hint="default"/>
      </w:rPr>
    </w:lvl>
    <w:lvl w:ilvl="5" w:tplc="5254C5FA">
      <w:start w:val="1"/>
      <w:numFmt w:val="bullet"/>
      <w:lvlText w:val="•"/>
      <w:lvlJc w:val="left"/>
      <w:pPr>
        <w:ind w:left="4840" w:hanging="353"/>
      </w:pPr>
      <w:rPr>
        <w:rFonts w:hint="default"/>
      </w:rPr>
    </w:lvl>
    <w:lvl w:ilvl="6" w:tplc="A4EED934">
      <w:start w:val="1"/>
      <w:numFmt w:val="bullet"/>
      <w:lvlText w:val="•"/>
      <w:lvlJc w:val="left"/>
      <w:pPr>
        <w:ind w:left="5788" w:hanging="353"/>
      </w:pPr>
      <w:rPr>
        <w:rFonts w:hint="default"/>
      </w:rPr>
    </w:lvl>
    <w:lvl w:ilvl="7" w:tplc="5A5E53A8">
      <w:start w:val="1"/>
      <w:numFmt w:val="bullet"/>
      <w:lvlText w:val="•"/>
      <w:lvlJc w:val="left"/>
      <w:pPr>
        <w:ind w:left="6736" w:hanging="353"/>
      </w:pPr>
      <w:rPr>
        <w:rFonts w:hint="default"/>
      </w:rPr>
    </w:lvl>
    <w:lvl w:ilvl="8" w:tplc="C7A6B97C">
      <w:start w:val="1"/>
      <w:numFmt w:val="bullet"/>
      <w:lvlText w:val="•"/>
      <w:lvlJc w:val="left"/>
      <w:pPr>
        <w:ind w:left="7684" w:hanging="353"/>
      </w:pPr>
      <w:rPr>
        <w:rFonts w:hint="default"/>
      </w:rPr>
    </w:lvl>
  </w:abstractNum>
  <w:num w:numId="1" w16cid:durableId="620187066">
    <w:abstractNumId w:val="0"/>
  </w:num>
  <w:num w:numId="2" w16cid:durableId="773063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29E"/>
    <w:rsid w:val="00191E92"/>
    <w:rsid w:val="0022588D"/>
    <w:rsid w:val="00403425"/>
    <w:rsid w:val="00803317"/>
    <w:rsid w:val="00933F48"/>
    <w:rsid w:val="00A00C99"/>
    <w:rsid w:val="00A50D86"/>
    <w:rsid w:val="00C3629E"/>
    <w:rsid w:val="00CD1193"/>
    <w:rsid w:val="00EB4324"/>
    <w:rsid w:val="00EE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1B41386"/>
  <w15:docId w15:val="{EB83ED48-1508-4E91-8C3E-FE706ACAA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91E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1E92"/>
  </w:style>
  <w:style w:type="paragraph" w:styleId="Footer">
    <w:name w:val="footer"/>
    <w:basedOn w:val="Normal"/>
    <w:link w:val="FooterChar"/>
    <w:uiPriority w:val="99"/>
    <w:unhideWhenUsed/>
    <w:rsid w:val="00191E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1E92"/>
  </w:style>
  <w:style w:type="character" w:styleId="PageNumber">
    <w:name w:val="page number"/>
    <w:rsid w:val="00191E92"/>
  </w:style>
  <w:style w:type="character" w:styleId="Hyperlink">
    <w:name w:val="Hyperlink"/>
    <w:rsid w:val="00191E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3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1643</Words>
  <Characters>9550</Characters>
  <Application>Microsoft Office Word</Application>
  <DocSecurity>0</DocSecurity>
  <Lines>191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Georgia General Power of Attorney Form</vt:lpstr>
    </vt:vector>
  </TitlesOfParts>
  <Company/>
  <LinksUpToDate>false</LinksUpToDate>
  <CharactersWithSpaces>11036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Georgia General Power of Attorney Form</dc:title>
  <dc:creator>Facundo Prado Lima</dc:creator>
  <cp:lastModifiedBy>Dell</cp:lastModifiedBy>
  <cp:revision>2</cp:revision>
  <dcterms:created xsi:type="dcterms:W3CDTF">2022-04-15T08:25:00Z</dcterms:created>
  <dcterms:modified xsi:type="dcterms:W3CDTF">2022-04-15T08:25:00Z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2010-07-30T00:00:00Z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2015-09-28T00:00:00Z</vt:filetime>
  </property>
</Properties>
</file>