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B9437" w14:textId="77777777" w:rsidR="00265D9E" w:rsidRPr="007F2F4A" w:rsidRDefault="00CC3806">
      <w:pPr>
        <w:pStyle w:val="Title"/>
        <w:spacing w:line="360" w:lineRule="auto"/>
        <w:rPr>
          <w:rFonts w:ascii="Century Gothic" w:hAnsi="Century Gothic"/>
          <w:sz w:val="24"/>
          <w:szCs w:val="24"/>
        </w:rPr>
      </w:pPr>
      <w:r w:rsidRPr="007F2F4A">
        <w:rPr>
          <w:rFonts w:ascii="Century Gothic" w:hAnsi="Century Gothic"/>
          <w:sz w:val="24"/>
          <w:szCs w:val="24"/>
        </w:rPr>
        <w:t>IDAHO</w:t>
      </w:r>
      <w:r w:rsidR="0068298F" w:rsidRPr="007F2F4A">
        <w:rPr>
          <w:rFonts w:ascii="Century Gothic" w:hAnsi="Century Gothic"/>
          <w:sz w:val="24"/>
          <w:szCs w:val="24"/>
        </w:rPr>
        <w:t xml:space="preserve"> </w:t>
      </w:r>
      <w:r w:rsidR="00265D9E" w:rsidRPr="007F2F4A">
        <w:rPr>
          <w:rFonts w:ascii="Century Gothic" w:hAnsi="Century Gothic"/>
          <w:sz w:val="24"/>
          <w:szCs w:val="24"/>
        </w:rPr>
        <w:t>LIMITED POWER OF ATTORNEY</w:t>
      </w:r>
    </w:p>
    <w:p w14:paraId="01F1EB2F" w14:textId="77777777" w:rsidR="00265D9E" w:rsidRPr="007F2F4A" w:rsidRDefault="00265D9E">
      <w:pPr>
        <w:spacing w:line="360" w:lineRule="auto"/>
        <w:jc w:val="center"/>
        <w:rPr>
          <w:rFonts w:ascii="Century Gothic" w:hAnsi="Century Gothic"/>
          <w:b/>
          <w:szCs w:val="24"/>
        </w:rPr>
      </w:pPr>
    </w:p>
    <w:p w14:paraId="38D81E73" w14:textId="77777777" w:rsidR="00265D9E" w:rsidRPr="007F2F4A" w:rsidRDefault="00265D9E">
      <w:pPr>
        <w:spacing w:line="360" w:lineRule="auto"/>
        <w:jc w:val="center"/>
        <w:rPr>
          <w:rFonts w:ascii="Century Gothic" w:hAnsi="Century Gothic"/>
          <w:b/>
          <w:szCs w:val="24"/>
        </w:rPr>
      </w:pPr>
    </w:p>
    <w:p w14:paraId="7DD4E745" w14:textId="42ECC940" w:rsidR="00265D9E" w:rsidRPr="007F2F4A" w:rsidRDefault="00265D9E" w:rsidP="007F2F4A">
      <w:pPr>
        <w:pStyle w:val="Heading1"/>
        <w:spacing w:line="360" w:lineRule="auto"/>
        <w:rPr>
          <w:rFonts w:ascii="Century Gothic" w:hAnsi="Century Gothic"/>
          <w:szCs w:val="24"/>
        </w:rPr>
      </w:pPr>
      <w:r w:rsidRPr="007F2F4A">
        <w:rPr>
          <w:rFonts w:ascii="Century Gothic" w:hAnsi="Century Gothic"/>
          <w:szCs w:val="24"/>
        </w:rPr>
        <w:t xml:space="preserve">I, _______________________________________________whose address is </w:t>
      </w:r>
      <w:bookmarkStart w:id="0" w:name="_GoBack"/>
      <w:bookmarkEnd w:id="0"/>
    </w:p>
    <w:p w14:paraId="6BB93215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_________________________________________________________________, hereby appoint ____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______________, my true and lawful agent and attorney in fact to act in my name and behalf for the following specific acts:</w:t>
      </w:r>
    </w:p>
    <w:p w14:paraId="3AC33EC0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F4B0D9C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2D560CEA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593A2E9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8196E68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This Limited Power of Attorney shall remain in full force and effect until rev</w:t>
      </w:r>
      <w:r w:rsidR="0068298F" w:rsidRPr="007F2F4A">
        <w:rPr>
          <w:rFonts w:ascii="Century Gothic" w:hAnsi="Century Gothic"/>
          <w:b/>
          <w:szCs w:val="24"/>
        </w:rPr>
        <w:t>oked by either party in writing.</w:t>
      </w:r>
    </w:p>
    <w:p w14:paraId="72AD5DAD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7FEFA42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 xml:space="preserve">IN WITNESS WHEREOF, this _________ day </w:t>
      </w:r>
      <w:r w:rsidR="0068298F" w:rsidRPr="007F2F4A">
        <w:rPr>
          <w:rFonts w:ascii="Century Gothic" w:hAnsi="Century Gothic"/>
          <w:b/>
          <w:szCs w:val="24"/>
        </w:rPr>
        <w:t>of _______________________, 20____</w:t>
      </w:r>
      <w:r w:rsidRPr="007F2F4A">
        <w:rPr>
          <w:rFonts w:ascii="Century Gothic" w:hAnsi="Century Gothic"/>
          <w:b/>
          <w:szCs w:val="24"/>
        </w:rPr>
        <w:t>.</w:t>
      </w:r>
    </w:p>
    <w:p w14:paraId="2778E14E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3683A4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color w:val="FF0000"/>
          <w:szCs w:val="24"/>
        </w:rPr>
      </w:pPr>
      <w:r w:rsidRPr="007F2F4A">
        <w:rPr>
          <w:rFonts w:ascii="Century Gothic" w:hAnsi="Century Gothic"/>
          <w:b/>
          <w:color w:val="FF0000"/>
          <w:szCs w:val="24"/>
        </w:rPr>
        <w:t>Witnesses:</w:t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  <w:t>Address:</w:t>
      </w:r>
    </w:p>
    <w:p w14:paraId="3090F144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4384830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4DA2E49A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7D28D1F7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20BF1C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3F46713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0C727811" w14:textId="7A4384E5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sectPr w:rsidR="00265D9E" w:rsidRPr="007F2F4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096F3" w14:textId="77777777" w:rsidR="000439E2" w:rsidRDefault="000439E2">
      <w:r>
        <w:separator/>
      </w:r>
    </w:p>
  </w:endnote>
  <w:endnote w:type="continuationSeparator" w:id="0">
    <w:p w14:paraId="5A225EBE" w14:textId="77777777" w:rsidR="000439E2" w:rsidRDefault="0004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C734" w14:textId="118C73A5" w:rsidR="007F2F4A" w:rsidRPr="007F2F4A" w:rsidRDefault="007F2F4A" w:rsidP="007F2F4A">
    <w:pPr>
      <w:pStyle w:val="Footer"/>
      <w:rPr>
        <w:sz w:val="20"/>
        <w:szCs w:val="16"/>
      </w:rPr>
    </w:pPr>
    <w:r w:rsidRPr="007F2F4A">
      <w:rPr>
        <w:sz w:val="20"/>
        <w:szCs w:val="16"/>
      </w:rPr>
      <w:t>©eforms.com</w:t>
    </w:r>
  </w:p>
  <w:p w14:paraId="66224698" w14:textId="4A3FB2CA" w:rsidR="008A79F6" w:rsidRPr="008B0BAE" w:rsidRDefault="008A79F6" w:rsidP="008B0BA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136E2" w14:textId="77777777" w:rsidR="000439E2" w:rsidRDefault="000439E2">
      <w:r>
        <w:separator/>
      </w:r>
    </w:p>
  </w:footnote>
  <w:footnote w:type="continuationSeparator" w:id="0">
    <w:p w14:paraId="4F44B984" w14:textId="77777777" w:rsidR="000439E2" w:rsidRDefault="0004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9"/>
    <w:rsid w:val="000439E2"/>
    <w:rsid w:val="00265D9E"/>
    <w:rsid w:val="002F5BD4"/>
    <w:rsid w:val="003F3560"/>
    <w:rsid w:val="0068298F"/>
    <w:rsid w:val="006D2CC9"/>
    <w:rsid w:val="007F2F4A"/>
    <w:rsid w:val="008A79F6"/>
    <w:rsid w:val="008B0BAE"/>
    <w:rsid w:val="00973377"/>
    <w:rsid w:val="009F7BCF"/>
    <w:rsid w:val="00B47623"/>
    <w:rsid w:val="00CB0CA4"/>
    <w:rsid w:val="00CC3806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C3169"/>
  <w14:defaultImageDpi w14:val="33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0BAE"/>
    <w:rPr>
      <w:rFonts w:ascii="Garamond" w:hAnsi="Garamond"/>
      <w:sz w:val="24"/>
    </w:rPr>
  </w:style>
  <w:style w:type="character" w:styleId="PageNumber">
    <w:name w:val="page number"/>
    <w:basedOn w:val="DefaultParagraphFont"/>
    <w:rsid w:val="008B0BAE"/>
  </w:style>
  <w:style w:type="character" w:styleId="Hyperlink">
    <w:name w:val="Hyperlink"/>
    <w:rsid w:val="008B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Limited Power of Attorney Form</vt:lpstr>
    </vt:vector>
  </TitlesOfParts>
  <Company>ARKANSAS DHS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Limited Power of Attorney Form</dc:title>
  <dc:subject/>
  <dc:creator>Javairia Maqsood</dc:creator>
  <cp:keywords/>
  <cp:lastModifiedBy>Javairia Maqsood</cp:lastModifiedBy>
  <cp:revision>2</cp:revision>
  <cp:lastPrinted>2015-09-25T06:41:00Z</cp:lastPrinted>
  <dcterms:created xsi:type="dcterms:W3CDTF">2019-09-21T18:40:00Z</dcterms:created>
  <dcterms:modified xsi:type="dcterms:W3CDTF">2019-09-21T18:40:00Z</dcterms:modified>
</cp:coreProperties>
</file>