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6B931D8" w:rsidR="00C33371" w:rsidRPr="00CB0914" w:rsidRDefault="00D551C9" w:rsidP="00CB0914">
      <w:pPr>
        <w:spacing w:line="276" w:lineRule="auto"/>
        <w:jc w:val="center"/>
        <w:rPr>
          <w:rFonts w:ascii="Abadi MT Std" w:hAnsi="Abadi MT Std" w:cs="Arial"/>
          <w:b/>
          <w:sz w:val="28"/>
          <w:szCs w:val="28"/>
        </w:rPr>
      </w:pPr>
      <w:r>
        <w:rPr>
          <w:rFonts w:ascii="Abadi MT Std" w:hAnsi="Abadi MT Std" w:cs="Arial"/>
          <w:b/>
          <w:sz w:val="28"/>
          <w:szCs w:val="28"/>
        </w:rPr>
        <w:t>IOWA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68825E52"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D551C9">
        <w:rPr>
          <w:rFonts w:ascii="Abadi MT Std" w:hAnsi="Abadi MT Std" w:cs="Arial"/>
          <w:sz w:val="28"/>
          <w:szCs w:val="28"/>
        </w:rPr>
        <w:t>Iowa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120DB8E8" w:rsidR="002F2B19" w:rsidRPr="00CB0914" w:rsidRDefault="00A72394" w:rsidP="00044556">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044556">
        <w:rPr>
          <w:rFonts w:ascii="Abadi MT Std" w:hAnsi="Abadi MT Std" w:cs="Arial"/>
          <w:sz w:val="28"/>
          <w:szCs w:val="28"/>
        </w:rPr>
        <w:t>Iowa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670F6A4C" w14:textId="77777777" w:rsidR="00C84636" w:rsidRPr="00C84636" w:rsidRDefault="00C84636" w:rsidP="00C84636">
      <w:pPr>
        <w:spacing w:line="360" w:lineRule="auto"/>
        <w:rPr>
          <w:rFonts w:ascii="Abadi MT Std" w:hAnsi="Abadi MT Std" w:cs="Arial"/>
          <w:sz w:val="28"/>
          <w:szCs w:val="28"/>
        </w:rPr>
      </w:pPr>
      <w:r w:rsidRPr="00C84636">
        <w:rPr>
          <w:rFonts w:ascii="Segoe UI Symbol" w:eastAsia="MS Mincho" w:hAnsi="Segoe UI Symbol" w:cs="Segoe UI Symbol"/>
          <w:sz w:val="28"/>
          <w:szCs w:val="28"/>
        </w:rPr>
        <w:t>☐</w:t>
      </w:r>
      <w:r w:rsidRPr="00C84636">
        <w:rPr>
          <w:rFonts w:ascii="Abadi MT Std" w:hAnsi="Abadi MT Std" w:cs="Arial"/>
          <w:sz w:val="28"/>
          <w:szCs w:val="28"/>
        </w:rPr>
        <w:t xml:space="preserve"> - </w:t>
      </w:r>
      <w:r w:rsidRPr="00C84636">
        <w:rPr>
          <w:rFonts w:ascii="Abadi MT Std" w:hAnsi="Abadi MT Std" w:cs="Arial"/>
          <w:b/>
          <w:sz w:val="28"/>
          <w:szCs w:val="28"/>
        </w:rPr>
        <w:t xml:space="preserve">CLEAR AND PRESENT DANGER </w:t>
      </w:r>
      <w:r w:rsidRPr="00C84636">
        <w:rPr>
          <w:rFonts w:ascii="Abadi MT Std" w:hAnsi="Abadi MT Std" w:cs="Arial"/>
          <w:sz w:val="28"/>
          <w:szCs w:val="28"/>
        </w:rPr>
        <w:t xml:space="preserve">– Within three (3) days quit and deliver possession of the premises due to a clear and present danger committed on the premises. The clear and present danger is described as </w:t>
      </w:r>
      <w:r w:rsidRPr="00C84636">
        <w:rPr>
          <w:rFonts w:ascii="Abadi MT Std" w:hAnsi="Abadi MT Std" w:cs="Arial"/>
          <w:sz w:val="28"/>
          <w:szCs w:val="28"/>
        </w:rPr>
        <w:lastRenderedPageBreak/>
        <w:t xml:space="preserve">____________________________________ and </w:t>
      </w:r>
      <w:proofErr w:type="gramStart"/>
      <w:r w:rsidRPr="00C84636">
        <w:rPr>
          <w:rFonts w:ascii="Abadi MT Std" w:hAnsi="Abadi MT Std" w:cs="Arial"/>
          <w:sz w:val="28"/>
          <w:szCs w:val="28"/>
        </w:rPr>
        <w:t>therefore</w:t>
      </w:r>
      <w:proofErr w:type="gramEnd"/>
      <w:r w:rsidRPr="00C84636">
        <w:rPr>
          <w:rFonts w:ascii="Abadi MT Std" w:hAnsi="Abadi MT Std" w:cs="Arial"/>
          <w:sz w:val="28"/>
          <w:szCs w:val="28"/>
        </w:rPr>
        <w:t xml:space="preserve"> your tenancy has been terminated. You are to vacate the premises within the three (3) day period.</w:t>
      </w:r>
    </w:p>
    <w:p w14:paraId="410BBBD9" w14:textId="77777777" w:rsidR="00C84636" w:rsidRDefault="00C84636" w:rsidP="00CB0914">
      <w:pPr>
        <w:spacing w:line="276" w:lineRule="auto"/>
        <w:rPr>
          <w:rFonts w:ascii="Abadi MT Std" w:hAnsi="Abadi MT Std" w:cs="Arial"/>
          <w:sz w:val="28"/>
          <w:szCs w:val="28"/>
        </w:rPr>
      </w:pPr>
    </w:p>
    <w:p w14:paraId="315C1829" w14:textId="77777777" w:rsidR="00D44A8C" w:rsidRDefault="00D44A8C" w:rsidP="00CB0914">
      <w:pPr>
        <w:spacing w:line="276" w:lineRule="auto"/>
        <w:rPr>
          <w:rFonts w:ascii="Abadi MT Std" w:hAnsi="Abadi MT Std" w:cs="Arial"/>
          <w:sz w:val="28"/>
          <w:szCs w:val="28"/>
        </w:rPr>
      </w:pPr>
    </w:p>
    <w:p w14:paraId="35179CA9" w14:textId="77777777" w:rsidR="00D44A8C" w:rsidRPr="00CB0914" w:rsidRDefault="00D44A8C" w:rsidP="00CB0914">
      <w:pPr>
        <w:spacing w:line="276" w:lineRule="auto"/>
        <w:rPr>
          <w:rFonts w:ascii="Abadi MT Std" w:hAnsi="Abadi MT Std" w:cs="Arial"/>
          <w:sz w:val="28"/>
          <w:szCs w:val="28"/>
        </w:rPr>
      </w:pP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lastRenderedPageBreak/>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5CCC" w14:textId="77777777" w:rsidR="008405FE" w:rsidRDefault="008405FE">
      <w:r>
        <w:separator/>
      </w:r>
    </w:p>
  </w:endnote>
  <w:endnote w:type="continuationSeparator" w:id="0">
    <w:p w14:paraId="45CFA49A" w14:textId="77777777" w:rsidR="008405FE" w:rsidRDefault="0084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BCF4" w14:textId="77777777" w:rsidR="008405FE" w:rsidRDefault="008405FE">
      <w:r>
        <w:separator/>
      </w:r>
    </w:p>
  </w:footnote>
  <w:footnote w:type="continuationSeparator" w:id="0">
    <w:p w14:paraId="71897D56" w14:textId="77777777" w:rsidR="008405FE" w:rsidRDefault="0084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556"/>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264"/>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02259"/>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05FE"/>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84278"/>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2022-03-16T04:30:00Z</dcterms:created>
  <dcterms:modified xsi:type="dcterms:W3CDTF">2022-03-16T04:30:00Z</dcterms:modified>
  <cp:category/>
</cp:coreProperties>
</file>