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BD" w:rsidRPr="00900180" w:rsidRDefault="006F20BD" w:rsidP="00900180">
      <w:pPr>
        <w:shd w:val="clear" w:color="auto" w:fill="FFFFFF"/>
        <w:spacing w:before="75" w:after="240" w:line="240" w:lineRule="auto"/>
        <w:jc w:val="center"/>
        <w:outlineLvl w:val="0"/>
        <w:rPr>
          <w:rFonts w:ascii="Abadi MT Condensed" w:eastAsia="Times New Roman" w:hAnsi="Abadi MT Condensed" w:cs="Times New Roman"/>
          <w:color w:val="C45911" w:themeColor="accent2" w:themeShade="BF"/>
          <w:kern w:val="36"/>
          <w:sz w:val="53"/>
          <w:szCs w:val="53"/>
        </w:rPr>
      </w:pPr>
    </w:p>
    <w:p w:rsidR="006F20BD" w:rsidRPr="006F20BD" w:rsidRDefault="006F20BD" w:rsidP="00900180">
      <w:pPr>
        <w:shd w:val="clear" w:color="auto" w:fill="FFFFFF"/>
        <w:spacing w:before="75" w:after="240" w:line="240" w:lineRule="auto"/>
        <w:jc w:val="center"/>
        <w:outlineLvl w:val="0"/>
        <w:rPr>
          <w:rFonts w:ascii="Abadi MT Condensed" w:eastAsia="Times New Roman" w:hAnsi="Abadi MT Condensed" w:cs="Times New Roman"/>
          <w:color w:val="C45911" w:themeColor="accent2" w:themeShade="BF"/>
          <w:kern w:val="36"/>
          <w:sz w:val="53"/>
          <w:szCs w:val="53"/>
        </w:rPr>
      </w:pPr>
      <w:r w:rsidRPr="006F20BD">
        <w:rPr>
          <w:rFonts w:ascii="Abadi MT Condensed" w:eastAsia="Times New Roman" w:hAnsi="Abadi MT Condensed" w:cs="Times New Roman"/>
          <w:color w:val="C45911" w:themeColor="accent2" w:themeShade="BF"/>
          <w:kern w:val="36"/>
          <w:sz w:val="53"/>
          <w:szCs w:val="53"/>
        </w:rPr>
        <w:t>Laboratory Technician Cover Letter</w:t>
      </w:r>
    </w:p>
    <w:p w:rsidR="00900180" w:rsidRDefault="00900180" w:rsidP="00900180">
      <w:pPr>
        <w:spacing w:line="360" w:lineRule="auto"/>
        <w:rPr>
          <w:rFonts w:ascii="Abadi MT Condensed" w:hAnsi="Abadi MT Condensed"/>
          <w:color w:val="34495E"/>
          <w:shd w:val="clear" w:color="auto" w:fill="FFFFFF"/>
        </w:rPr>
      </w:pPr>
    </w:p>
    <w:p w:rsidR="00A47A44" w:rsidRPr="006F20BD" w:rsidRDefault="006F20BD" w:rsidP="00900180">
      <w:pPr>
        <w:spacing w:line="360" w:lineRule="auto"/>
        <w:rPr>
          <w:rFonts w:ascii="Abadi MT Condensed" w:hAnsi="Abadi MT Condensed"/>
        </w:rPr>
      </w:pPr>
      <w:bookmarkStart w:id="0" w:name="_GoBack"/>
      <w:bookmarkEnd w:id="0"/>
      <w:r w:rsidRPr="006F20BD">
        <w:rPr>
          <w:rFonts w:ascii="Abadi MT Condensed" w:hAnsi="Abadi MT Condensed"/>
          <w:color w:val="34495E"/>
          <w:shd w:val="clear" w:color="auto" w:fill="FFFFFF"/>
        </w:rPr>
        <w:t>Dear Mr. Wilson,</w:t>
      </w:r>
      <w:r w:rsidRPr="006F20BD">
        <w:rPr>
          <w:rFonts w:ascii="Abadi MT Condensed" w:hAnsi="Abadi MT Condensed"/>
          <w:color w:val="34495E"/>
        </w:rPr>
        <w:br/>
      </w:r>
      <w:r w:rsidRPr="006F20BD">
        <w:rPr>
          <w:rFonts w:ascii="Abadi MT Condensed" w:hAnsi="Abadi MT Condensed"/>
          <w:color w:val="34495E"/>
        </w:rPr>
        <w:br/>
      </w:r>
      <w:r w:rsidRPr="006F20BD">
        <w:rPr>
          <w:rFonts w:ascii="Abadi MT Condensed" w:hAnsi="Abadi MT Condensed"/>
          <w:color w:val="34495E"/>
          <w:shd w:val="clear" w:color="auto" w:fill="FFFFFF"/>
        </w:rPr>
        <w:t>When I stepped into my first biology lab in college, I immediately knew I had found my passion. From that day forward, I have been actively engaged in working towards becoming a laboratory technician. When I saw your job posting for an entry-level laboratory technician, I knew I would be a perfect fit for the position. With my extensive training in life sciences and lab experience, I believe I am the best candidate for the job.</w:t>
      </w:r>
      <w:r w:rsidRPr="006F20BD">
        <w:rPr>
          <w:rFonts w:ascii="Abadi MT Condensed" w:hAnsi="Abadi MT Condensed"/>
          <w:color w:val="34495E"/>
        </w:rPr>
        <w:br/>
      </w:r>
      <w:r w:rsidRPr="006F20BD">
        <w:rPr>
          <w:rFonts w:ascii="Abadi MT Condensed" w:hAnsi="Abadi MT Condensed"/>
          <w:color w:val="34495E"/>
        </w:rPr>
        <w:br/>
      </w:r>
      <w:r w:rsidRPr="006F20BD">
        <w:rPr>
          <w:rFonts w:ascii="Abadi MT Condensed" w:hAnsi="Abadi MT Condensed"/>
          <w:color w:val="34495E"/>
          <w:shd w:val="clear" w:color="auto" w:fill="FFFFFF"/>
        </w:rPr>
        <w:t>Your job listing describes an environment of teamwork, coupled with moments of strict autonomy. My work as an undergraduate researcher helped me learn how to work individually to fulfill my duties while still remaining a part of the team. It was also where I learned how to register, process and quality check bio specimens, and how to follow standard operating procedures and maintain organized and accurate records.</w:t>
      </w:r>
      <w:r w:rsidRPr="006F20BD">
        <w:rPr>
          <w:rFonts w:ascii="Abadi MT Condensed" w:hAnsi="Abadi MT Condensed"/>
          <w:color w:val="34495E"/>
        </w:rPr>
        <w:br/>
      </w:r>
      <w:r w:rsidRPr="006F20BD">
        <w:rPr>
          <w:rFonts w:ascii="Abadi MT Condensed" w:hAnsi="Abadi MT Condensed"/>
          <w:color w:val="34495E"/>
        </w:rPr>
        <w:br/>
      </w:r>
      <w:r w:rsidRPr="006F20BD">
        <w:rPr>
          <w:rFonts w:ascii="Abadi MT Condensed" w:hAnsi="Abadi MT Condensed"/>
          <w:color w:val="34495E"/>
          <w:shd w:val="clear" w:color="auto" w:fill="FFFFFF"/>
        </w:rPr>
        <w:t>I learned a great deal about research techniques while taking part in the Summer Undergraduate Fellowship Program. While there, I was able to hone important laboratory skills and prepare myself for the rigors and requirements of working in a laboratory environment. These skills directly translate to what you desire in a laboratory technician.</w:t>
      </w:r>
      <w:r w:rsidRPr="006F20BD">
        <w:rPr>
          <w:rFonts w:ascii="Abadi MT Condensed" w:hAnsi="Abadi MT Condensed"/>
          <w:color w:val="34495E"/>
        </w:rPr>
        <w:br/>
      </w:r>
      <w:r w:rsidRPr="006F20BD">
        <w:rPr>
          <w:rFonts w:ascii="Abadi MT Condensed" w:hAnsi="Abadi MT Condensed"/>
          <w:color w:val="34495E"/>
        </w:rPr>
        <w:br/>
      </w:r>
      <w:r w:rsidRPr="006F20BD">
        <w:rPr>
          <w:rFonts w:ascii="Abadi MT Condensed" w:hAnsi="Abadi MT Condensed"/>
          <w:color w:val="34495E"/>
          <w:shd w:val="clear" w:color="auto" w:fill="FFFFFF"/>
        </w:rPr>
        <w:t>My time as an undergraduate and summer researcher has prepared me to pursue this position with confidence. Thank you for taking a moment to consider my application. I hope for the opportunity to further discuss my fit with your company in an interview setting.</w:t>
      </w:r>
    </w:p>
    <w:sectPr w:rsidR="00A47A44" w:rsidRPr="006F20BD" w:rsidSect="006F20BD">
      <w:pgSz w:w="11907" w:h="16839" w:code="9"/>
      <w:pgMar w:top="1728"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BD"/>
    <w:rsid w:val="006F20BD"/>
    <w:rsid w:val="00900180"/>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1D0A5-5839-44F3-9A28-F840C7F4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20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0B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2021-01-10T05:32:00Z</dcterms:created>
  <dcterms:modified xsi:type="dcterms:W3CDTF">2021-01-10T05:35:00Z</dcterms:modified>
</cp:coreProperties>
</file>