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99" w:rsidRPr="003F7E99" w:rsidRDefault="003F7E99" w:rsidP="003F7E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  <w:u w:val="single"/>
        </w:rPr>
      </w:pPr>
      <w:bookmarkStart w:id="0" w:name="_GoBack"/>
      <w:r w:rsidRPr="003F7E99">
        <w:rPr>
          <w:rFonts w:ascii="Helvetica" w:eastAsia="Times New Roman" w:hAnsi="Helvetica" w:cs="Helvetica"/>
          <w:b/>
          <w:bCs/>
          <w:color w:val="2D2D2D"/>
          <w:sz w:val="36"/>
          <w:szCs w:val="36"/>
          <w:u w:val="single"/>
        </w:rPr>
        <w:t xml:space="preserve">Email </w:t>
      </w:r>
      <w:r w:rsidRPr="003F7E99">
        <w:rPr>
          <w:rFonts w:ascii="Helvetica" w:eastAsia="Times New Roman" w:hAnsi="Helvetica" w:cs="Helvetica"/>
          <w:b/>
          <w:bCs/>
          <w:color w:val="2D2D2D"/>
          <w:sz w:val="36"/>
          <w:szCs w:val="36"/>
          <w:u w:val="single"/>
        </w:rPr>
        <w:t>Letter Of Intent Example</w:t>
      </w:r>
    </w:p>
    <w:bookmarkEnd w:id="0"/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b/>
          <w:bCs/>
          <w:i w:val="0"/>
          <w:sz w:val="32"/>
          <w:szCs w:val="32"/>
        </w:rPr>
        <w:t>Subject:</w:t>
      </w:r>
      <w:r w:rsidRPr="003F7E99">
        <w:rPr>
          <w:rFonts w:ascii="Abadi MT Std" w:hAnsi="Abadi MT Std" w:cs="Helvetica"/>
          <w:i/>
          <w:sz w:val="32"/>
          <w:szCs w:val="32"/>
        </w:rPr>
        <w:t> </w:t>
      </w: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Introduction – Sender’s name 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Dear </w:t>
      </w:r>
      <w:proofErr w:type="spellStart"/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Ms</w:t>
      </w:r>
      <w:proofErr w:type="spellEnd"/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 ABC</w:t>
      </w: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,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During my 12-year tenure in sales and sales management for ABC Inc., I have always been impressed with your company’s excellent sales record and reputation for exemplary customer service. I believe my experience and sales knowledge would make me a valuable asset to Company XYZ as your next sales manager.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In the past year alone as sales manager for ABC Inc., I’ve built a new sales team from the ground-up and increased sales by more than 15%. In my prior role as sales team lead, I oversaw the day-to-day activities of a 30-person sales team, where we used data to establish clear goals and objectives. I provide coaching and training to nurture a high-performance team. I also created a comprehensive training manual to reduce the onboarding process from 90 days to two weeks.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I am a great match for Company XYZ because I am both data-driven and customer-focused. I am passionate about motivating employees to achieve sales goals, and I am skilled at uncovering actionable insights with data to drive customer loyalty and provide outstanding customer care.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I’ve attached my resume to this email for you to review. Thank you for your consideration—I’m excited to learn more about this opportunity from you.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Sincerely,</w:t>
      </w:r>
    </w:p>
    <w:p w:rsidR="003F7E99" w:rsidRPr="003F7E99" w:rsidRDefault="003F7E99" w:rsidP="003F7E99">
      <w:pPr>
        <w:pStyle w:val="styles-module--contentsection--qwyk"/>
        <w:shd w:val="clear" w:color="auto" w:fill="FFFFFF"/>
        <w:rPr>
          <w:rFonts w:ascii="Abadi MT Std" w:hAnsi="Abadi MT Std" w:cs="Helvetica"/>
          <w:i/>
          <w:sz w:val="32"/>
          <w:szCs w:val="32"/>
        </w:rPr>
      </w:pPr>
      <w:r w:rsidRPr="003F7E99">
        <w:rPr>
          <w:rStyle w:val="Emphasis"/>
          <w:rFonts w:ascii="Abadi MT Std" w:hAnsi="Abadi MT Std" w:cs="Helvetica"/>
          <w:i w:val="0"/>
          <w:sz w:val="32"/>
          <w:szCs w:val="32"/>
        </w:rPr>
        <w:t>AAA</w:t>
      </w:r>
    </w:p>
    <w:p w:rsidR="003F7E99" w:rsidRPr="003F7E99" w:rsidRDefault="003F7E99" w:rsidP="003F7E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</w:p>
    <w:p w:rsidR="00B41B6C" w:rsidRDefault="003F7E99"/>
    <w:sectPr w:rsidR="00B4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9"/>
    <w:rsid w:val="003F7E99"/>
    <w:rsid w:val="004D291E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4CDD3-4087-45B2-AF12-0239C14C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F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2021-06-03T21:26:00Z</dcterms:created>
  <dcterms:modified xsi:type="dcterms:W3CDTF">2021-06-03T21:28:00Z</dcterms:modified>
</cp:coreProperties>
</file>