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023" w14:textId="7590A1CE" w:rsidR="00E04645" w:rsidRDefault="00E04645" w:rsidP="00E0464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04645">
        <w:rPr>
          <w:rFonts w:ascii="Century Gothic" w:hAnsi="Century Gothic"/>
          <w:b/>
          <w:bCs/>
          <w:sz w:val="36"/>
          <w:szCs w:val="36"/>
          <w:u w:val="single"/>
        </w:rPr>
        <w:t>LIBRARIAN COVER LETTER</w:t>
      </w:r>
    </w:p>
    <w:p w14:paraId="489C536C" w14:textId="77777777" w:rsidR="00E04645" w:rsidRPr="00E04645" w:rsidRDefault="00E04645" w:rsidP="00E0464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EE8E4A" w14:textId="7AD32040" w:rsidR="00AF6180" w:rsidRPr="00E04645" w:rsidRDefault="00AF6180" w:rsidP="00E0464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4645">
        <w:rPr>
          <w:rFonts w:ascii="Century Gothic" w:hAnsi="Century Gothic"/>
          <w:b/>
          <w:bCs/>
          <w:sz w:val="24"/>
          <w:szCs w:val="24"/>
        </w:rPr>
        <w:t>[</w:t>
      </w:r>
      <w:r w:rsidR="00E04645" w:rsidRPr="00E04645">
        <w:rPr>
          <w:rFonts w:ascii="Century Gothic" w:hAnsi="Century Gothic"/>
          <w:b/>
          <w:bCs/>
          <w:sz w:val="24"/>
          <w:szCs w:val="24"/>
        </w:rPr>
        <w:t>Date</w:t>
      </w:r>
      <w:r w:rsidRPr="00E04645">
        <w:rPr>
          <w:rFonts w:ascii="Century Gothic" w:hAnsi="Century Gothic"/>
          <w:b/>
          <w:bCs/>
          <w:sz w:val="24"/>
          <w:szCs w:val="24"/>
        </w:rPr>
        <w:t>]</w:t>
      </w:r>
    </w:p>
    <w:p w14:paraId="1C60A14D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D586A6" w14:textId="10893249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Dear Ms. Haddington,</w:t>
      </w:r>
    </w:p>
    <w:p w14:paraId="7A5AD7E2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9B5902" w14:textId="0A18F03E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I am writing to convey my interest in becoming a Librarian for your library. With a skill set that is well-rounded coupled with experience and enthusiasm for the job, I believe that I am the ideal candidate for the job.</w:t>
      </w:r>
    </w:p>
    <w:p w14:paraId="79C526CE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B27F3D" w14:textId="1B6E9417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ABC Library has always been a landmark in the community and has always been the foundation to my learning. I would be honored to have the opportunity to be a part of the growth of the library and to impart upon the same solid foundations of learning for the future generations to come.</w:t>
      </w:r>
    </w:p>
    <w:p w14:paraId="7C33F584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C81502" w14:textId="705ECDE0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When it comes to experience as a librarian, I have served as a librarian in the DEF Public Library and have nothing but compliments to say about the work carried out. From acquisitions to scheduling to implementing policy and training new hires, I have thoroughly enjoyed every aspect of the job especially when interacting with patrons and customers of the library.</w:t>
      </w:r>
    </w:p>
    <w:p w14:paraId="000CED36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DAE35D" w14:textId="0AF4D436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One of the projects that I take pride in was the children program that I took charge over. During my time, attendance for the children’s program increased by over 40% with an increased overall visit of at least 20%.</w:t>
      </w:r>
    </w:p>
    <w:p w14:paraId="6D7DD9CE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51475E" w14:textId="1019B88E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Working with a diverse community has helped me appreciate culture and has created a passion within me to help grow ABC Library to be an open access library to all those that value the legacy of the library.</w:t>
      </w:r>
    </w:p>
    <w:p w14:paraId="45C9E5A5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2BC029" w14:textId="6D7BBE69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I am enthusiastic to represent the library as part of the community and to help improve a stronger system. I am eager to discuss further about this opportunity in hope to be considered for the position. I look forward to hearing from you and am available for an interview at your convenience.</w:t>
      </w:r>
    </w:p>
    <w:p w14:paraId="3F44A952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77A4A8" w14:textId="48208D46" w:rsidR="00AF6180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Sincerely,</w:t>
      </w:r>
    </w:p>
    <w:p w14:paraId="23D89225" w14:textId="77777777" w:rsidR="00E04645" w:rsidRPr="00E04645" w:rsidRDefault="00E04645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37AC8D" w14:textId="466B5581" w:rsidR="007B182B" w:rsidRPr="00E04645" w:rsidRDefault="00AF6180" w:rsidP="00E0464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4645">
        <w:rPr>
          <w:rFonts w:ascii="Century Gothic" w:hAnsi="Century Gothic"/>
          <w:sz w:val="24"/>
          <w:szCs w:val="24"/>
        </w:rPr>
        <w:t>[Your Name]</w:t>
      </w:r>
    </w:p>
    <w:sectPr w:rsidR="007B182B" w:rsidRPr="00E04645" w:rsidSect="00E046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80"/>
    <w:rsid w:val="007B182B"/>
    <w:rsid w:val="00AF6180"/>
    <w:rsid w:val="00BC3DEB"/>
    <w:rsid w:val="00E0464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EBA6"/>
  <w15:chartTrackingRefBased/>
  <w15:docId w15:val="{710569BD-4A59-4FA9-A0A9-FDAE5913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6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482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2022-09-13T05:38:00Z</dcterms:created>
  <dcterms:modified xsi:type="dcterms:W3CDTF">2022-09-13T05:38:00Z</dcterms:modified>
</cp:coreProperties>
</file>