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3593D6EC" w:rsidR="00792C58" w:rsidRPr="00943EFA" w:rsidRDefault="00BB29DA" w:rsidP="00C2739A">
      <w:pPr>
        <w:pStyle w:val="Heading2"/>
        <w:jc w:val="center"/>
        <w:rPr>
          <w:rFonts w:ascii="Abadi MT Std" w:hAnsi="Abadi MT Std" w:cs="Arial"/>
          <w:sz w:val="28"/>
          <w:szCs w:val="28"/>
        </w:rPr>
      </w:pPr>
      <w:r>
        <w:rPr>
          <w:rFonts w:ascii="Abadi MT Std" w:hAnsi="Abadi MT Std" w:cs="Arial"/>
          <w:sz w:val="28"/>
          <w:szCs w:val="28"/>
        </w:rPr>
        <w:t>Maine</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2613EDFA" w14:textId="77777777" w:rsidR="00BB29DA" w:rsidRPr="00BB29DA" w:rsidRDefault="00BB29DA" w:rsidP="00BB29DA">
      <w:pPr>
        <w:pStyle w:val="NormalWeb"/>
        <w:jc w:val="center"/>
        <w:rPr>
          <w:rFonts w:ascii="Abadi MT Std" w:hAnsi="Abadi MT Std" w:cs="Arial"/>
          <w:color w:val="5B9BD5" w:themeColor="accent1"/>
          <w:sz w:val="28"/>
          <w:szCs w:val="28"/>
        </w:rPr>
      </w:pPr>
      <w:r w:rsidRPr="00BB29DA">
        <w:rPr>
          <w:rFonts w:ascii="Abadi MT Std" w:hAnsi="Abadi MT Std" w:cs="Arial"/>
          <w:sz w:val="28"/>
          <w:szCs w:val="28"/>
        </w:rPr>
        <w:t xml:space="preserve">Pursuant to Title 18-A, Article 2 </w:t>
      </w:r>
      <w:r w:rsidRPr="00BB29DA">
        <w:rPr>
          <w:rFonts w:ascii="Abadi MT Std" w:hAnsi="Abadi MT Std" w:cs="Arial"/>
          <w:color w:val="5B9BD5" w:themeColor="accent1"/>
          <w:sz w:val="28"/>
          <w:szCs w:val="28"/>
        </w:rPr>
        <w:t>(Intestate Succession and Wills)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0AE14" w14:textId="77777777" w:rsidR="0091261B" w:rsidRDefault="0091261B" w:rsidP="00A46240">
      <w:r>
        <w:separator/>
      </w:r>
    </w:p>
  </w:endnote>
  <w:endnote w:type="continuationSeparator" w:id="0">
    <w:p w14:paraId="1459EE24" w14:textId="77777777" w:rsidR="0091261B" w:rsidRDefault="0091261B"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07841" w14:textId="77777777" w:rsidR="0091261B" w:rsidRDefault="0091261B" w:rsidP="00A46240">
      <w:r>
        <w:separator/>
      </w:r>
    </w:p>
  </w:footnote>
  <w:footnote w:type="continuationSeparator" w:id="0">
    <w:p w14:paraId="5914C219" w14:textId="77777777" w:rsidR="0091261B" w:rsidRDefault="0091261B"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C5D2C"/>
    <w:rsid w:val="000C7E81"/>
    <w:rsid w:val="002765E4"/>
    <w:rsid w:val="00482B9E"/>
    <w:rsid w:val="004A5084"/>
    <w:rsid w:val="00550AC2"/>
    <w:rsid w:val="005C1339"/>
    <w:rsid w:val="0061541D"/>
    <w:rsid w:val="00652C9C"/>
    <w:rsid w:val="00710FF7"/>
    <w:rsid w:val="00766790"/>
    <w:rsid w:val="00792C58"/>
    <w:rsid w:val="007C20D7"/>
    <w:rsid w:val="0085262C"/>
    <w:rsid w:val="0091261B"/>
    <w:rsid w:val="009206BD"/>
    <w:rsid w:val="00943EFA"/>
    <w:rsid w:val="0098208B"/>
    <w:rsid w:val="009A256C"/>
    <w:rsid w:val="009A6C76"/>
    <w:rsid w:val="009D6628"/>
    <w:rsid w:val="00A066D0"/>
    <w:rsid w:val="00A24D46"/>
    <w:rsid w:val="00A355DE"/>
    <w:rsid w:val="00A40EBC"/>
    <w:rsid w:val="00A46240"/>
    <w:rsid w:val="00A75E33"/>
    <w:rsid w:val="00AE02F9"/>
    <w:rsid w:val="00B67BF7"/>
    <w:rsid w:val="00BB29DA"/>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2019-09-26T14:19:00Z</cp:lastPrinted>
  <dcterms:created xsi:type="dcterms:W3CDTF">2019-09-26T14:21:00Z</dcterms:created>
  <dcterms:modified xsi:type="dcterms:W3CDTF">2019-09-26T14:21:00Z</dcterms:modified>
  <cp:category/>
</cp:coreProperties>
</file>