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AD84" w14:textId="77777777" w:rsidR="00174F35" w:rsidRDefault="00174F35" w:rsidP="00174F35">
      <w:pPr>
        <w:spacing w:after="0" w:line="276" w:lineRule="auto"/>
        <w:jc w:val="center"/>
        <w:rPr>
          <w:rFonts w:ascii="Century Gothic" w:hAnsi="Century Gothic"/>
          <w:b/>
          <w:bCs/>
          <w:sz w:val="44"/>
          <w:szCs w:val="44"/>
          <w:u w:val="single"/>
        </w:rPr>
      </w:pPr>
    </w:p>
    <w:p w14:paraId="4FB97468" w14:textId="77777777" w:rsidR="00174F35" w:rsidRDefault="00174F35" w:rsidP="00174F35">
      <w:pPr>
        <w:spacing w:after="0" w:line="276" w:lineRule="auto"/>
        <w:jc w:val="center"/>
        <w:rPr>
          <w:rFonts w:ascii="Century Gothic" w:hAnsi="Century Gothic"/>
          <w:b/>
          <w:bCs/>
          <w:sz w:val="44"/>
          <w:szCs w:val="44"/>
          <w:u w:val="single"/>
        </w:rPr>
      </w:pPr>
    </w:p>
    <w:p w14:paraId="3A899F93" w14:textId="77777777" w:rsidR="00174F35" w:rsidRDefault="00174F35" w:rsidP="00174F35">
      <w:pPr>
        <w:spacing w:after="0" w:line="276" w:lineRule="auto"/>
        <w:jc w:val="center"/>
        <w:rPr>
          <w:rFonts w:ascii="Century Gothic" w:hAnsi="Century Gothic"/>
          <w:b/>
          <w:bCs/>
          <w:sz w:val="44"/>
          <w:szCs w:val="44"/>
          <w:u w:val="single"/>
        </w:rPr>
      </w:pPr>
    </w:p>
    <w:p w14:paraId="54F1F7B2" w14:textId="77777777" w:rsidR="00174F35" w:rsidRDefault="00174F35" w:rsidP="00174F35">
      <w:pPr>
        <w:spacing w:after="0" w:line="276" w:lineRule="auto"/>
        <w:jc w:val="center"/>
        <w:rPr>
          <w:rFonts w:ascii="Century Gothic" w:hAnsi="Century Gothic"/>
          <w:b/>
          <w:bCs/>
          <w:sz w:val="44"/>
          <w:szCs w:val="44"/>
          <w:u w:val="single"/>
        </w:rPr>
      </w:pPr>
    </w:p>
    <w:p w14:paraId="75F7B50C" w14:textId="77777777" w:rsidR="00174F35" w:rsidRDefault="00174F35" w:rsidP="00174F35">
      <w:pPr>
        <w:spacing w:after="0" w:line="276" w:lineRule="auto"/>
        <w:jc w:val="center"/>
        <w:rPr>
          <w:rFonts w:ascii="Century Gothic" w:hAnsi="Century Gothic"/>
          <w:b/>
          <w:bCs/>
          <w:sz w:val="44"/>
          <w:szCs w:val="44"/>
          <w:u w:val="single"/>
        </w:rPr>
      </w:pPr>
    </w:p>
    <w:p w14:paraId="2CA961E8" w14:textId="77777777" w:rsidR="00174F35" w:rsidRDefault="00174F35" w:rsidP="00174F35">
      <w:pPr>
        <w:spacing w:after="0" w:line="276" w:lineRule="auto"/>
        <w:jc w:val="center"/>
        <w:rPr>
          <w:rFonts w:ascii="Century Gothic" w:hAnsi="Century Gothic"/>
          <w:b/>
          <w:bCs/>
          <w:sz w:val="44"/>
          <w:szCs w:val="44"/>
          <w:u w:val="single"/>
        </w:rPr>
      </w:pPr>
    </w:p>
    <w:p w14:paraId="06BD04D9" w14:textId="77777777" w:rsidR="00174F35" w:rsidRDefault="00174F35" w:rsidP="00174F35">
      <w:pPr>
        <w:spacing w:after="0" w:line="276" w:lineRule="auto"/>
        <w:jc w:val="center"/>
        <w:rPr>
          <w:rFonts w:ascii="Century Gothic" w:hAnsi="Century Gothic"/>
          <w:b/>
          <w:bCs/>
          <w:sz w:val="44"/>
          <w:szCs w:val="44"/>
          <w:u w:val="single"/>
        </w:rPr>
      </w:pPr>
    </w:p>
    <w:p w14:paraId="1945B08C" w14:textId="791DC936" w:rsidR="00174F35" w:rsidRPr="00174F35" w:rsidRDefault="00174F35" w:rsidP="00174F35">
      <w:pPr>
        <w:spacing w:after="0" w:line="276" w:lineRule="auto"/>
        <w:jc w:val="center"/>
        <w:rPr>
          <w:rFonts w:ascii="Century Gothic" w:hAnsi="Century Gothic"/>
          <w:b/>
          <w:bCs/>
          <w:sz w:val="44"/>
          <w:szCs w:val="44"/>
          <w:u w:val="single"/>
        </w:rPr>
      </w:pPr>
      <w:r w:rsidRPr="00174F35">
        <w:rPr>
          <w:rFonts w:ascii="Century Gothic" w:hAnsi="Century Gothic"/>
          <w:b/>
          <w:bCs/>
          <w:sz w:val="44"/>
          <w:szCs w:val="44"/>
          <w:u w:val="single"/>
        </w:rPr>
        <w:t>MEDICAL ASSISTANT RESUME SUMMARY</w:t>
      </w:r>
    </w:p>
    <w:p w14:paraId="2192A229" w14:textId="77777777" w:rsidR="00174F35" w:rsidRPr="00174F35" w:rsidRDefault="00174F35" w:rsidP="00174F35">
      <w:pPr>
        <w:spacing w:after="0" w:line="276" w:lineRule="auto"/>
        <w:jc w:val="center"/>
        <w:rPr>
          <w:rFonts w:ascii="Century Gothic" w:hAnsi="Century Gothic"/>
          <w:b/>
          <w:bCs/>
          <w:sz w:val="44"/>
          <w:szCs w:val="44"/>
          <w:u w:val="single"/>
        </w:rPr>
      </w:pPr>
    </w:p>
    <w:p w14:paraId="60173CEA" w14:textId="1163B452" w:rsidR="007B182B" w:rsidRPr="00174F35" w:rsidRDefault="00174F35" w:rsidP="00174F35">
      <w:pPr>
        <w:spacing w:after="0" w:line="276" w:lineRule="auto"/>
        <w:rPr>
          <w:rFonts w:ascii="Century Gothic" w:hAnsi="Century Gothic"/>
          <w:sz w:val="36"/>
          <w:szCs w:val="36"/>
        </w:rPr>
      </w:pPr>
      <w:r w:rsidRPr="00174F35">
        <w:rPr>
          <w:rFonts w:ascii="Century Gothic" w:hAnsi="Century Gothic"/>
          <w:sz w:val="36"/>
          <w:szCs w:val="36"/>
        </w:rPr>
        <w:t>Certified Medical Assistant with 10 years of experience in working in a fast-paced environment, handling confidential paperwork, administering medication, and providing quality patient care. Team-oriented with proven ability to create positive rapport with patients, family, and staff. Completed and submitted clinical documentation in accordance with hospital regulations, and experience in supporting diagnostic and technical treatment procedures.</w:t>
      </w:r>
    </w:p>
    <w:sectPr w:rsidR="007B182B" w:rsidRPr="00174F35" w:rsidSect="00174F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35"/>
    <w:rsid w:val="00174F35"/>
    <w:rsid w:val="007B182B"/>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4F41"/>
  <w15:chartTrackingRefBased/>
  <w15:docId w15:val="{9A94483A-0780-4D53-8CE3-288E8F94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cp:revision>
  <dcterms:created xsi:type="dcterms:W3CDTF">2022-11-01T08:24:00Z</dcterms:created>
  <dcterms:modified xsi:type="dcterms:W3CDTF">2022-11-01T08:26:00Z</dcterms:modified>
</cp:coreProperties>
</file>