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61B" w:rsidRPr="00E0761B" w:rsidRDefault="00E0761B" w:rsidP="00E0761B">
      <w:pPr>
        <w:shd w:val="clear" w:color="auto" w:fill="FAFAFA"/>
        <w:spacing w:after="450" w:line="240" w:lineRule="auto"/>
        <w:jc w:val="center"/>
        <w:outlineLvl w:val="0"/>
        <w:rPr>
          <w:rFonts w:ascii="Abadi MT Condensed" w:eastAsia="Times New Roman" w:hAnsi="Abadi MT Condensed" w:cs="Open Sans"/>
          <w:b/>
          <w:bCs/>
          <w:color w:val="464C4E"/>
          <w:kern w:val="36"/>
          <w:sz w:val="40"/>
          <w:szCs w:val="40"/>
        </w:rPr>
      </w:pPr>
      <w:bookmarkStart w:id="0" w:name="_GoBack"/>
      <w:r w:rsidRPr="00E0761B">
        <w:rPr>
          <w:rFonts w:ascii="Abadi MT Condensed" w:eastAsia="Times New Roman" w:hAnsi="Abadi MT Condensed" w:cs="Open Sans"/>
          <w:b/>
          <w:bCs/>
          <w:color w:val="464C4E"/>
          <w:kern w:val="36"/>
          <w:sz w:val="40"/>
          <w:szCs w:val="40"/>
        </w:rPr>
        <w:t>Medical Office Manager Cover Letter</w:t>
      </w:r>
    </w:p>
    <w:bookmarkEnd w:id="0"/>
    <w:p w:rsidR="00E0761B" w:rsidRPr="00E0761B" w:rsidRDefault="00E0761B" w:rsidP="00E0761B">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E0761B">
        <w:rPr>
          <w:rFonts w:ascii="Abadi MT Condensed" w:hAnsi="Abadi MT Condensed" w:cs="Open Sans"/>
          <w:color w:val="464C4E"/>
          <w:spacing w:val="3"/>
        </w:rPr>
        <w:t>Dear Mr. Adkins:</w:t>
      </w:r>
    </w:p>
    <w:p w:rsidR="00E0761B" w:rsidRPr="00E0761B" w:rsidRDefault="00E0761B" w:rsidP="00E0761B">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E0761B">
        <w:rPr>
          <w:rFonts w:ascii="Abadi MT Condensed" w:hAnsi="Abadi MT Condensed" w:cs="Open Sans"/>
          <w:color w:val="464C4E"/>
          <w:spacing w:val="3"/>
        </w:rPr>
        <w:t>As a highly skilled and enthusiastic professional with more than 12 years of experience managing all facets of operations in patient-centric medical offices, I am certain to add immense value as your next Medical Office Manager. With this in mind, I invite you to consider the enclosed resume outlining my credentials and demonstrating my ability to excel in this position.</w:t>
      </w:r>
    </w:p>
    <w:p w:rsidR="00E0761B" w:rsidRPr="00E0761B" w:rsidRDefault="00E0761B" w:rsidP="00E0761B">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E0761B">
        <w:rPr>
          <w:rFonts w:ascii="Abadi MT Condensed" w:hAnsi="Abadi MT Condensed" w:cs="Open Sans"/>
          <w:color w:val="464C4E"/>
          <w:spacing w:val="3"/>
        </w:rPr>
        <w:t>Through success in overseeing HR, budgeting, supply management, and patient service—as well as developing and leading productive and efficient office staff—I am more than prepared to meet, or exceed, Olive Branch Medical’s goals. In my most recent position as the Office Manager for Brookdale Medical Center, I adeptly managed day-to-day office operations and staff while simultaneously delivering outstanding patient experiences. My complementary skills in records management, scheduling, and forecasting position me to thrive in this role.</w:t>
      </w:r>
    </w:p>
    <w:p w:rsidR="00E0761B" w:rsidRPr="00E0761B" w:rsidRDefault="00E0761B" w:rsidP="00E0761B">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E0761B">
        <w:rPr>
          <w:rFonts w:ascii="Abadi MT Condensed" w:hAnsi="Abadi MT Condensed" w:cs="Open Sans"/>
          <w:color w:val="464C4E"/>
          <w:spacing w:val="3"/>
        </w:rPr>
        <w:t>Highlights of my experience include the following:</w:t>
      </w:r>
    </w:p>
    <w:p w:rsidR="00E0761B" w:rsidRPr="00E0761B" w:rsidRDefault="00E0761B" w:rsidP="00E0761B">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E0761B">
        <w:rPr>
          <w:rFonts w:ascii="Abadi MT Condensed" w:hAnsi="Abadi MT Condensed" w:cs="Open Sans"/>
          <w:color w:val="464C4E"/>
          <w:spacing w:val="3"/>
        </w:rPr>
        <w:t>Managing a full range of operational responsibilities with Brookdale Medical Center, a high-volume general medical practice serving upwards of 55 patients each day and comprising 7 physicians, 13 RNs, 11 LPNs, and 9 NPs.</w:t>
      </w:r>
    </w:p>
    <w:p w:rsidR="00E0761B" w:rsidRPr="00E0761B" w:rsidRDefault="00E0761B" w:rsidP="00E0761B">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E0761B">
        <w:rPr>
          <w:rFonts w:ascii="Abadi MT Condensed" w:hAnsi="Abadi MT Condensed" w:cs="Open Sans"/>
          <w:color w:val="464C4E"/>
          <w:spacing w:val="3"/>
        </w:rPr>
        <w:t>Administered and planned $1.2M annual office budget, working closely with physicians and fellow administrators to achieve optimal productivity and practice growth.</w:t>
      </w:r>
    </w:p>
    <w:p w:rsidR="00E0761B" w:rsidRPr="00E0761B" w:rsidRDefault="00E0761B" w:rsidP="00E0761B">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E0761B">
        <w:rPr>
          <w:rFonts w:ascii="Abadi MT Condensed" w:hAnsi="Abadi MT Condensed" w:cs="Open Sans"/>
          <w:color w:val="464C4E"/>
          <w:spacing w:val="3"/>
        </w:rPr>
        <w:t>Recruiting, hiring, evaluating, and directing high-performance staff while providing continuing education and professional development opportunities to stimulate increases in skill sets and morale.</w:t>
      </w:r>
    </w:p>
    <w:p w:rsidR="00E0761B" w:rsidRPr="00E0761B" w:rsidRDefault="00E0761B" w:rsidP="00E0761B">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E0761B">
        <w:rPr>
          <w:rFonts w:ascii="Abadi MT Condensed" w:hAnsi="Abadi MT Condensed" w:cs="Open Sans"/>
          <w:color w:val="464C4E"/>
          <w:spacing w:val="3"/>
        </w:rPr>
        <w:t>History of success recommending office initiatives and improved procedures to maximize productivity and boost patient satisfaction.</w:t>
      </w:r>
    </w:p>
    <w:p w:rsidR="00E0761B" w:rsidRPr="00E0761B" w:rsidRDefault="00E0761B" w:rsidP="00E0761B">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E0761B">
        <w:rPr>
          <w:rFonts w:ascii="Abadi MT Condensed" w:hAnsi="Abadi MT Condensed" w:cs="Open Sans"/>
          <w:color w:val="464C4E"/>
          <w:spacing w:val="3"/>
        </w:rPr>
        <w:t>Currently pursuing a Bachelor of Science in Health Care Management from Texas State University (expected to achieve in 2017).</w:t>
      </w:r>
    </w:p>
    <w:p w:rsidR="00E0761B" w:rsidRPr="00E0761B" w:rsidRDefault="00E0761B" w:rsidP="00E0761B">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E0761B">
        <w:rPr>
          <w:rFonts w:ascii="Abadi MT Condensed" w:hAnsi="Abadi MT Condensed" w:cs="Open Sans"/>
          <w:color w:val="464C4E"/>
          <w:spacing w:val="3"/>
        </w:rPr>
        <w:t>Furthermore, my detail-oriented nature and ability to effectively collaborate with and lead other team members offer additional skills essential to this position. I believe I would be a strong asset to your office, and I look forward to hearing from you to discuss how I may contribute to your goals.</w:t>
      </w:r>
    </w:p>
    <w:p w:rsidR="00E0761B" w:rsidRPr="00E0761B" w:rsidRDefault="00E0761B" w:rsidP="00E0761B">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E0761B">
        <w:rPr>
          <w:rFonts w:ascii="Abadi MT Condensed" w:hAnsi="Abadi MT Condensed" w:cs="Open Sans"/>
          <w:color w:val="464C4E"/>
          <w:spacing w:val="3"/>
        </w:rPr>
        <w:t>Thank you for your time and consideration.</w:t>
      </w:r>
    </w:p>
    <w:p w:rsidR="00E0761B" w:rsidRPr="00E0761B" w:rsidRDefault="00E0761B" w:rsidP="00E0761B">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E0761B">
        <w:rPr>
          <w:rFonts w:ascii="Abadi MT Condensed" w:hAnsi="Abadi MT Condensed" w:cs="Open Sans"/>
          <w:color w:val="464C4E"/>
          <w:spacing w:val="3"/>
        </w:rPr>
        <w:t>Sincerely,</w:t>
      </w:r>
    </w:p>
    <w:p w:rsidR="00E0761B" w:rsidRPr="00E0761B" w:rsidRDefault="00E0761B" w:rsidP="00E0761B">
      <w:pPr>
        <w:pStyle w:val="para"/>
        <w:shd w:val="clear" w:color="auto" w:fill="FFFFFF"/>
        <w:spacing w:before="0" w:beforeAutospacing="0" w:after="225" w:afterAutospacing="0" w:line="300" w:lineRule="atLeast"/>
        <w:rPr>
          <w:rFonts w:ascii="Abadi MT Condensed" w:hAnsi="Abadi MT Condensed" w:cs="Open Sans"/>
          <w:color w:val="464C4E"/>
          <w:spacing w:val="3"/>
        </w:rPr>
      </w:pPr>
      <w:r w:rsidRPr="00E0761B">
        <w:rPr>
          <w:rFonts w:ascii="Abadi MT Condensed" w:hAnsi="Abadi MT Condensed" w:cs="Open Sans"/>
          <w:color w:val="464C4E"/>
          <w:spacing w:val="3"/>
        </w:rPr>
        <w:t>Nathan L. Armstrong</w:t>
      </w:r>
    </w:p>
    <w:p w:rsidR="00A47A44" w:rsidRPr="00E0761B" w:rsidRDefault="00A47A44">
      <w:pPr>
        <w:rPr>
          <w:rFonts w:ascii="Abadi MT Condensed" w:hAnsi="Abadi MT Condensed"/>
          <w:sz w:val="24"/>
          <w:szCs w:val="24"/>
        </w:rPr>
      </w:pPr>
    </w:p>
    <w:sectPr w:rsidR="00A47A44" w:rsidRPr="00E0761B"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1B"/>
    <w:rsid w:val="00A47A44"/>
    <w:rsid w:val="00C0667C"/>
    <w:rsid w:val="00CB3054"/>
    <w:rsid w:val="00E0761B"/>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13588-D930-462B-9D0C-4CBFADEC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76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61B"/>
    <w:rPr>
      <w:rFonts w:ascii="Times New Roman" w:eastAsia="Times New Roman" w:hAnsi="Times New Roman" w:cs="Times New Roman"/>
      <w:b/>
      <w:bCs/>
      <w:kern w:val="36"/>
      <w:sz w:val="48"/>
      <w:szCs w:val="48"/>
    </w:rPr>
  </w:style>
  <w:style w:type="paragraph" w:customStyle="1" w:styleId="para">
    <w:name w:val="para"/>
    <w:basedOn w:val="Normal"/>
    <w:rsid w:val="00E076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807363">
      <w:bodyDiv w:val="1"/>
      <w:marLeft w:val="0"/>
      <w:marRight w:val="0"/>
      <w:marTop w:val="0"/>
      <w:marBottom w:val="0"/>
      <w:divBdr>
        <w:top w:val="none" w:sz="0" w:space="0" w:color="auto"/>
        <w:left w:val="none" w:sz="0" w:space="0" w:color="auto"/>
        <w:bottom w:val="none" w:sz="0" w:space="0" w:color="auto"/>
        <w:right w:val="none" w:sz="0" w:space="0" w:color="auto"/>
      </w:divBdr>
    </w:div>
    <w:div w:id="10905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2021-01-10T14:39:00Z</dcterms:created>
  <dcterms:modified xsi:type="dcterms:W3CDTF">2021-01-10T14:41:00Z</dcterms:modified>
</cp:coreProperties>
</file>