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E30BC" w14:textId="77777777" w:rsidR="006433FB" w:rsidRPr="00B35B37" w:rsidRDefault="00B35B37">
      <w:pPr>
        <w:rPr>
          <w:rFonts w:ascii="Lato" w:hAnsi="Lato"/>
        </w:rPr>
      </w:pPr>
      <w:r w:rsidRPr="00B35B37">
        <w:rPr>
          <w:rFonts w:ascii="Lato" w:hAnsi="Lato"/>
          <w:noProof/>
          <w:lang w:eastAsia="ja-JP"/>
        </w:rPr>
        <mc:AlternateContent>
          <mc:Choice Requires="wps">
            <w:drawing>
              <wp:anchor distT="0" distB="0" distL="91440" distR="91440" simplePos="0" relativeHeight="251706368" behindDoc="0" locked="0" layoutInCell="1" allowOverlap="1" wp14:anchorId="05FB52DB" wp14:editId="43D0B35B">
                <wp:simplePos x="0" y="0"/>
                <wp:positionH relativeFrom="margin">
                  <wp:align>center</wp:align>
                </wp:positionH>
                <wp:positionV relativeFrom="margin">
                  <wp:align>bottom</wp:align>
                </wp:positionV>
                <wp:extent cx="6858000" cy="1717040"/>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6858000" cy="1717040"/>
                        </a:xfrm>
                        <a:prstGeom prst="rect">
                          <a:avLst/>
                        </a:prstGeom>
                        <a:solidFill>
                          <a:schemeClr val="tx1">
                            <a:lumMod val="75000"/>
                            <a:lumOff val="25000"/>
                          </a:schemeClr>
                        </a:solidFill>
                        <a:ln w="50800" cmpd="thinThick">
                          <a:noFill/>
                          <a:miter lim="800000"/>
                        </a:ln>
                      </wps:spPr>
                      <wps:style>
                        <a:lnRef idx="2">
                          <a:schemeClr val="accent2"/>
                        </a:lnRef>
                        <a:fillRef idx="1002">
                          <a:schemeClr val="dk2"/>
                        </a:fillRef>
                        <a:effectRef idx="0">
                          <a:schemeClr val="accent2"/>
                        </a:effectRef>
                        <a:fontRef idx="minor">
                          <a:schemeClr val="dk1"/>
                        </a:fontRef>
                      </wps:style>
                      <wps:txbx>
                        <w:txbxContent>
                          <w:sdt>
                            <w:sdtPr>
                              <w:rPr>
                                <w:rFonts w:ascii="Lato" w:hAnsi="Lato"/>
                                <w:color w:val="BFBFBF" w:themeColor="background1" w:themeShade="BF"/>
                              </w:rPr>
                              <w:id w:val="-816418529"/>
                              <w:temporary/>
                              <w:showingPlcHdr/>
                            </w:sdtPr>
                            <w:sdtEndPr>
                              <w:rPr>
                                <w:color w:val="BFBFBF" w:themeColor="background1" w:themeShade="BF"/>
                              </w:rPr>
                            </w:sdtEndPr>
                            <w:sdtContent>
                              <w:p w14:paraId="1E6DDF23" w14:textId="77777777" w:rsidR="006433FB" w:rsidRPr="00B35B37" w:rsidRDefault="00B35B37">
                                <w:pPr>
                                  <w:pStyle w:val="Heading1"/>
                                  <w:spacing w:before="0"/>
                                  <w:rPr>
                                    <w:rFonts w:ascii="Lato" w:hAnsi="Lato"/>
                                    <w:color w:val="BFBFBF" w:themeColor="background1" w:themeShade="BF"/>
                                  </w:rPr>
                                </w:pPr>
                                <w:r w:rsidRPr="00B35B37">
                                  <w:rPr>
                                    <w:rFonts w:ascii="Lato" w:hAnsi="Lato"/>
                                    <w:color w:val="BFBFBF" w:themeColor="background1" w:themeShade="BF"/>
                                  </w:rPr>
                                  <w:t>[Story Title]</w:t>
                                </w:r>
                              </w:p>
                            </w:sdtContent>
                          </w:sdt>
                          <w:p w14:paraId="7816073F" w14:textId="77777777" w:rsidR="006433FB" w:rsidRPr="00B35B37" w:rsidRDefault="00B35B37">
                            <w:pPr>
                              <w:spacing w:after="0"/>
                              <w:rPr>
                                <w:rFonts w:ascii="Lato" w:hAnsi="Lato"/>
                                <w:color w:val="FFFFFF" w:themeColor="background1"/>
                                <w:sz w:val="24"/>
                                <w:szCs w:val="24"/>
                              </w:rPr>
                            </w:pPr>
                            <w:sdt>
                              <w:sdtPr>
                                <w:rPr>
                                  <w:rFonts w:ascii="Lato" w:hAnsi="Lato"/>
                                  <w:color w:val="FFFFFF" w:themeColor="background1"/>
                                  <w:sz w:val="24"/>
                                  <w:szCs w:val="24"/>
                                </w:rPr>
                                <w:alias w:val="Type The Story Text"/>
                                <w:tag w:val="Type The Story Text"/>
                                <w:id w:val="944273526"/>
                                <w:temporary/>
                                <w:showingPlcHdr/>
                              </w:sdtPr>
                              <w:sdtEndPr/>
                              <w:sdtContent>
                                <w:r w:rsidRPr="00B35B37">
                                  <w:rPr>
                                    <w:rFonts w:ascii="Lato" w:hAnsi="Lato"/>
                                    <w:color w:val="FFFFFF" w:themeColor="background1"/>
                                    <w:sz w:val="24"/>
                                    <w:szCs w:val="24"/>
                                  </w:rPr>
                                  <w:t xml:space="preserve">[You can easily change the formatting of selected text in the document text by choosing a look for the selected text from the Quick Styles gallery on the Home tab. You can also format text directly by using the other controls on the </w:t>
                                </w:r>
                                <w:r w:rsidRPr="00B35B37">
                                  <w:rPr>
                                    <w:rFonts w:ascii="Lato" w:hAnsi="Lato"/>
                                    <w:color w:val="FFFFFF" w:themeColor="background1"/>
                                    <w:sz w:val="24"/>
                                    <w:szCs w:val="24"/>
                                  </w:rPr>
                                  <w:t>Home tab. On the Insert tab, the galleries include that are designed to coordinate with the overall look of your document. You can use these galleries to insert tables, headers, footers, lists, cover pages, and other document.]</w:t>
                                </w:r>
                              </w:sdtContent>
                            </w:sdt>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spAutoFit/>
                      </wps:bodyPr>
                    </wps:wsp>
                  </a:graphicData>
                </a:graphic>
                <wp14:sizeRelH relativeFrom="margin">
                  <wp14:pctWidth>100000</wp14:pctWidth>
                </wp14:sizeRelH>
                <wp14:sizeRelV relativeFrom="margin">
                  <wp14:pctHeight>14000</wp14:pctHeight>
                </wp14:sizeRelV>
              </wp:anchor>
            </w:drawing>
          </mc:Choice>
          <mc:Fallback>
            <w:pict>
              <v:rect w14:anchorId="05FB52DB" id="Rectangle 6" o:spid="_x0000_s1026" style="position:absolute;left:0;text-align:left;margin-left:0;margin-top:0;width:540pt;height:135.2pt;z-index:251706368;visibility:visible;mso-wrap-style:square;mso-width-percent:1000;mso-height-percent:140;mso-wrap-distance-left:7.2pt;mso-wrap-distance-top:0;mso-wrap-distance-right:7.2pt;mso-wrap-distance-bottom:0;mso-position-horizontal:center;mso-position-horizontal-relative:margin;mso-position-vertical:bottom;mso-position-vertical-relative:margin;mso-width-percent:1000;mso-height-percent:1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fZwAIAANsFAAAOAAAAZHJzL2Uyb0RvYy54bWysVNtu2zAMfR+wfxD0vtoO1jQI6hRBiw4D&#10;urZoO/RZkeXEqG6TlMTZ1+9IvnTpCgwY9iKTEnlIHpM8v2iVJDvhfGN0SYuTnBKhuakavS7p96fr&#10;TzNKfGC6YtJoUdKD8PRi8fHD+d7OxcRsjKyEIwDRfr63Jd2EYOdZ5vlGKOZPjBUaj7VxigWobp1V&#10;ju2BrmQ2yfNptjeuss5w4T1ur7pHukj4dS14uKtrLwKRJUVuIZ0unat4ZotzNl87ZjcN79Ng/5CF&#10;Yo1G0BHqigVGtq75A0o13Blv6nDCjcpMXTdcpBpQTZG/qeZxw6xItYAcb0ea/P+D5be7e0eaqqRT&#10;SjRT+EUPII3ptRRkGunZWz+H1aO9d73mIcZa29qp+EUVpE2UHkZKRRsIx+V0djrLczDP8VacFWf5&#10;50R69upunQ9fhFEkCiV1CJ+oZLsbHxASpoNJjOaNbKrrRsqkxD4Rl9KRHcMfDm2RXOVWfTNVd3d2&#10;GuOn/4xrdEN3PRmuAZ+6LaKkYEcBpCb7kp7mKAI1KAuiwqbRT2iXlxRKm5hLgldNQC/LRpU01txF&#10;BbzUwI00dsQlKRykiAVI/SBq8A+qJglvzKVLk3EudJjE/BMSrKNbjZijY5Hn7/pWL4Nfbx49RRqK&#10;0Tf/e9DRIwU2OozOqtHGvQdQvRR9xnVnPxDQlR0ZCO2qRVFRXJnqgCZ0pptOb/l1g1a4YT7cM4dx&#10;BPVYMeEORy0N/ofpJUo2xv187z7aY0rwSske411S/2PLnKBEftWYn2I2mc3iQjjS3JG2OtL0Vl0a&#10;9FiBhWZ5EuHvghzE2hn1jG20jJHxxDRHfPTLIF6GbvFgm3GxXCYjbAHLwo1+tDxCR4pjsz+1z8zZ&#10;fiIChunWDMuAzd8MRmcbPb1dbgP6MU3NK7M9+dggqYn6bRdX1O96snrdyYtfAAAA//8DAFBLAwQU&#10;AAYACAAAACEAmIS0StoAAAAGAQAADwAAAGRycy9kb3ducmV2LnhtbEyPwU7DMBBE70j8g7VI3KhN&#10;KVCFOBWCljstEuXmxNs4wl5HsduGv2fLpVxGGs1q5m25GIMXBxxSF0nD7USBQGqi7ajV8LFZ3cxB&#10;pGzIGh8JNfxggkV1eVGawsYjveNhnVvBJZQKo8Hl3BdSpsZhMGkSeyTOdnEIJrMdWmkHc+Ty4OVU&#10;qQcZTEe84EyPLw6b7/U+aLjffc6+Xu/sdln7pdu0PmzH1ZvW11fj8xOIjGM+H8MJn9GhYqY67skm&#10;4TXwI/lPT5maK/a1humjmoGsSvkfv/oFAAD//wMAUEsBAi0AFAAGAAgAAAAhALaDOJL+AAAA4QEA&#10;ABMAAAAAAAAAAAAAAAAAAAAAAFtDb250ZW50X1R5cGVzXS54bWxQSwECLQAUAAYACAAAACEAOP0h&#10;/9YAAACUAQAACwAAAAAAAAAAAAAAAAAvAQAAX3JlbHMvLnJlbHNQSwECLQAUAAYACAAAACEAqnUH&#10;2cACAADbBQAADgAAAAAAAAAAAAAAAAAuAgAAZHJzL2Uyb0RvYy54bWxQSwECLQAUAAYACAAAACEA&#10;mIS0StoAAAAGAQAADwAAAAAAAAAAAAAAAAAaBQAAZHJzL2Rvd25yZXYueG1sUEsFBgAAAAAEAAQA&#10;8wAAACEGAAAAAA==&#10;" fillcolor="#404040 [2429]" stroked="f" strokeweight="4pt">
                <v:stroke linestyle="thinThick"/>
                <v:textbox style="mso-fit-shape-to-text:t" inset="14.4pt,14.4pt,14.4pt,14.4pt">
                  <w:txbxContent>
                    <w:sdt>
                      <w:sdtPr>
                        <w:rPr>
                          <w:rFonts w:ascii="Lato" w:hAnsi="Lato"/>
                          <w:color w:val="BFBFBF" w:themeColor="background1" w:themeShade="BF"/>
                        </w:rPr>
                        <w:id w:val="-816418529"/>
                        <w:temporary/>
                        <w:showingPlcHdr/>
                      </w:sdtPr>
                      <w:sdtEndPr>
                        <w:rPr>
                          <w:color w:val="BFBFBF" w:themeColor="background1" w:themeShade="BF"/>
                        </w:rPr>
                      </w:sdtEndPr>
                      <w:sdtContent>
                        <w:p w14:paraId="1E6DDF23" w14:textId="77777777" w:rsidR="006433FB" w:rsidRPr="00B35B37" w:rsidRDefault="00B35B37">
                          <w:pPr>
                            <w:pStyle w:val="Heading1"/>
                            <w:spacing w:before="0"/>
                            <w:rPr>
                              <w:rFonts w:ascii="Lato" w:hAnsi="Lato"/>
                              <w:color w:val="BFBFBF" w:themeColor="background1" w:themeShade="BF"/>
                            </w:rPr>
                          </w:pPr>
                          <w:r w:rsidRPr="00B35B37">
                            <w:rPr>
                              <w:rFonts w:ascii="Lato" w:hAnsi="Lato"/>
                              <w:color w:val="BFBFBF" w:themeColor="background1" w:themeShade="BF"/>
                            </w:rPr>
                            <w:t>[Story Title]</w:t>
                          </w:r>
                        </w:p>
                      </w:sdtContent>
                    </w:sdt>
                    <w:p w14:paraId="7816073F" w14:textId="77777777" w:rsidR="006433FB" w:rsidRPr="00B35B37" w:rsidRDefault="00B35B37">
                      <w:pPr>
                        <w:spacing w:after="0"/>
                        <w:rPr>
                          <w:rFonts w:ascii="Lato" w:hAnsi="Lato"/>
                          <w:color w:val="FFFFFF" w:themeColor="background1"/>
                          <w:sz w:val="24"/>
                          <w:szCs w:val="24"/>
                        </w:rPr>
                      </w:pPr>
                      <w:sdt>
                        <w:sdtPr>
                          <w:rPr>
                            <w:rFonts w:ascii="Lato" w:hAnsi="Lato"/>
                            <w:color w:val="FFFFFF" w:themeColor="background1"/>
                            <w:sz w:val="24"/>
                            <w:szCs w:val="24"/>
                          </w:rPr>
                          <w:alias w:val="Type The Story Text"/>
                          <w:tag w:val="Type The Story Text"/>
                          <w:id w:val="944273526"/>
                          <w:temporary/>
                          <w:showingPlcHdr/>
                        </w:sdtPr>
                        <w:sdtEndPr/>
                        <w:sdtContent>
                          <w:r w:rsidRPr="00B35B37">
                            <w:rPr>
                              <w:rFonts w:ascii="Lato" w:hAnsi="Lato"/>
                              <w:color w:val="FFFFFF" w:themeColor="background1"/>
                              <w:sz w:val="24"/>
                              <w:szCs w:val="24"/>
                            </w:rPr>
                            <w:t xml:space="preserve">[You can easily change the formatting of selected text in the document text by choosing a look for the selected text from the Quick Styles gallery on the Home tab. You can also format text directly by using the other controls on the </w:t>
                          </w:r>
                          <w:r w:rsidRPr="00B35B37">
                            <w:rPr>
                              <w:rFonts w:ascii="Lato" w:hAnsi="Lato"/>
                              <w:color w:val="FFFFFF" w:themeColor="background1"/>
                              <w:sz w:val="24"/>
                              <w:szCs w:val="24"/>
                            </w:rPr>
                            <w:t>Home tab. On the Insert tab, the galleries include that are designed to coordinate with the overall look of your document. You can use these galleries to insert tables, headers, footers, lists, cover pages, and other document.]</w:t>
                          </w:r>
                        </w:sdtContent>
                      </w:sdt>
                    </w:p>
                  </w:txbxContent>
                </v:textbox>
                <w10:wrap type="square" anchorx="margin" anchory="margin"/>
              </v:rect>
            </w:pict>
          </mc:Fallback>
        </mc:AlternateContent>
      </w:r>
      <w:r w:rsidRPr="00B35B37">
        <w:rPr>
          <w:rFonts w:ascii="Lato" w:hAnsi="Lato"/>
          <w:noProof/>
          <w:lang w:eastAsia="ja-JP"/>
        </w:rPr>
        <mc:AlternateContent>
          <mc:Choice Requires="wps">
            <w:drawing>
              <wp:anchor distT="0" distB="0" distL="114300" distR="114300" simplePos="0" relativeHeight="251699200" behindDoc="1" locked="0" layoutInCell="1" allowOverlap="1" wp14:anchorId="2A8E82C9" wp14:editId="5E3CF32A">
                <wp:simplePos x="0" y="0"/>
                <wp:positionH relativeFrom="margin">
                  <wp:align>center</wp:align>
                </wp:positionH>
                <mc:AlternateContent>
                  <mc:Choice Requires="wp14">
                    <wp:positionV relativeFrom="margin">
                      <wp14:pctPosVOffset>12000</wp14:pctPosVOffset>
                    </wp:positionV>
                  </mc:Choice>
                  <mc:Fallback>
                    <wp:positionV relativeFrom="page">
                      <wp:posOffset>1554480</wp:posOffset>
                    </wp:positionV>
                  </mc:Fallback>
                </mc:AlternateContent>
                <wp:extent cx="6858000" cy="731520"/>
                <wp:effectExtent l="0" t="0" r="19050" b="11430"/>
                <wp:wrapThrough wrapText="bothSides">
                  <wp:wrapPolygon edited="0">
                    <wp:start x="0" y="0"/>
                    <wp:lineTo x="0" y="21375"/>
                    <wp:lineTo x="21600" y="21375"/>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858000" cy="731520"/>
                        </a:xfrm>
                        <a:prstGeom prst="rect">
                          <a:avLst/>
                        </a:prstGeom>
                        <a:solidFill>
                          <a:schemeClr val="tx2">
                            <a:lumMod val="75000"/>
                          </a:schemeClr>
                        </a:solidFill>
                        <a:ln>
                          <a:solidFill>
                            <a:schemeClr val="accent1">
                              <a:lumMod val="75000"/>
                            </a:schemeClr>
                          </a:solid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8000</wp14:pctHeight>
                </wp14:sizeRelV>
              </wp:anchor>
            </w:drawing>
          </mc:Choice>
          <mc:Fallback>
            <w:pict>
              <v:rect w14:anchorId="7993734A" id="Rectangle 1" o:spid="_x0000_s1026" style="position:absolute;margin-left:0;margin-top:0;width:540pt;height:57.6pt;z-index:-251617280;visibility:visible;mso-wrap-style:square;mso-width-percent:1000;mso-height-percent:80;mso-top-percent:120;mso-wrap-distance-left:9pt;mso-wrap-distance-top:0;mso-wrap-distance-right:9pt;mso-wrap-distance-bottom:0;mso-position-horizontal:center;mso-position-horizontal-relative:margin;mso-position-vertical-relative:margin;mso-width-percent:1000;mso-height-percent:80;mso-top-percent:12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pgowIAAPcFAAAOAAAAZHJzL2Uyb0RvYy54bWysVFFv2yAQfp+0/4B4X21nTZtFdaqoVadJ&#10;XVu1nfpMMSTWgGNA4mS/fgc4btZlmlTtBQN39x33+b47O99oRdbC+RZMTaujkhJhODStWdT02+PV&#10;hwklPjDTMAVG1HQrPD2fvX931tmpGMESVCMcQRDjp52t6TIEOy0Kz5dCM38EVhg0SnCaBTy6RdE4&#10;1iG6VsWoLE+KDlxjHXDhPd5eZiOdJXwpBQ+3UnoRiKopvi2k1aX1Oa7F7IxNF47ZZcv7Z7A3vEKz&#10;1mDSAeqSBUZWrv0DSrfcgQcZjjjoAqRsuUg1YDVV+aqahyWzItWC5Hg70OT/Hyy/Wd850jb47ygx&#10;TOMvukfSmFkoQapIT2f9FL0e7J3rTx63sdaNdDp+sQqySZRuB0rFJhCOlyeT8aQskXmOttOP1XiU&#10;OC9eoq3z4bMATeKmpg6zJybZ+toHzIiuO5eYzINqm6tWqXSIbSIulCNrhj84bEYpVK30V2jy3ek4&#10;ps84qauie0L9DUmZf4EzzoUJ1dsSYBExQxHJzPSlXdgqEfMqcy8k/gUkLFcwvDQXsZ/bL1kj8nUs&#10;7XBtCTAiS2RqwK7K8iB8833UM9S7x0iR1DPElqnwv7wr0ztEpMRgwhCsWwPuEIBCQnOwzP47jjIz&#10;kaRnaLbYog6ydr3lVy12yjXz4Y45FCs2Fw6gcIuLVNDVFPodJUtwPw/dR3/UEFop6VD8NfU/VswJ&#10;StQXg+r6VB0fx2mRDsfjU2xa4vYtz/sWs9IXgO2HCsLXpW30D2q3lQ70E86pecyKJmY45q4pD253&#10;uAh5KOGk42I+T244ISwL1+bB8ggeWY1KeNw8MWd7uQQU2g3sBgWbvlJN9o2RBuarALJNknrhtecb&#10;p0vSRD8J4/jaPyevl3k9+wUAAP//AwBQSwMEFAAGAAgAAAAhALHLyiXcAAAABgEAAA8AAABkcnMv&#10;ZG93bnJldi54bWxMj0FPwzAMhe9I/IfISNxYsmqgqTSdEDDtgiatcOGWNaataJwqydaOX4/HhV0s&#10;Pz3r+XvFanK9OGKInScN85kCgVR721Gj4eN9fbcEEZMha3pPqOGEEVbl9VVhcutH2uGxSo3gEIq5&#10;0dCmNORSxrpFZ+LMD0jsffngTGIZGmmDGTnc9TJT6kE60xF/aM2Azy3W39XBaXhdb+NuUdXbTbaQ&#10;n6eXMf5swpvWtzfT0yOIhFP6P4YzPqNDyUx7fyAbRa+Bi6S/efbUUrHe8za/z0CWhbzEL38BAAD/&#10;/wMAUEsBAi0AFAAGAAgAAAAhALaDOJL+AAAA4QEAABMAAAAAAAAAAAAAAAAAAAAAAFtDb250ZW50&#10;X1R5cGVzXS54bWxQSwECLQAUAAYACAAAACEAOP0h/9YAAACUAQAACwAAAAAAAAAAAAAAAAAvAQAA&#10;X3JlbHMvLnJlbHNQSwECLQAUAAYACAAAACEA4wraYKMCAAD3BQAADgAAAAAAAAAAAAAAAAAuAgAA&#10;ZHJzL2Uyb0RvYy54bWxQSwECLQAUAAYACAAAACEAscvKJdwAAAAGAQAADwAAAAAAAAAAAAAAAAD9&#10;BAAAZHJzL2Rvd25yZXYueG1sUEsFBgAAAAAEAAQA8wAAAAYGAAAAAA==&#10;" fillcolor="#343437 [2415]" strokecolor="#535356 [2404]" strokeweight="1.5pt">
                <w10:wrap type="through" anchorx="margin" anchory="margin"/>
              </v:rect>
            </w:pict>
          </mc:Fallback>
        </mc:AlternateContent>
      </w:r>
      <w:r w:rsidRPr="00B35B37">
        <w:rPr>
          <w:rFonts w:ascii="Lato" w:hAnsi="Lato"/>
          <w:noProof/>
          <w:lang w:eastAsia="ja-JP"/>
        </w:rPr>
        <mc:AlternateContent>
          <mc:Choice Requires="wps">
            <w:drawing>
              <wp:anchor distT="0" distB="0" distL="114300" distR="114300" simplePos="0" relativeHeight="251700224" behindDoc="0" locked="0" layoutInCell="1" allowOverlap="1" wp14:anchorId="7530995B" wp14:editId="64781F88">
                <wp:simplePos x="0" y="0"/>
                <wp:positionH relativeFrom="margin">
                  <wp:align>center</wp:align>
                </wp:positionH>
                <wp:positionV relativeFrom="margin">
                  <wp:align>top</wp:align>
                </wp:positionV>
                <wp:extent cx="6858000" cy="1097280"/>
                <wp:effectExtent l="0" t="0" r="0" b="0"/>
                <wp:wrapTopAndBottom/>
                <wp:docPr id="2" name="Rectangle 2"/>
                <wp:cNvGraphicFramePr/>
                <a:graphic xmlns:a="http://schemas.openxmlformats.org/drawingml/2006/main">
                  <a:graphicData uri="http://schemas.microsoft.com/office/word/2010/wordprocessingShape">
                    <wps:wsp>
                      <wps:cNvSpPr/>
                      <wps:spPr>
                        <a:xfrm>
                          <a:off x="0" y="0"/>
                          <a:ext cx="6858000" cy="1097280"/>
                        </a:xfrm>
                        <a:prstGeom prst="rect">
                          <a:avLst/>
                        </a:prstGeom>
                        <a:solidFill>
                          <a:schemeClr val="accent1"/>
                        </a:solidFill>
                        <a:ln>
                          <a:noFill/>
                        </a:ln>
                      </wps:spPr>
                      <wps:style>
                        <a:lnRef idx="2">
                          <a:schemeClr val="accent1">
                            <a:shade val="50000"/>
                          </a:schemeClr>
                        </a:lnRef>
                        <a:fillRef idx="1002">
                          <a:schemeClr val="lt1"/>
                        </a:fillRef>
                        <a:effectRef idx="0">
                          <a:schemeClr val="accent1"/>
                        </a:effectRef>
                        <a:fontRef idx="minor">
                          <a:schemeClr val="lt1"/>
                        </a:fontRef>
                      </wps:style>
                      <wps:txbx>
                        <w:txbxContent>
                          <w:tbl>
                            <w:tblPr>
                              <w:tblW w:w="5000" w:type="pct"/>
                              <w:tblCellMar>
                                <w:top w:w="29" w:type="dxa"/>
                                <w:left w:w="58" w:type="dxa"/>
                                <w:bottom w:w="29" w:type="dxa"/>
                                <w:right w:w="58" w:type="dxa"/>
                              </w:tblCellMar>
                              <w:tblLook w:val="04A0" w:firstRow="1" w:lastRow="0" w:firstColumn="1" w:lastColumn="0" w:noHBand="0" w:noVBand="1"/>
                            </w:tblPr>
                            <w:tblGrid>
                              <w:gridCol w:w="3660"/>
                              <w:gridCol w:w="3538"/>
                              <w:gridCol w:w="3587"/>
                            </w:tblGrid>
                            <w:tr w:rsidR="006433FB" w14:paraId="6FC6C72E" w14:textId="77777777">
                              <w:trPr>
                                <w:trHeight w:val="288"/>
                              </w:trPr>
                              <w:tc>
                                <w:tcPr>
                                  <w:tcW w:w="3460" w:type="dxa"/>
                                  <w:vAlign w:val="center"/>
                                </w:tcPr>
                                <w:p w14:paraId="09EFED13" w14:textId="77777777" w:rsidR="006433FB" w:rsidRPr="00B35B37" w:rsidRDefault="00B35B37">
                                  <w:pPr>
                                    <w:spacing w:after="0" w:line="240" w:lineRule="auto"/>
                                    <w:jc w:val="center"/>
                                    <w:rPr>
                                      <w:rFonts w:ascii="Lato" w:hAnsi="Lato"/>
                                    </w:rPr>
                                  </w:pPr>
                                  <w:sdt>
                                    <w:sdtPr>
                                      <w:rPr>
                                        <w:rFonts w:ascii="Lato" w:hAnsi="Lato"/>
                                      </w:rPr>
                                      <w:alias w:val="Company"/>
                                      <w:id w:val="1106856955"/>
                                      <w:showingPlcHdr/>
                                      <w:dataBinding w:prefixMappings="xmlns:ns0='http://schemas.openxmlformats.org/officeDocument/2006/extended-properties'" w:xpath="/ns0:Properties[1]/ns0:Company[1]" w:storeItemID="{6668398D-A668-4E3E-A5EB-62B293D839F1}"/>
                                      <w:text/>
                                    </w:sdtPr>
                                    <w:sdtEndPr/>
                                    <w:sdtContent>
                                      <w:r w:rsidRPr="00B35B37">
                                        <w:rPr>
                                          <w:rFonts w:ascii="Lato" w:hAnsi="Lato"/>
                                        </w:rPr>
                                        <w:t>[Type the company name</w:t>
                                      </w:r>
                                      <w:r w:rsidRPr="00B35B37">
                                        <w:rPr>
                                          <w:rFonts w:ascii="Lato" w:hAnsi="Lato"/>
                                        </w:rPr>
                                        <w:t>]</w:t>
                                      </w:r>
                                    </w:sdtContent>
                                  </w:sdt>
                                </w:p>
                              </w:tc>
                              <w:tc>
                                <w:tcPr>
                                  <w:tcW w:w="3345" w:type="dxa"/>
                                </w:tcPr>
                                <w:sdt>
                                  <w:sdtPr>
                                    <w:rPr>
                                      <w:rFonts w:ascii="Lato" w:hAnsi="Lato"/>
                                      <w:b/>
                                      <w:bCs/>
                                    </w:rPr>
                                    <w:alias w:val="Date"/>
                                    <w:id w:val="112296880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14:paraId="5466AE4C" w14:textId="77777777" w:rsidR="006433FB" w:rsidRPr="00B35B37" w:rsidRDefault="00B35B37">
                                      <w:pPr>
                                        <w:spacing w:after="0" w:line="240" w:lineRule="auto"/>
                                        <w:jc w:val="center"/>
                                        <w:rPr>
                                          <w:rFonts w:ascii="Lato" w:hAnsi="Lato"/>
                                          <w:b/>
                                          <w:bCs/>
                                        </w:rPr>
                                      </w:pPr>
                                      <w:r w:rsidRPr="00B35B37">
                                        <w:rPr>
                                          <w:rFonts w:ascii="Lato" w:hAnsi="Lato"/>
                                        </w:rPr>
                                        <w:t>[Pick the date]</w:t>
                                      </w:r>
                                    </w:p>
                                  </w:sdtContent>
                                </w:sdt>
                              </w:tc>
                              <w:tc>
                                <w:tcPr>
                                  <w:tcW w:w="3391" w:type="dxa"/>
                                </w:tcPr>
                                <w:sdt>
                                  <w:sdtPr>
                                    <w:rPr>
                                      <w:rFonts w:ascii="Lato" w:hAnsi="Lato"/>
                                    </w:rPr>
                                    <w:alias w:val="Volume"/>
                                    <w:tag w:val="Volume"/>
                                    <w:id w:val="324337962"/>
                                    <w:showingPlcHdr/>
                                    <w:dataBinding w:xpath="/Newsletter/Volume" w:storeItemID="{0392F253-333C-4A53-9243-D24BE37970BC}"/>
                                    <w:text/>
                                  </w:sdtPr>
                                  <w:sdtEndPr/>
                                  <w:sdtContent>
                                    <w:p w14:paraId="02396AE7" w14:textId="77777777" w:rsidR="006433FB" w:rsidRPr="00B35B37" w:rsidRDefault="00B35B37">
                                      <w:pPr>
                                        <w:spacing w:after="0" w:line="240" w:lineRule="auto"/>
                                        <w:jc w:val="center"/>
                                        <w:rPr>
                                          <w:rFonts w:ascii="Lato" w:hAnsi="Lato"/>
                                        </w:rPr>
                                      </w:pPr>
                                      <w:r w:rsidRPr="00B35B37">
                                        <w:rPr>
                                          <w:rFonts w:ascii="Lato" w:hAnsi="Lato"/>
                                        </w:rPr>
                                        <w:t>[Edition 1, Volume 1]</w:t>
                                      </w:r>
                                    </w:p>
                                  </w:sdtContent>
                                </w:sdt>
                              </w:tc>
                            </w:tr>
                          </w:tbl>
                          <w:p w14:paraId="37D41072" w14:textId="77777777" w:rsidR="006433FB" w:rsidRDefault="006433FB">
                            <w:pPr>
                              <w:jc w:val="center"/>
                            </w:pPr>
                          </w:p>
                        </w:txbxContent>
                      </wps:txbx>
                      <wps:bodyPr rot="0" spcFirstLastPara="0" vertOverflow="overflow" horzOverflow="overflow" vert="horz" wrap="square" lIns="0" tIns="27432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12000</wp14:pctHeight>
                </wp14:sizeRelV>
              </wp:anchor>
            </w:drawing>
          </mc:Choice>
          <mc:Fallback>
            <w:pict>
              <v:rect w14:anchorId="7530995B" id="Rectangle 2" o:spid="_x0000_s1027" style="position:absolute;left:0;text-align:left;margin-left:0;margin-top:0;width:540pt;height:86.4pt;z-index:251700224;visibility:visible;mso-wrap-style:square;mso-width-percent:1000;mso-height-percent:120;mso-wrap-distance-left:9pt;mso-wrap-distance-top:0;mso-wrap-distance-right:9pt;mso-wrap-distance-bottom:0;mso-position-horizontal:center;mso-position-horizontal-relative:margin;mso-position-vertical:top;mso-position-vertical-relative:margin;mso-width-percent:1000;mso-height-percent:12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AkQIAAI0FAAAOAAAAZHJzL2Uyb0RvYy54bWysVN1P2zAQf5+0/8Hy+0iaDegqUlQVMU1C&#10;gICJZ9exm0i2z7PdJt1fv7PzAYNqD9NenPP5d1+/3N3FZacV2QvnGzAlnZ3klAjDoWrMtqQ/nq4/&#10;zSnxgZmKKTCipAfh6eXy44eL1i5EATWoSjiCToxftLakdQh2kWWe10IzfwJWGHyU4DQLeHXbrHKs&#10;Re9aZUWen2UtuMo64MJ71F71j3SZ/EspeLiT0otAVEkxt5BOl85NPLPlBVtsHbN1w4c02D9koVlj&#10;MOjk6ooFRnaueedKN9yBBxlOOOgMpGy4SDVgNbP8TTWPNbMi1YLkeDvR5P+fW367v3ekqUpaUGKY&#10;xl/0gKQxs1WCFJGe1voFoh7tvRtuHsVYayedjl+sgnSJ0sNEqegC4ag8m5/O8xyZ5/g2y7+eF/NE&#10;evZibp0P3wRoEoWSOgyfqGT7Gx8wJEJHSIzmQTXVdaNUusQ+EWvlyJ7hH2acCxNmMW20+gOpTMQb&#10;iJb9c9Rksbq+niSFgxIRp8yDkEgLVlCkZFJDvg+UcqhZJfr4p1jqWN5kkXJJDiNaYvzJ9yzPj7pX&#10;Uw0DPFqK1M6Tbf63vPoKJ4sUGEyYjHVjwB1z8Cpyjx856pmJJIVu06WOSTxHzQaqA3aRg368vOXX&#10;Df7LG+bDPXM4T/j/cUeEOzykgrakMEiU1OB+HdNHPLY5vlLS4nyW1P/cMScoUd8NDkAc5iQU518+&#10;F3hzo3ozCman14BdMcMVZHkSIy6oUZQO9DPuj1UMhU/McAxY0jCK69CvCtw/XKxWCYRza1m4MY+W&#10;R9eR2tieT90zc3bo4YDtfwvj+LLFm1busdHSwGoXQDapz1+oHEjHmU/NM+ynuFRe3xPqZYsufwMA&#10;AP//AwBQSwMEFAAGAAgAAAAhAEtW/fbbAAAABgEAAA8AAABkcnMvZG93bnJldi54bWxMj0FPwzAM&#10;he9I/IfISFzQlm4HqLqm00ACicsQLdyzxjQVjdM1Wdf+ezwucLH89Kzn7+XbyXVixCG0nhSslgkI&#10;pNqblhoFH9XzIgURoiajO0+oYMYA2+L6KteZ8Wd6x7GMjeAQCplWYGPsMylDbdHpsPQ9EntffnA6&#10;shwaaQZ95nDXyXWS3EunW+IPVvf4ZLH+Lk9Owctc7o5+f7SrcX/XPn666m1+rZS6vZl2GxARp/h3&#10;DBd8RoeCmQ7+RCaITgEXib/z4iVpwvrA28M6BVnk8j9+8QMAAP//AwBQSwECLQAUAAYACAAAACEA&#10;toM4kv4AAADhAQAAEwAAAAAAAAAAAAAAAAAAAAAAW0NvbnRlbnRfVHlwZXNdLnhtbFBLAQItABQA&#10;BgAIAAAAIQA4/SH/1gAAAJQBAAALAAAAAAAAAAAAAAAAAC8BAABfcmVscy8ucmVsc1BLAQItABQA&#10;BgAIAAAAIQBlm+BAkQIAAI0FAAAOAAAAAAAAAAAAAAAAAC4CAABkcnMvZTJvRG9jLnhtbFBLAQIt&#10;ABQABgAIAAAAIQBLVv322wAAAAYBAAAPAAAAAAAAAAAAAAAAAOsEAABkcnMvZG93bnJldi54bWxQ&#10;SwUGAAAAAAQABADzAAAA8wUAAAAA&#10;" fillcolor="#6f6f74 [3204]" stroked="f" strokeweight="1.5pt">
                <v:textbox inset="0,21.6pt,0,0">
                  <w:txbxContent>
                    <w:tbl>
                      <w:tblPr>
                        <w:tblW w:w="5000" w:type="pct"/>
                        <w:tblCellMar>
                          <w:top w:w="29" w:type="dxa"/>
                          <w:left w:w="58" w:type="dxa"/>
                          <w:bottom w:w="29" w:type="dxa"/>
                          <w:right w:w="58" w:type="dxa"/>
                        </w:tblCellMar>
                        <w:tblLook w:val="04A0" w:firstRow="1" w:lastRow="0" w:firstColumn="1" w:lastColumn="0" w:noHBand="0" w:noVBand="1"/>
                      </w:tblPr>
                      <w:tblGrid>
                        <w:gridCol w:w="3660"/>
                        <w:gridCol w:w="3538"/>
                        <w:gridCol w:w="3587"/>
                      </w:tblGrid>
                      <w:tr w:rsidR="006433FB" w14:paraId="6FC6C72E" w14:textId="77777777">
                        <w:trPr>
                          <w:trHeight w:val="288"/>
                        </w:trPr>
                        <w:tc>
                          <w:tcPr>
                            <w:tcW w:w="3460" w:type="dxa"/>
                            <w:vAlign w:val="center"/>
                          </w:tcPr>
                          <w:p w14:paraId="09EFED13" w14:textId="77777777" w:rsidR="006433FB" w:rsidRPr="00B35B37" w:rsidRDefault="00B35B37">
                            <w:pPr>
                              <w:spacing w:after="0" w:line="240" w:lineRule="auto"/>
                              <w:jc w:val="center"/>
                              <w:rPr>
                                <w:rFonts w:ascii="Lato" w:hAnsi="Lato"/>
                              </w:rPr>
                            </w:pPr>
                            <w:sdt>
                              <w:sdtPr>
                                <w:rPr>
                                  <w:rFonts w:ascii="Lato" w:hAnsi="Lato"/>
                                </w:rPr>
                                <w:alias w:val="Company"/>
                                <w:id w:val="1106856955"/>
                                <w:showingPlcHdr/>
                                <w:dataBinding w:prefixMappings="xmlns:ns0='http://schemas.openxmlformats.org/officeDocument/2006/extended-properties'" w:xpath="/ns0:Properties[1]/ns0:Company[1]" w:storeItemID="{6668398D-A668-4E3E-A5EB-62B293D839F1}"/>
                                <w:text/>
                              </w:sdtPr>
                              <w:sdtEndPr/>
                              <w:sdtContent>
                                <w:r w:rsidRPr="00B35B37">
                                  <w:rPr>
                                    <w:rFonts w:ascii="Lato" w:hAnsi="Lato"/>
                                  </w:rPr>
                                  <w:t>[Type the company name</w:t>
                                </w:r>
                                <w:r w:rsidRPr="00B35B37">
                                  <w:rPr>
                                    <w:rFonts w:ascii="Lato" w:hAnsi="Lato"/>
                                  </w:rPr>
                                  <w:t>]</w:t>
                                </w:r>
                              </w:sdtContent>
                            </w:sdt>
                          </w:p>
                        </w:tc>
                        <w:tc>
                          <w:tcPr>
                            <w:tcW w:w="3345" w:type="dxa"/>
                          </w:tcPr>
                          <w:sdt>
                            <w:sdtPr>
                              <w:rPr>
                                <w:rFonts w:ascii="Lato" w:hAnsi="Lato"/>
                                <w:b/>
                                <w:bCs/>
                              </w:rPr>
                              <w:alias w:val="Date"/>
                              <w:id w:val="112296880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14:paraId="5466AE4C" w14:textId="77777777" w:rsidR="006433FB" w:rsidRPr="00B35B37" w:rsidRDefault="00B35B37">
                                <w:pPr>
                                  <w:spacing w:after="0" w:line="240" w:lineRule="auto"/>
                                  <w:jc w:val="center"/>
                                  <w:rPr>
                                    <w:rFonts w:ascii="Lato" w:hAnsi="Lato"/>
                                    <w:b/>
                                    <w:bCs/>
                                  </w:rPr>
                                </w:pPr>
                                <w:r w:rsidRPr="00B35B37">
                                  <w:rPr>
                                    <w:rFonts w:ascii="Lato" w:hAnsi="Lato"/>
                                  </w:rPr>
                                  <w:t>[Pick the date]</w:t>
                                </w:r>
                              </w:p>
                            </w:sdtContent>
                          </w:sdt>
                        </w:tc>
                        <w:tc>
                          <w:tcPr>
                            <w:tcW w:w="3391" w:type="dxa"/>
                          </w:tcPr>
                          <w:sdt>
                            <w:sdtPr>
                              <w:rPr>
                                <w:rFonts w:ascii="Lato" w:hAnsi="Lato"/>
                              </w:rPr>
                              <w:alias w:val="Volume"/>
                              <w:tag w:val="Volume"/>
                              <w:id w:val="324337962"/>
                              <w:showingPlcHdr/>
                              <w:dataBinding w:xpath="/Newsletter/Volume" w:storeItemID="{0392F253-333C-4A53-9243-D24BE37970BC}"/>
                              <w:text/>
                            </w:sdtPr>
                            <w:sdtEndPr/>
                            <w:sdtContent>
                              <w:p w14:paraId="02396AE7" w14:textId="77777777" w:rsidR="006433FB" w:rsidRPr="00B35B37" w:rsidRDefault="00B35B37">
                                <w:pPr>
                                  <w:spacing w:after="0" w:line="240" w:lineRule="auto"/>
                                  <w:jc w:val="center"/>
                                  <w:rPr>
                                    <w:rFonts w:ascii="Lato" w:hAnsi="Lato"/>
                                  </w:rPr>
                                </w:pPr>
                                <w:r w:rsidRPr="00B35B37">
                                  <w:rPr>
                                    <w:rFonts w:ascii="Lato" w:hAnsi="Lato"/>
                                  </w:rPr>
                                  <w:t>[Edition 1, Volume 1]</w:t>
                                </w:r>
                              </w:p>
                            </w:sdtContent>
                          </w:sdt>
                        </w:tc>
                      </w:tr>
                    </w:tbl>
                    <w:p w14:paraId="37D41072" w14:textId="77777777" w:rsidR="006433FB" w:rsidRDefault="006433FB">
                      <w:pPr>
                        <w:jc w:val="center"/>
                      </w:pPr>
                    </w:p>
                  </w:txbxContent>
                </v:textbox>
                <w10:wrap type="topAndBottom" anchorx="margin" anchory="margin"/>
              </v:rect>
            </w:pict>
          </mc:Fallback>
        </mc:AlternateContent>
      </w:r>
      <w:r w:rsidRPr="00B35B37">
        <w:rPr>
          <w:rFonts w:ascii="Lato" w:hAnsi="Lato"/>
          <w:noProof/>
          <w:lang w:eastAsia="ja-JP"/>
        </w:rPr>
        <mc:AlternateContent>
          <mc:Choice Requires="wps">
            <w:drawing>
              <wp:anchor distT="0" distB="0" distL="457200" distR="457200" simplePos="0" relativeHeight="251701248" behindDoc="0" locked="0" layoutInCell="1" allowOverlap="1" wp14:anchorId="6F5E9EC3" wp14:editId="1BFD906F">
                <wp:simplePos x="0" y="0"/>
                <wp:positionH relativeFrom="margin">
                  <wp:align>center</wp:align>
                </wp:positionH>
                <mc:AlternateContent>
                  <mc:Choice Requires="wp14">
                    <wp:positionV relativeFrom="margin">
                      <wp14:pctPosVOffset>8500</wp14:pctPosVOffset>
                    </wp:positionV>
                  </mc:Choice>
                  <mc:Fallback>
                    <wp:positionV relativeFrom="page">
                      <wp:posOffset>1234440</wp:posOffset>
                    </wp:positionV>
                  </mc:Fallback>
                </mc:AlternateContent>
                <wp:extent cx="3911600" cy="570230"/>
                <wp:effectExtent l="19050" t="19050" r="9525" b="1270"/>
                <wp:wrapNone/>
                <wp:docPr id="3"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911600" cy="570230"/>
                        </a:xfrm>
                        <a:prstGeom prst="rect">
                          <a:avLst/>
                        </a:prstGeom>
                        <a:solidFill>
                          <a:schemeClr val="bg1"/>
                        </a:solidFill>
                        <a:ln w="44450" cmpd="thinThick">
                          <a:solidFill>
                            <a:schemeClr val="tx1"/>
                          </a:solidFill>
                          <a:miter lim="800000"/>
                        </a:ln>
                      </wps:spPr>
                      <wps:txbx>
                        <w:txbxContent>
                          <w:p w14:paraId="3C50ABD2" w14:textId="77777777" w:rsidR="006433FB" w:rsidRDefault="00B35B37">
                            <w:pPr>
                              <w:pStyle w:val="Footer"/>
                              <w:rPr>
                                <w:color w:val="000000" w:themeColor="text1"/>
                                <w:sz w:val="48"/>
                                <w:szCs w:val="96"/>
                              </w:rPr>
                            </w:pPr>
                            <w:sdt>
                              <w:sdtPr>
                                <w:rPr>
                                  <w:rStyle w:val="TitleChar"/>
                                  <w:color w:val="000000" w:themeColor="text1"/>
                                  <w:sz w:val="48"/>
                                </w:rPr>
                                <w:alias w:val="Title"/>
                                <w:id w:val="-1391806304"/>
                                <w:showingPlcHd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Pr="00B35B37">
                                  <w:rPr>
                                    <w:rStyle w:val="TitleChar"/>
                                    <w:rFonts w:ascii="Lato" w:hAnsi="Lato"/>
                                    <w:color w:val="000000" w:themeColor="text1"/>
                                    <w:sz w:val="48"/>
                                  </w:rPr>
                                  <w:t>[Newsletter Title]</w:t>
                                </w:r>
                              </w:sdtContent>
                            </w:sdt>
                          </w:p>
                        </w:txbxContent>
                      </wps:txbx>
                      <wps:bodyPr vert="horz" wrap="none" lIns="274320" tIns="91440" rIns="274320" bIns="91440" rtlCol="0" anchor="ctr" anchorCtr="0">
                        <a:spAutoFit/>
                      </wps:bodyPr>
                    </wps:wsp>
                  </a:graphicData>
                </a:graphic>
                <wp14:sizeRelH relativeFrom="margin">
                  <wp14:pctWidth>55000</wp14:pctWidth>
                </wp14:sizeRelH>
                <wp14:sizeRelV relativeFrom="margin">
                  <wp14:pctHeight>11000</wp14:pctHeight>
                </wp14:sizeRelV>
              </wp:anchor>
            </w:drawing>
          </mc:Choice>
          <mc:Fallback>
            <w:pict>
              <v:rect w14:anchorId="6F5E9EC3" id="Title 1" o:spid="_x0000_s1028" style="position:absolute;left:0;text-align:left;margin-left:0;margin-top:0;width:308pt;height:44.9pt;z-index:251701248;visibility:visible;mso-wrap-style:none;mso-width-percent:550;mso-height-percent:110;mso-top-percent:85;mso-wrap-distance-left:36pt;mso-wrap-distance-top:0;mso-wrap-distance-right:36pt;mso-wrap-distance-bottom:0;mso-position-horizontal:center;mso-position-horizontal-relative:margin;mso-position-vertical-relative:margin;mso-width-percent:550;mso-height-percent:110;mso-top-percent:8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y+DgIAACAEAAAOAAAAZHJzL2Uyb0RvYy54bWysU8lu2zAQvRfoPxC811qsbILpoHDgoEDQ&#10;Boj7ARRFWUS4gWQsuV/fIeUlTnsqqgOl0YxGb957s7gflUQ77rwwmuBilmPENTOt0FuCf27WX24x&#10;8oHqlkqjOcF77vH98vOnxWBrXpreyJY7BE20rwdLcB+CrbPMs54r6mfGcg3JzjhFA4Rum7WODtBd&#10;yazM8+tsMK61zjDuPbx9mJJ4mfp3HWfhR9d5HpAkGLCFdLp0NvHMlgtabx21vWAHGPQfUCgqNPz0&#10;1OqBBorenPijlRLMGW+6MGNGZabrBONpBpimyD9M89JTy9MsQI63J5r8/2vLvu+eHRItwXOMNFUg&#10;0UYEyVERqRmsr6HixT67OJy3T4a9eqTNowOtUkl2URMDf6geO6fiVzAkGhPj+xPjfAyIwcv5XVFc&#10;5yAMg9zVTV7OkyQZrY9fW+fDIzcKxQeCHSiaiKa7Jx8AIpQeSxJEI0W7FlKmILqIr6RDOwr6N9sJ&#10;MQzyvkpqNBBcVdVVxKEscBF6oTfgiNf0q4vq5MxzzzD+tacSAWwthSL4No9XZBOgSg23M0nxKYzN&#10;mAQoj4w3pt2DKLBVMHBv3C+MBnAowRpWCCP5TYMByptqXkZHp+iuqCoI3EWquUgFuTLTElDNoCvB&#10;LDiMpmAV0k5MIn99C2YtErkR4ATngBtsmAY5rEz0+fs4VZ0Xe/kbAAD//wMAUEsDBBQABgAIAAAA&#10;IQA7Vq502wAAAAQBAAAPAAAAZHJzL2Rvd25yZXYueG1sTI9Ba8JAEIXvhf6HZQq9FN3YQxrTbEQE&#10;L4VCq168jdkxCc3Ohuyqsb++017q5cHjDe99UyxG16kzDaH1bGA2TUARV962XBvYbdeTDFSIyBY7&#10;z2TgSgEW5f1dgbn1F/6k8ybWSko45GigibHPtQ5VQw7D1PfEkh394DCKHWptB7xIuev0c5Kk2mHL&#10;stBgT6uGqq/NyRn42B7x+v7U1+nbKu5fdvNKf4fMmMeHcfkKKtIY/4/hF1/QoRSmgz+xDaozII/E&#10;P5UsnaViDwayeQa6LPQtfPkDAAD//wMAUEsBAi0AFAAGAAgAAAAhALaDOJL+AAAA4QEAABMAAAAA&#10;AAAAAAAAAAAAAAAAAFtDb250ZW50X1R5cGVzXS54bWxQSwECLQAUAAYACAAAACEAOP0h/9YAAACU&#10;AQAACwAAAAAAAAAAAAAAAAAvAQAAX3JlbHMvLnJlbHNQSwECLQAUAAYACAAAACEAeIssvg4CAAAg&#10;BAAADgAAAAAAAAAAAAAAAAAuAgAAZHJzL2Uyb0RvYy54bWxQSwECLQAUAAYACAAAACEAO1audNsA&#10;AAAEAQAADwAAAAAAAAAAAAAAAABoBAAAZHJzL2Rvd25yZXYueG1sUEsFBgAAAAAEAAQA8wAAAHAF&#10;AAAAAA==&#10;" fillcolor="white [3212]" strokecolor="black [3213]" strokeweight="3.5pt">
                <v:stroke linestyle="thinThick"/>
                <v:path arrowok="t"/>
                <o:lock v:ext="edit" grouping="t"/>
                <v:textbox style="mso-fit-shape-to-text:t" inset="21.6pt,7.2pt,21.6pt,7.2pt">
                  <w:txbxContent>
                    <w:p w14:paraId="3C50ABD2" w14:textId="77777777" w:rsidR="006433FB" w:rsidRDefault="00B35B37">
                      <w:pPr>
                        <w:pStyle w:val="Footer"/>
                        <w:rPr>
                          <w:color w:val="000000" w:themeColor="text1"/>
                          <w:sz w:val="48"/>
                          <w:szCs w:val="96"/>
                        </w:rPr>
                      </w:pPr>
                      <w:sdt>
                        <w:sdtPr>
                          <w:rPr>
                            <w:rStyle w:val="TitleChar"/>
                            <w:color w:val="000000" w:themeColor="text1"/>
                            <w:sz w:val="48"/>
                          </w:rPr>
                          <w:alias w:val="Title"/>
                          <w:id w:val="-1391806304"/>
                          <w:showingPlcHd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Pr="00B35B37">
                            <w:rPr>
                              <w:rStyle w:val="TitleChar"/>
                              <w:rFonts w:ascii="Lato" w:hAnsi="Lato"/>
                              <w:color w:val="000000" w:themeColor="text1"/>
                              <w:sz w:val="48"/>
                            </w:rPr>
                            <w:t>[Newsletter Title]</w:t>
                          </w:r>
                        </w:sdtContent>
                      </w:sdt>
                    </w:p>
                  </w:txbxContent>
                </v:textbox>
                <w10:wrap anchorx="margin" anchory="margin"/>
              </v:rect>
            </w:pict>
          </mc:Fallback>
        </mc:AlternateContent>
      </w:r>
    </w:p>
    <w:p w14:paraId="0EE04C1B" w14:textId="77777777" w:rsidR="006433FB" w:rsidRPr="00B35B37" w:rsidRDefault="006433FB">
      <w:pPr>
        <w:rPr>
          <w:rFonts w:ascii="Lato" w:hAnsi="Lato"/>
        </w:rPr>
        <w:sectPr w:rsidR="006433FB" w:rsidRPr="00B35B37">
          <w:type w:val="continuous"/>
          <w:pgSz w:w="12240" w:h="15840"/>
          <w:pgMar w:top="720" w:right="720" w:bottom="720" w:left="720" w:header="720" w:footer="720" w:gutter="0"/>
          <w:cols w:space="720"/>
          <w:docGrid w:linePitch="360"/>
        </w:sectPr>
      </w:pPr>
    </w:p>
    <w:p w14:paraId="4DD456F0" w14:textId="77777777" w:rsidR="006433FB" w:rsidRPr="00B35B37" w:rsidRDefault="00B35B37">
      <w:pPr>
        <w:pStyle w:val="Heading1"/>
        <w:rPr>
          <w:rFonts w:ascii="Lato" w:hAnsi="Lato"/>
          <w:color w:val="343437" w:themeColor="text2" w:themeShade="BF"/>
        </w:rPr>
      </w:pPr>
      <w:sdt>
        <w:sdtPr>
          <w:rPr>
            <w:rFonts w:ascii="Lato" w:hAnsi="Lato"/>
            <w:color w:val="343437" w:themeColor="text2" w:themeShade="BF"/>
          </w:rPr>
          <w:alias w:val="Story Title"/>
          <w:tag w:val="Story Title"/>
          <w:id w:val="-1576651594"/>
          <w:placeholder>
            <w:docPart w:val="AAA08522A17241A8851EE0987931B9FB"/>
          </w:placeholder>
          <w:temporary/>
          <w:showingPlcHdr/>
        </w:sdtPr>
        <w:sdtEndPr>
          <w:rPr>
            <w:color w:val="343437" w:themeColor="text2" w:themeShade="BF"/>
          </w:rPr>
        </w:sdtEndPr>
        <w:sdtContent>
          <w:r w:rsidRPr="00B35B37">
            <w:rPr>
              <w:rFonts w:ascii="Lato" w:hAnsi="Lato"/>
              <w:color w:val="343437" w:themeColor="text2" w:themeShade="BF"/>
            </w:rPr>
            <w:t>[Story Title]</w:t>
          </w:r>
        </w:sdtContent>
      </w:sdt>
      <w:r w:rsidRPr="00B35B37">
        <w:rPr>
          <w:rFonts w:ascii="Lato" w:hAnsi="Lato"/>
          <w:color w:val="343437" w:themeColor="text2" w:themeShade="BF"/>
        </w:rPr>
        <w:t xml:space="preserve"> </w:t>
      </w:r>
    </w:p>
    <w:p w14:paraId="661818B1" w14:textId="77777777" w:rsidR="006433FB" w:rsidRPr="00B35B37" w:rsidRDefault="00B35B37">
      <w:pPr>
        <w:pStyle w:val="Subtitle"/>
        <w:rPr>
          <w:rFonts w:ascii="Lato" w:hAnsi="Lato"/>
        </w:rPr>
        <w:sectPr w:rsidR="006433FB" w:rsidRPr="00B35B37">
          <w:type w:val="continuous"/>
          <w:pgSz w:w="12240" w:h="15840"/>
          <w:pgMar w:top="1080" w:right="1080" w:bottom="1080" w:left="1080" w:header="720" w:footer="720" w:gutter="0"/>
          <w:cols w:space="720"/>
          <w:docGrid w:linePitch="360"/>
        </w:sectPr>
      </w:pPr>
      <w:r w:rsidRPr="00B35B37">
        <w:rPr>
          <w:rFonts w:ascii="Lato" w:hAnsi="Lato"/>
          <w:noProof/>
          <w:lang w:eastAsia="ja-JP"/>
        </w:rPr>
        <mc:AlternateContent>
          <mc:Choice Requires="wps">
            <w:drawing>
              <wp:anchor distT="91440" distB="91440" distL="91440" distR="91440" simplePos="0" relativeHeight="251697152" behindDoc="0" locked="0" layoutInCell="1" allowOverlap="1" wp14:anchorId="699AB3E2" wp14:editId="05B7B72F">
                <wp:simplePos x="0" y="0"/>
                <wp:positionH relativeFrom="margin">
                  <wp:align>left</wp:align>
                </wp:positionH>
                <wp:positionV relativeFrom="margin">
                  <wp:align>center</wp:align>
                </wp:positionV>
                <wp:extent cx="3089910" cy="1345565"/>
                <wp:effectExtent l="19050" t="19050" r="45085" b="45085"/>
                <wp:wrapSquare wrapText="bothSides"/>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9910" cy="1345565"/>
                        </a:xfrm>
                        <a:prstGeom prst="rect">
                          <a:avLst/>
                        </a:prstGeom>
                        <a:solidFill>
                          <a:schemeClr val="bg1"/>
                        </a:solidFill>
                        <a:ln w="57150" cmpd="thinThick">
                          <a:solidFill>
                            <a:srgbClr val="002060"/>
                          </a:solidFill>
                          <a:miter lim="800000"/>
                          <a:headEnd/>
                          <a:tailEnd/>
                        </a:ln>
                        <a:extLst>
                          <a:ext uri="{53640926-AAD7-44D8-BBD7-CCE9431645EC}">
                            <a14:shadowObscured xmlns:a14="http://schemas.microsoft.com/office/drawing/2010/main" val="1"/>
                          </a:ext>
                        </a:extLst>
                      </wps:spPr>
                      <wps:style>
                        <a:lnRef idx="2">
                          <a:schemeClr val="accent1"/>
                        </a:lnRef>
                        <a:fillRef idx="1002">
                          <a:schemeClr val="lt1"/>
                        </a:fillRef>
                        <a:effectRef idx="0">
                          <a:schemeClr val="accent1"/>
                        </a:effectRef>
                        <a:fontRef idx="minor">
                          <a:schemeClr val="dk1"/>
                        </a:fontRef>
                      </wps:style>
                      <wps:txbx>
                        <w:txbxContent>
                          <w:sdt>
                            <w:sdtPr>
                              <w:rPr>
                                <w:color w:val="535356" w:themeColor="accent1" w:themeShade="BF"/>
                              </w:rPr>
                              <w:id w:val="-1761134093"/>
                              <w:temporary/>
                              <w:showingPlcHdr/>
                            </w:sdtPr>
                            <w:sdtEndPr>
                              <w:rPr>
                                <w:rStyle w:val="Strong"/>
                                <w:b/>
                                <w:bCs/>
                                <w:color w:val="535356" w:themeColor="accent1" w:themeShade="BF"/>
                              </w:rPr>
                            </w:sdtEndPr>
                            <w:sdtContent>
                              <w:p w14:paraId="0AB96A03" w14:textId="77777777" w:rsidR="006433FB" w:rsidRDefault="00B35B37">
                                <w:pPr>
                                  <w:pStyle w:val="Quote"/>
                                  <w:pBdr>
                                    <w:top w:val="none" w:sz="0" w:space="0" w:color="auto"/>
                                    <w:bottom w:val="none" w:sz="0" w:space="0" w:color="auto"/>
                                  </w:pBdr>
                                  <w:rPr>
                                    <w:color w:val="535356" w:themeColor="accent1" w:themeShade="BF"/>
                                  </w:rPr>
                                </w:pPr>
                                <w:r w:rsidRPr="00B35B37">
                                  <w:rPr>
                                    <w:rStyle w:val="Strong"/>
                                    <w:color w:val="auto"/>
                                  </w:rPr>
                                  <w:t xml:space="preserve">[Type a quote from the document or the summary of an interesting point. You can position the text box anywhere in the </w:t>
                                </w:r>
                                <w:r w:rsidRPr="00B35B37">
                                  <w:rPr>
                                    <w:rStyle w:val="Strong"/>
                                    <w:color w:val="auto"/>
                                  </w:rPr>
                                  <w:t>document.]</w:t>
                                </w:r>
                              </w:p>
                            </w:sdtContent>
                          </w:sdt>
                        </w:txbxContent>
                      </wps:txbx>
                      <wps:bodyPr rot="0" vert="horz" wrap="square" lIns="118872" tIns="73152" rIns="118872" bIns="36576" anchor="ctr" anchorCtr="0" upright="1">
                        <a:spAutoFit/>
                      </wps:bodyPr>
                    </wps:wsp>
                  </a:graphicData>
                </a:graphic>
                <wp14:sizeRelH relativeFrom="margin">
                  <wp14:pctWidth>49000</wp14:pctWidth>
                </wp14:sizeRelH>
                <wp14:sizeRelV relativeFrom="margin">
                  <wp14:pctHeight>0</wp14:pctHeight>
                </wp14:sizeRelV>
              </wp:anchor>
            </w:drawing>
          </mc:Choice>
          <mc:Fallback>
            <w:pict>
              <v:rect w14:anchorId="699AB3E2" id="AutoShape 11" o:spid="_x0000_s1029" style="position:absolute;left:0;text-align:left;margin-left:0;margin-top:0;width:243.3pt;height:105.95pt;z-index:251697152;visibility:visible;mso-wrap-style:square;mso-width-percent:490;mso-height-percent:0;mso-wrap-distance-left:7.2pt;mso-wrap-distance-top:7.2pt;mso-wrap-distance-right:7.2pt;mso-wrap-distance-bottom:7.2pt;mso-position-horizontal:left;mso-position-horizontal-relative:margin;mso-position-vertical:center;mso-position-vertical-relative:margin;mso-width-percent:49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R/kAIAAGgFAAAOAAAAZHJzL2Uyb0RvYy54bWysVF1v0zAUfUfiP1h+Z0la0nZV02naGEIa&#10;MLHxAxzHSaz5C9ttWn4913YTVtgTIg9RbnzP8Tn3XntzdZAC7Zl1XKsKFxc5RkxR3XDVVfj70927&#10;FUbOE9UQoRWr8JE5fLV9+2YzmDWb6V6LhlkEJMqtB1Ph3nuzzjJHeyaJu9CGKVhstZXEQ2i7rLFk&#10;AHYpslmeL7JB28ZYTZlz8Pc2LeJt5G9bRv3XtnXMI1Fh0Obj28Z3Hd7ZdkPWnSWm5/Qkg/yDCkm4&#10;gk0nqlviCdpZ/heV5NRqp1t/QbXMdNtyyqIHcFPkf7h57Ilh0QsUx5mpTO7/0dIv+weLeAO9g/Io&#10;IqFH1zuv49aoKEKBBuPWkPdoHmyw6My9ps8OKX3TE9Wxa2v10DPSgKyYn50BQuAAiurhs26AngB9&#10;rNWhtTIQQhXQIbbkOLWEHTyi8HOery4vgzQKa8X8fVkuyqApI+sRbqzzH5mWKHxU2ELPIz3Z3zuf&#10;UseUKF8L3txxIWIQ5ozdCIv2BCak7pIBMPkySyg0VLhcFmUQIg1Uy/dcPcHMPMetzrKd7eqJMc9n&#10;+SKOGSg+S5Pcw+QLLiu8ysOTZjEU8oNq4lx6wkX6BrBQ4HosZmqK80fBgg2hvrEWuggFmyVB574I&#10;pUz50VvMDrAWqjABC5D6GlZMuFN6QLJ4tCZs/hrwfNMJETfWyk9gyZW2rxE0z6PiNuWPBUi2Qy38&#10;oT7E6Z2Pg1rr5gjDZnU66nA1wUev7U+MBjjmFXY/dsQyjMQnFQa2WK2WM7gYYrScFyUE9mypjtF8&#10;US4XGBFFgazC1NsxuPHpPtkZy7sediuSGRPO0R2PIxi0JmUnD3Cc4xCfrp5wX7yMY9bvC3L7CwAA&#10;//8DAFBLAwQUAAYACAAAACEApZj+gd4AAAAFAQAADwAAAGRycy9kb3ducmV2LnhtbEyPT0vDQBDF&#10;74LfYRnBm92kLaHGbIp/8CCIYLW03qbZMQnuzobspkm/vasXvQw83uO93xTryRpxpN63jhWkswQE&#10;ceV0y7WC97fHqxUIH5A1Gsek4EQe1uX5WYG5diO/0nETahFL2OeooAmhy6X0VUMW/cx1xNH7dL3F&#10;EGVfS93jGMutkfMkyaTFluNCgx3dN1R9bQar4OFjsIu7p+XLAne7bjt687w/GaUuL6bbGxCBpvAX&#10;hh/8iA5lZDq4gbUXRkF8JPze6C1XWQbioGCeptcgy0L+py+/AQAA//8DAFBLAQItABQABgAIAAAA&#10;IQC2gziS/gAAAOEBAAATAAAAAAAAAAAAAAAAAAAAAABbQ29udGVudF9UeXBlc10ueG1sUEsBAi0A&#10;FAAGAAgAAAAhADj9If/WAAAAlAEAAAsAAAAAAAAAAAAAAAAALwEAAF9yZWxzLy5yZWxzUEsBAi0A&#10;FAAGAAgAAAAhABLMdH+QAgAAaAUAAA4AAAAAAAAAAAAAAAAALgIAAGRycy9lMm9Eb2MueG1sUEsB&#10;Ai0AFAAGAAgAAAAhAKWY/oHeAAAABQEAAA8AAAAAAAAAAAAAAAAA6gQAAGRycy9kb3ducmV2Lnht&#10;bFBLBQYAAAAABAAEAPMAAAD1BQAAAAA=&#10;" fillcolor="white [3212]" strokecolor="#002060" strokeweight="4.5pt">
                <v:stroke linestyle="thinThick"/>
                <v:textbox style="mso-fit-shape-to-text:t" inset="9.36pt,5.76pt,9.36pt,2.88pt">
                  <w:txbxContent>
                    <w:sdt>
                      <w:sdtPr>
                        <w:rPr>
                          <w:color w:val="535356" w:themeColor="accent1" w:themeShade="BF"/>
                        </w:rPr>
                        <w:id w:val="-1761134093"/>
                        <w:temporary/>
                        <w:showingPlcHdr/>
                      </w:sdtPr>
                      <w:sdtEndPr>
                        <w:rPr>
                          <w:rStyle w:val="Strong"/>
                          <w:b/>
                          <w:bCs/>
                          <w:color w:val="535356" w:themeColor="accent1" w:themeShade="BF"/>
                        </w:rPr>
                      </w:sdtEndPr>
                      <w:sdtContent>
                        <w:p w14:paraId="0AB96A03" w14:textId="77777777" w:rsidR="006433FB" w:rsidRDefault="00B35B37">
                          <w:pPr>
                            <w:pStyle w:val="Quote"/>
                            <w:pBdr>
                              <w:top w:val="none" w:sz="0" w:space="0" w:color="auto"/>
                              <w:bottom w:val="none" w:sz="0" w:space="0" w:color="auto"/>
                            </w:pBdr>
                            <w:rPr>
                              <w:color w:val="535356" w:themeColor="accent1" w:themeShade="BF"/>
                            </w:rPr>
                          </w:pPr>
                          <w:r w:rsidRPr="00B35B37">
                            <w:rPr>
                              <w:rStyle w:val="Strong"/>
                              <w:color w:val="auto"/>
                            </w:rPr>
                            <w:t xml:space="preserve">[Type a quote from the document or the summary of an interesting point. You can position the text box anywhere in the </w:t>
                          </w:r>
                          <w:r w:rsidRPr="00B35B37">
                            <w:rPr>
                              <w:rStyle w:val="Strong"/>
                              <w:color w:val="auto"/>
                            </w:rPr>
                            <w:t>document.]</w:t>
                          </w:r>
                        </w:p>
                      </w:sdtContent>
                    </w:sdt>
                  </w:txbxContent>
                </v:textbox>
                <w10:wrap type="square" anchorx="margin" anchory="margin"/>
              </v:rect>
            </w:pict>
          </mc:Fallback>
        </mc:AlternateContent>
      </w:r>
      <w:sdt>
        <w:sdtPr>
          <w:rPr>
            <w:rFonts w:ascii="Lato" w:hAnsi="Lato"/>
          </w:rPr>
          <w:id w:val="-1237938633"/>
          <w:placeholder>
            <w:docPart w:val="9AE561C52A3B4B4FA111F1C2A3E76DCD"/>
          </w:placeholder>
          <w:temporary/>
          <w:showingPlcHdr/>
        </w:sdtPr>
        <w:sdtEndPr/>
        <w:sdtContent>
          <w:r w:rsidRPr="00B35B37">
            <w:rPr>
              <w:rFonts w:ascii="Lato" w:hAnsi="Lato"/>
            </w:rPr>
            <w:t>[Story Subtitle or summary]</w:t>
          </w:r>
        </w:sdtContent>
      </w:sdt>
      <w:r w:rsidRPr="00B35B37">
        <w:rPr>
          <w:rFonts w:ascii="Lato" w:hAnsi="Lato"/>
        </w:rPr>
        <w:t xml:space="preserve">  </w:t>
      </w:r>
    </w:p>
    <w:sdt>
      <w:sdtPr>
        <w:rPr>
          <w:rFonts w:ascii="Lato" w:hAnsi="Lato"/>
        </w:rPr>
        <w:id w:val="738975417"/>
        <w:placeholder>
          <w:docPart w:val="A8BABAB8431343E88C0620FE1CD46C85"/>
        </w:placeholder>
        <w:temporary/>
        <w:showingPlcHdr/>
      </w:sdtPr>
      <w:sdtEndPr/>
      <w:sdtContent>
        <w:p w14:paraId="45782088" w14:textId="77777777" w:rsidR="006433FB" w:rsidRPr="00B35B37" w:rsidRDefault="00B35B37">
          <w:pPr>
            <w:rPr>
              <w:rFonts w:ascii="Lato" w:hAnsi="Lato"/>
            </w:rPr>
          </w:pPr>
          <w:r w:rsidRPr="00B35B37">
            <w:rPr>
              <w:rFonts w:ascii="Lato" w:hAnsi="Lato"/>
            </w:rPr>
            <w:t xml:space="preserve">Most controls offer a choice of using the look from the current theme or using a format that you specify directly. You can easily change the formatting of selected text in the document text by choosing a </w:t>
          </w:r>
          <w:r w:rsidRPr="00B35B37">
            <w:rPr>
              <w:rFonts w:ascii="Lato" w:hAnsi="Lato"/>
            </w:rPr>
            <w:t xml:space="preserve">look for the selected text from the Quick Styles gallery on the Home tab. You can also format text directly by using the other controls on the Home tab. On the Insert tab, the galleries include that are designed to coordinate with the overall look of your </w:t>
          </w:r>
          <w:r w:rsidRPr="00B35B37">
            <w:rPr>
              <w:rFonts w:ascii="Lato" w:hAnsi="Lato"/>
            </w:rPr>
            <w:t>document. You can use these galleries to insert tables, headers, footers, lists, cover pages, and other document.</w:t>
          </w:r>
        </w:p>
        <w:p w14:paraId="2C84E044" w14:textId="77777777" w:rsidR="006433FB" w:rsidRPr="00B35B37" w:rsidRDefault="00B35B37">
          <w:pPr>
            <w:rPr>
              <w:rFonts w:ascii="Lato" w:hAnsi="Lato"/>
            </w:rPr>
          </w:pPr>
          <w:r w:rsidRPr="00B35B37">
            <w:rPr>
              <w:rFonts w:ascii="Lato" w:hAnsi="Lato"/>
            </w:rPr>
            <w:t>On the Insert tab, the galleries include items that are designed to coordinate with the overall look of your document. You can use these galle</w:t>
          </w:r>
          <w:r w:rsidRPr="00B35B37">
            <w:rPr>
              <w:rFonts w:ascii="Lato" w:hAnsi="Lato"/>
            </w:rPr>
            <w:t>ries to insert tables, headers, footers, lists, cover pages, and other document building blocks. Most controls offer a choice of using the look from the current theme or using a format that you specify directly.</w:t>
          </w:r>
        </w:p>
        <w:p w14:paraId="009C68E6" w14:textId="77777777" w:rsidR="006433FB" w:rsidRPr="00B35B37" w:rsidRDefault="00B35B37">
          <w:pPr>
            <w:rPr>
              <w:rFonts w:ascii="Lato" w:hAnsi="Lato"/>
            </w:rPr>
          </w:pPr>
          <w:r w:rsidRPr="00B35B37">
            <w:rPr>
              <w:rFonts w:ascii="Lato" w:hAnsi="Lato"/>
            </w:rPr>
            <w:t>You can easily change the formatting of sele</w:t>
          </w:r>
          <w:r w:rsidRPr="00B35B37">
            <w:rPr>
              <w:rFonts w:ascii="Lato" w:hAnsi="Lato"/>
            </w:rPr>
            <w:t>cted text in the document text by choosing a look for the selected text from the Quick Styles gallery on the Home tab. On the Insert tab, the galleries include that are designed to coordinate with the overall look of your document. You can use these galler</w:t>
          </w:r>
          <w:r w:rsidRPr="00B35B37">
            <w:rPr>
              <w:rFonts w:ascii="Lato" w:hAnsi="Lato"/>
            </w:rPr>
            <w:t>ies to insert tables, headers, footers, lists, cover pages, and other document.</w:t>
          </w:r>
        </w:p>
        <w:p w14:paraId="0B70EB04" w14:textId="77777777" w:rsidR="006433FB" w:rsidRPr="00B35B37" w:rsidRDefault="00B35B37">
          <w:pPr>
            <w:rPr>
              <w:rFonts w:ascii="Lato" w:hAnsi="Lato"/>
            </w:rPr>
          </w:pPr>
          <w:r w:rsidRPr="00B35B37">
            <w:rPr>
              <w:rFonts w:ascii="Lato" w:hAnsi="Lato"/>
            </w:rPr>
            <w:t xml:space="preserve">To change the overall look of your document, choose new Theme elements on the Page Layout tab. To change the looks available in the Quick Style gallery, use the Change Current </w:t>
          </w:r>
          <w:r w:rsidRPr="00B35B37">
            <w:rPr>
              <w:rFonts w:ascii="Lato" w:hAnsi="Lato"/>
            </w:rPr>
            <w:t xml:space="preserve">Quick Style Set command. Both the Themes gallery and the </w:t>
          </w:r>
          <w:r w:rsidRPr="00B35B37">
            <w:rPr>
              <w:rFonts w:ascii="Lato" w:hAnsi="Lato"/>
            </w:rPr>
            <w:lastRenderedPageBreak/>
            <w:t xml:space="preserve">Quick Styles gallery provide reset commands so that you can always restore the look of your </w:t>
          </w:r>
          <w:r w:rsidRPr="00B35B37">
            <w:rPr>
              <w:rFonts w:ascii="Lato" w:hAnsi="Lato"/>
            </w:rPr>
            <w:t>document to the original contained in your current template.</w:t>
          </w:r>
        </w:p>
      </w:sdtContent>
    </w:sdt>
    <w:p w14:paraId="05F4B96C" w14:textId="77777777" w:rsidR="006433FB" w:rsidRPr="00B35B37" w:rsidRDefault="006433FB">
      <w:pPr>
        <w:rPr>
          <w:rFonts w:ascii="Lato" w:hAnsi="Lato"/>
        </w:rPr>
        <w:sectPr w:rsidR="006433FB" w:rsidRPr="00B35B37">
          <w:type w:val="continuous"/>
          <w:pgSz w:w="12240" w:h="15840"/>
          <w:pgMar w:top="1080" w:right="1080" w:bottom="1080" w:left="1080" w:header="720" w:footer="720" w:gutter="0"/>
          <w:cols w:num="2" w:space="432"/>
          <w:docGrid w:linePitch="360"/>
        </w:sectPr>
      </w:pPr>
    </w:p>
    <w:sdt>
      <w:sdtPr>
        <w:rPr>
          <w:rFonts w:ascii="Lato" w:hAnsi="Lato"/>
          <w:color w:val="343437" w:themeColor="text2" w:themeShade="BF"/>
        </w:rPr>
        <w:alias w:val="Story Title"/>
        <w:tag w:val="Story Title"/>
        <w:id w:val="-1878537549"/>
        <w:placeholder>
          <w:docPart w:val="AAA08522A17241A8851EE0987931B9FB"/>
        </w:placeholder>
        <w:temporary/>
        <w:showingPlcHdr/>
      </w:sdtPr>
      <w:sdtEndPr>
        <w:rPr>
          <w:color w:val="343437" w:themeColor="text2" w:themeShade="BF"/>
        </w:rPr>
      </w:sdtEndPr>
      <w:sdtContent>
        <w:p w14:paraId="187A0F5C" w14:textId="77777777" w:rsidR="006433FB" w:rsidRPr="00B35B37" w:rsidRDefault="00B35B37">
          <w:pPr>
            <w:pStyle w:val="Heading1"/>
            <w:rPr>
              <w:rFonts w:ascii="Lato" w:hAnsi="Lato"/>
              <w:color w:val="343437" w:themeColor="text2" w:themeShade="BF"/>
            </w:rPr>
          </w:pPr>
          <w:r w:rsidRPr="00B35B37">
            <w:rPr>
              <w:rFonts w:ascii="Lato" w:hAnsi="Lato"/>
              <w:color w:val="343437" w:themeColor="text2" w:themeShade="BF"/>
            </w:rPr>
            <w:t>[Story Title]</w:t>
          </w:r>
        </w:p>
      </w:sdtContent>
    </w:sdt>
    <w:p w14:paraId="1DABF136" w14:textId="77777777" w:rsidR="006433FB" w:rsidRPr="00B35B37" w:rsidRDefault="00B35B37">
      <w:pPr>
        <w:pStyle w:val="Subtitle"/>
        <w:rPr>
          <w:rFonts w:ascii="Lato" w:hAnsi="Lato"/>
        </w:rPr>
        <w:sectPr w:rsidR="006433FB" w:rsidRPr="00B35B37">
          <w:type w:val="continuous"/>
          <w:pgSz w:w="12240" w:h="15840"/>
          <w:pgMar w:top="1080" w:right="1080" w:bottom="1080" w:left="1080" w:header="720" w:footer="720" w:gutter="0"/>
          <w:cols w:space="720"/>
          <w:docGrid w:linePitch="360"/>
        </w:sectPr>
      </w:pPr>
      <w:sdt>
        <w:sdtPr>
          <w:rPr>
            <w:rFonts w:ascii="Lato" w:hAnsi="Lato"/>
          </w:rPr>
          <w:id w:val="-1454711309"/>
          <w:placeholder>
            <w:docPart w:val="9AE561C52A3B4B4FA111F1C2A3E76DCD"/>
          </w:placeholder>
          <w:temporary/>
          <w:showingPlcHdr/>
        </w:sdtPr>
        <w:sdtEndPr/>
        <w:sdtContent>
          <w:r w:rsidRPr="00B35B37">
            <w:rPr>
              <w:rFonts w:ascii="Lato" w:hAnsi="Lato"/>
            </w:rPr>
            <w:t>[Story Subtitle or summary]</w:t>
          </w:r>
        </w:sdtContent>
      </w:sdt>
      <w:r w:rsidRPr="00B35B37">
        <w:rPr>
          <w:rFonts w:ascii="Lato" w:hAnsi="Lato"/>
        </w:rPr>
        <w:t xml:space="preserve">  </w:t>
      </w:r>
    </w:p>
    <w:sdt>
      <w:sdtPr>
        <w:rPr>
          <w:rFonts w:ascii="Lato" w:hAnsi="Lato"/>
        </w:rPr>
        <w:id w:val="-179281590"/>
        <w:placeholder>
          <w:docPart w:val="EB1FFCABFAF04910811D1D68C4B86171"/>
        </w:placeholder>
        <w:temporary/>
        <w:showingPlcHdr/>
      </w:sdtPr>
      <w:sdtEndPr/>
      <w:sdtContent>
        <w:p w14:paraId="685169F6" w14:textId="77777777" w:rsidR="006433FB" w:rsidRPr="00B35B37" w:rsidRDefault="00B35B37">
          <w:pPr>
            <w:rPr>
              <w:rFonts w:ascii="Lato" w:hAnsi="Lato"/>
            </w:rPr>
          </w:pPr>
          <w:r w:rsidRPr="00B35B37">
            <w:rPr>
              <w:rFonts w:ascii="Lato" w:hAnsi="Lato"/>
            </w:rPr>
            <w:t>You can easily change the formatting of selected text in the document text by choosing a look for the selected text from the Quick Styles gallery on the Home tab. You can also format text directly by using the o</w:t>
          </w:r>
          <w:r w:rsidRPr="00B35B37">
            <w:rPr>
              <w:rFonts w:ascii="Lato" w:hAnsi="Lato"/>
            </w:rPr>
            <w:t>ther controls on the Home tab. On the Insert tab, the galleries include that are designed to coordinate with the overall look of your document. You can use these galleries to insert tables, headers, footers, lists, cover pages, and other document.</w:t>
          </w:r>
        </w:p>
        <w:p w14:paraId="165AF38D" w14:textId="77777777" w:rsidR="006433FB" w:rsidRPr="00B35B37" w:rsidRDefault="00B35B37">
          <w:pPr>
            <w:rPr>
              <w:rFonts w:ascii="Lato" w:hAnsi="Lato"/>
            </w:rPr>
          </w:pPr>
          <w:r w:rsidRPr="00B35B37">
            <w:rPr>
              <w:rFonts w:ascii="Lato" w:hAnsi="Lato"/>
            </w:rPr>
            <w:t>To chang</w:t>
          </w:r>
          <w:r w:rsidRPr="00B35B37">
            <w:rPr>
              <w:rFonts w:ascii="Lato" w:hAnsi="Lato"/>
            </w:rPr>
            <w:t>e the overall look of your document, choose new Theme elements on the Page Layout tab. To change the looks available in the Quick Style gallery, use the Change Current Quick Style Set command. Both the Themes gallery and the Quick Styles gallery provide re</w:t>
          </w:r>
          <w:r w:rsidRPr="00B35B37">
            <w:rPr>
              <w:rFonts w:ascii="Lato" w:hAnsi="Lato"/>
            </w:rPr>
            <w:t>set commands so that you can always restore the look of your document to the original contained in your current template.</w:t>
          </w:r>
        </w:p>
        <w:p w14:paraId="3A3E16AE" w14:textId="77777777" w:rsidR="006433FB" w:rsidRPr="00B35B37" w:rsidRDefault="00B35B37">
          <w:pPr>
            <w:rPr>
              <w:rFonts w:ascii="Lato" w:hAnsi="Lato"/>
            </w:rPr>
          </w:pPr>
          <w:r w:rsidRPr="00B35B37">
            <w:rPr>
              <w:rFonts w:ascii="Lato" w:hAnsi="Lato"/>
            </w:rPr>
            <w:t>You can easily change the formatting of selected text in the document text by choosing a look for the selected text from the Quick Sty</w:t>
          </w:r>
          <w:r w:rsidRPr="00B35B37">
            <w:rPr>
              <w:rFonts w:ascii="Lato" w:hAnsi="Lato"/>
            </w:rPr>
            <w:t>les gallery on the Home tab. On the Insert tab, the galleries include that are designed to coordinate with the overall look of your document. You can use these galleries to insert tables, headers, footers, lists, cover pages, and other document. You can al</w:t>
          </w:r>
          <w:r w:rsidRPr="00B35B37">
            <w:rPr>
              <w:rFonts w:ascii="Lato" w:hAnsi="Lato"/>
            </w:rPr>
            <w:t>so format text directly by using the other controls on the Home tab.</w:t>
          </w:r>
        </w:p>
        <w:p w14:paraId="7AF8DC5C" w14:textId="77777777" w:rsidR="006433FB" w:rsidRPr="00B35B37" w:rsidRDefault="00B35B37">
          <w:pPr>
            <w:rPr>
              <w:rFonts w:ascii="Lato" w:hAnsi="Lato"/>
            </w:rPr>
          </w:pPr>
          <w:r w:rsidRPr="00B35B37">
            <w:rPr>
              <w:rFonts w:ascii="Lato" w:hAnsi="Lato"/>
            </w:rPr>
            <w:t>To change the overall look of your document, choose new Theme elements on the Page Layout tab. To change the looks available in the Quick Style gallery, use the Change Current Quick Style</w:t>
          </w:r>
          <w:r w:rsidRPr="00B35B37">
            <w:rPr>
              <w:rFonts w:ascii="Lato" w:hAnsi="Lato"/>
            </w:rPr>
            <w:t xml:space="preserve"> Set command. Both the Themes gallery and the Quick Styles gallery provide reset commands so that you can always restore the look of your document to the original contained in your current template.</w:t>
          </w:r>
        </w:p>
      </w:sdtContent>
    </w:sdt>
    <w:p w14:paraId="382ABCBE" w14:textId="77777777" w:rsidR="006433FB" w:rsidRPr="00B35B37" w:rsidRDefault="006433FB">
      <w:pPr>
        <w:rPr>
          <w:rFonts w:ascii="Lato" w:hAnsi="Lato"/>
        </w:rPr>
        <w:sectPr w:rsidR="006433FB" w:rsidRPr="00B35B37">
          <w:type w:val="continuous"/>
          <w:pgSz w:w="12240" w:h="15840"/>
          <w:pgMar w:top="1080" w:right="1080" w:bottom="1080" w:left="1080" w:header="720" w:footer="720" w:gutter="0"/>
          <w:cols w:num="2" w:space="432"/>
          <w:docGrid w:linePitch="360"/>
        </w:sectPr>
      </w:pPr>
    </w:p>
    <w:p w14:paraId="5A97A0A9" w14:textId="77777777" w:rsidR="006433FB" w:rsidRPr="00B35B37" w:rsidRDefault="00B35B37">
      <w:pPr>
        <w:rPr>
          <w:rFonts w:ascii="Lato" w:hAnsi="Lato"/>
        </w:rPr>
      </w:pPr>
      <w:r w:rsidRPr="00B35B37">
        <w:rPr>
          <w:rFonts w:ascii="Lato" w:hAnsi="Lato"/>
          <w:noProof/>
          <w:lang w:eastAsia="ja-JP"/>
        </w:rPr>
        <w:lastRenderedPageBreak/>
        <mc:AlternateContent>
          <mc:Choice Requires="wps">
            <w:drawing>
              <wp:anchor distT="0" distB="0" distL="114300" distR="114300" simplePos="0" relativeHeight="251704320" behindDoc="0" locked="0" layoutInCell="1" allowOverlap="1" wp14:anchorId="1D51D747" wp14:editId="41A553B9">
                <wp:simplePos x="0" y="0"/>
                <wp:positionH relativeFrom="margin">
                  <wp:align>center</wp:align>
                </wp:positionH>
                <mc:AlternateContent>
                  <mc:Choice Requires="wp14">
                    <wp:positionV relativeFrom="margin">
                      <wp14:pctPosVOffset>51500</wp14:pctPosVOffset>
                    </wp:positionV>
                  </mc:Choice>
                  <mc:Fallback>
                    <wp:positionV relativeFrom="page">
                      <wp:posOffset>5159375</wp:posOffset>
                    </wp:positionV>
                  </mc:Fallback>
                </mc:AlternateContent>
                <wp:extent cx="6381750" cy="508000"/>
                <wp:effectExtent l="19050" t="19050" r="19050" b="25400"/>
                <wp:wrapTopAndBottom/>
                <wp:docPr id="11" name="Rectangle 11"/>
                <wp:cNvGraphicFramePr/>
                <a:graphic xmlns:a="http://schemas.openxmlformats.org/drawingml/2006/main">
                  <a:graphicData uri="http://schemas.microsoft.com/office/word/2010/wordprocessingShape">
                    <wps:wsp>
                      <wps:cNvSpPr/>
                      <wps:spPr>
                        <a:xfrm>
                          <a:off x="0" y="0"/>
                          <a:ext cx="6381750" cy="508000"/>
                        </a:xfrm>
                        <a:prstGeom prst="rect">
                          <a:avLst/>
                        </a:prstGeom>
                        <a:solidFill>
                          <a:schemeClr val="tx2">
                            <a:lumMod val="40000"/>
                            <a:lumOff val="60000"/>
                          </a:schemeClr>
                        </a:solidFill>
                        <a:ln w="44450" cmpd="thinThick">
                          <a:solidFill>
                            <a:schemeClr val="tx2">
                              <a:lumMod val="75000"/>
                            </a:schemeClr>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spacing w:val="12"/>
                              </w:rPr>
                              <w:id w:val="-427349508"/>
                              <w:temporary/>
                              <w:showingPlcHdr/>
                            </w:sdtPr>
                            <w:sdtEndPr/>
                            <w:sdtContent>
                              <w:p w14:paraId="47A8913E" w14:textId="77777777" w:rsidR="006433FB" w:rsidRPr="00B35B37" w:rsidRDefault="00B35B37">
                                <w:pPr>
                                  <w:rPr>
                                    <w:caps/>
                                    <w:spacing w:val="12"/>
                                  </w:rPr>
                                </w:pPr>
                                <w:r w:rsidRPr="00B35B37">
                                  <w:rPr>
                                    <w:rFonts w:ascii="Lato" w:hAnsi="Lato"/>
                                    <w:caps/>
                                    <w:spacing w:val="12"/>
                                  </w:rPr>
                                  <w:t>[Type information a summary of the</w:t>
                                </w:r>
                                <w:r w:rsidRPr="00B35B37">
                                  <w:rPr>
                                    <w:rFonts w:ascii="Lato" w:hAnsi="Lato"/>
                                    <w:caps/>
                                    <w:spacing w:val="12"/>
                                  </w:rPr>
                                  <w:t xml:space="preserve"> information in this newsletter or provide more information about your company]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1D51D747" id="Rectangle 11" o:spid="_x0000_s1030" style="position:absolute;left:0;text-align:left;margin-left:0;margin-top:0;width:502.5pt;height:40pt;z-index:251704320;visibility:visible;mso-wrap-style:square;mso-width-percent:1000;mso-height-percent:0;mso-top-percent:515;mso-wrap-distance-left:9pt;mso-wrap-distance-top:0;mso-wrap-distance-right:9pt;mso-wrap-distance-bottom:0;mso-position-horizontal:center;mso-position-horizontal-relative:margin;mso-position-vertical-relative:margin;mso-width-percent:1000;mso-height-percent:0;mso-top-percent:51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bd2wIAAFEGAAAOAAAAZHJzL2Uyb0RvYy54bWysVUtv2zAMvg/YfxB0X+1kbtcFdYqgRYcB&#10;XVu0HXpWZCkWptckJXb260dJtvvcDsMujkSRH8mPj5yc9kqiHXNeGF3j2UGJEdPUNEJvavz9/uLD&#10;MUY+EN0QaTSr8Z55fLp8/+6ksws2N62RDXMIQLRfdLbGbQh2URSetkwRf2As0/DIjVMkwNVtisaR&#10;DtCVLOZleVR0xjXWGcq8B+l5fsTLhM85o+Gac88CkjWG2EL6uvRdx2+xPCGLjSO2FXQIg/xDFIoI&#10;DU4nqHMSCNo68QpKCeqMNzwcUKMKw7mgLOUA2czKF9nctcSylAuQ4+1Ek/9/sPRqd+OQaKB2M4w0&#10;UVCjW2CN6I1kCGRAUGf9AvTu7I0bbh6OMdueOxV/IQ/UJ1L3E6msD4iC8Ojj8ezTIXBP4e2wPC7L&#10;xHrxaG2dD1+YUSgeauzAfeKS7C59AI+gOqpEZ95I0VwIKdMlNgo7kw7tCJQ49PNkKrfqm2myrAKP&#10;Q6FBDO2QxUejGOBTu0WU5OyZA6lRV+OqqlIKygJToRX6HvrlR3L1THsC+nM4wMXEwKT+2q8SAQZD&#10;ClXjSNlkIjXoxorkGqRT2EsWyZD6lnEoJrCeaZjwcziEUqbDLIfdkoZlcQxorMlkkSJKgBGZA90T&#10;9gDwnPkRO9dr0I+mLE3hZFxm738zniySZ6PDZKyENu4tAAlZDZ6z/khSpiayFPp1nxq9Gnt6bZo9&#10;NL8zeSt4Sy8EdOAl8eGGOFgD0LSw2sI1fLg00AZmOGHUGvfrLXnUh+mEV4w6WCs19j+3xDGM5FcN&#10;c/t5VlVxD6VLdfhpDhf39GX99EVv1ZmBtobRhOjSMeoHOR65M+oBNuAqeoUnoin4rjENbrychbzu&#10;YIdStlolNdg9loRLfWdpBI88xwm77x+Is8MYBhjgKzOuILJ4MY1ZN1pqs9oGw0Ua1ch05nWoAOyt&#10;1ErDjo2L8ek9aT3+Eyx/AwAA//8DAFBLAwQUAAYACAAAACEA9QmrYtgAAAAFAQAADwAAAGRycy9k&#10;b3ducmV2LnhtbEyPwW7CMBBE75X4B2sr9YKKnUhFkMZBCNQPKOUDNvE2iRqvU9tA+PuaXuAy0mhW&#10;M2/LzWQHcSYfescasoUCQdw403Or4fj18boCESKywcExabhSgE01eyqxMO7Cn3Q+xFakEg4Fauhi&#10;HAspQ9ORxbBwI3HKvp23GJP1rTQeL6ncDjJXaikt9pwWOhxp11HzczhZDSPvstCs53Nf/+b5McN9&#10;v7zutX55nrbvICJN8X4MN/yEDlViqt2JTRCDhvRI/NdbptRb8rWGlVIgq1I+0ld/AAAA//8DAFBL&#10;AQItABQABgAIAAAAIQC2gziS/gAAAOEBAAATAAAAAAAAAAAAAAAAAAAAAABbQ29udGVudF9UeXBl&#10;c10ueG1sUEsBAi0AFAAGAAgAAAAhADj9If/WAAAAlAEAAAsAAAAAAAAAAAAAAAAALwEAAF9yZWxz&#10;Ly5yZWxzUEsBAi0AFAAGAAgAAAAhAAi5Rt3bAgAAUQYAAA4AAAAAAAAAAAAAAAAALgIAAGRycy9l&#10;Mm9Eb2MueG1sUEsBAi0AFAAGAAgAAAAhAPUJq2LYAAAABQEAAA8AAAAAAAAAAAAAAAAANQUAAGRy&#10;cy9kb3ducmV2LnhtbFBLBQYAAAAABAAEAPMAAAA6BgAAAAA=&#10;" fillcolor="#b3b3b7 [1311]" strokecolor="#343437 [2415]" strokeweight="3.5pt">
                <v:stroke linestyle="thinThick"/>
                <v:textbox>
                  <w:txbxContent>
                    <w:sdt>
                      <w:sdtPr>
                        <w:rPr>
                          <w:caps/>
                          <w:spacing w:val="12"/>
                        </w:rPr>
                        <w:id w:val="-427349508"/>
                        <w:temporary/>
                        <w:showingPlcHdr/>
                      </w:sdtPr>
                      <w:sdtEndPr/>
                      <w:sdtContent>
                        <w:p w14:paraId="47A8913E" w14:textId="77777777" w:rsidR="006433FB" w:rsidRPr="00B35B37" w:rsidRDefault="00B35B37">
                          <w:pPr>
                            <w:rPr>
                              <w:caps/>
                              <w:spacing w:val="12"/>
                            </w:rPr>
                          </w:pPr>
                          <w:r w:rsidRPr="00B35B37">
                            <w:rPr>
                              <w:rFonts w:ascii="Lato" w:hAnsi="Lato"/>
                              <w:caps/>
                              <w:spacing w:val="12"/>
                            </w:rPr>
                            <w:t>[Type information a summary of the</w:t>
                          </w:r>
                          <w:r w:rsidRPr="00B35B37">
                            <w:rPr>
                              <w:rFonts w:ascii="Lato" w:hAnsi="Lato"/>
                              <w:caps/>
                              <w:spacing w:val="12"/>
                            </w:rPr>
                            <w:t xml:space="preserve"> information in this newsletter or provide more information about your company]</w:t>
                          </w:r>
                        </w:p>
                      </w:sdtContent>
                    </w:sdt>
                  </w:txbxContent>
                </v:textbox>
                <w10:wrap type="topAndBottom" anchorx="margin" anchory="margin"/>
              </v:rect>
            </w:pict>
          </mc:Fallback>
        </mc:AlternateContent>
      </w:r>
      <w:r w:rsidRPr="00B35B37">
        <w:rPr>
          <w:rFonts w:ascii="Lato" w:hAnsi="Lato"/>
          <w:noProof/>
          <w:lang w:eastAsia="ja-JP"/>
        </w:rPr>
        <mc:AlternateContent>
          <mc:Choice Requires="wps">
            <w:drawing>
              <wp:anchor distT="0" distB="0" distL="114300" distR="114300" simplePos="0" relativeHeight="251703296" behindDoc="1" locked="0" layoutInCell="1" allowOverlap="1" wp14:anchorId="468C2F4E" wp14:editId="0AFF8C18">
                <wp:simplePos x="0" y="0"/>
                <wp:positionH relativeFrom="margin">
                  <wp:align>left</wp:align>
                </wp:positionH>
                <wp:positionV relativeFrom="margin">
                  <wp:align>bottom</wp:align>
                </wp:positionV>
                <wp:extent cx="6381750" cy="3455670"/>
                <wp:effectExtent l="19050" t="19050" r="0" b="0"/>
                <wp:wrapTopAndBottom/>
                <wp:docPr id="14" name="Rectangle 14"/>
                <wp:cNvGraphicFramePr/>
                <a:graphic xmlns:a="http://schemas.openxmlformats.org/drawingml/2006/main">
                  <a:graphicData uri="http://schemas.microsoft.com/office/word/2010/wordprocessingShape">
                    <wps:wsp>
                      <wps:cNvSpPr/>
                      <wps:spPr>
                        <a:xfrm>
                          <a:off x="0" y="0"/>
                          <a:ext cx="6381750" cy="3455670"/>
                        </a:xfrm>
                        <a:prstGeom prst="rect">
                          <a:avLst/>
                        </a:prstGeom>
                        <a:solidFill>
                          <a:schemeClr val="bg1"/>
                        </a:solidFill>
                        <a:ln w="44450" cmpd="dbl">
                          <a:solidFill>
                            <a:schemeClr val="tx2"/>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tbl>
                            <w:tblPr>
                              <w:tblW w:w="5007" w:type="pct"/>
                              <w:tblLook w:val="04A0" w:firstRow="1" w:lastRow="0" w:firstColumn="1" w:lastColumn="0" w:noHBand="0" w:noVBand="1"/>
                            </w:tblPr>
                            <w:tblGrid>
                              <w:gridCol w:w="965"/>
                              <w:gridCol w:w="14"/>
                              <w:gridCol w:w="7699"/>
                              <w:gridCol w:w="12"/>
                              <w:gridCol w:w="1017"/>
                              <w:gridCol w:w="14"/>
                            </w:tblGrid>
                            <w:tr w:rsidR="006433FB" w14:paraId="75C874EE" w14:textId="77777777">
                              <w:trPr>
                                <w:gridAfter w:val="1"/>
                                <w:wAfter w:w="7" w:type="pct"/>
                              </w:trPr>
                              <w:tc>
                                <w:tcPr>
                                  <w:tcW w:w="4993" w:type="pct"/>
                                  <w:gridSpan w:val="5"/>
                                  <w:vAlign w:val="center"/>
                                </w:tcPr>
                                <w:sdt>
                                  <w:sdtPr>
                                    <w:rPr>
                                      <w:b/>
                                      <w:bCs/>
                                      <w:color w:val="46464A" w:themeColor="text2"/>
                                    </w:rPr>
                                    <w:alias w:val="Author"/>
                                    <w:id w:val="15524260"/>
                                    <w:temporary/>
                                    <w:dataBinding w:prefixMappings="xmlns:ns0='http://schemas.openxmlformats.org/package/2006/metadata/core-properties' xmlns:ns1='http://purl.org/dc/elements/1.1/'" w:xpath="/ns0:coreProperties[1]/ns1:creator[1]" w:storeItemID="{6C3C8BC8-F283-45AE-878A-BAB7291924A1}"/>
                                    <w:text/>
                                  </w:sdtPr>
                                  <w:sdtEndPr/>
                                  <w:sdtContent>
                                    <w:p w14:paraId="2340534D" w14:textId="77777777" w:rsidR="006433FB" w:rsidRDefault="00CD3283">
                                      <w:pPr>
                                        <w:spacing w:before="120"/>
                                        <w:rPr>
                                          <w:b/>
                                          <w:bCs/>
                                          <w:color w:val="46464A" w:themeColor="text2"/>
                                        </w:rPr>
                                      </w:pPr>
                                      <w:r>
                                        <w:rPr>
                                          <w:b/>
                                          <w:bCs/>
                                          <w:color w:val="46464A" w:themeColor="text2"/>
                                        </w:rPr>
                                        <w:t>92321</w:t>
                                      </w:r>
                                    </w:p>
                                  </w:sdtContent>
                                </w:sdt>
                              </w:tc>
                            </w:tr>
                            <w:tr w:rsidR="006433FB" w14:paraId="07FE7E8C" w14:textId="77777777">
                              <w:trPr>
                                <w:gridAfter w:val="1"/>
                                <w:wAfter w:w="7" w:type="pct"/>
                                <w:trHeight w:val="918"/>
                              </w:trPr>
                              <w:tc>
                                <w:tcPr>
                                  <w:tcW w:w="4464" w:type="pct"/>
                                  <w:gridSpan w:val="3"/>
                                </w:tcPr>
                                <w:sdt>
                                  <w:sdtPr>
                                    <w:rPr>
                                      <w:rFonts w:ascii="Lato" w:hAnsi="Lato"/>
                                      <w:color w:val="46464A" w:themeColor="text2"/>
                                    </w:rPr>
                                    <w:id w:val="481278099"/>
                                    <w:temporary/>
                                    <w:showingPlcHdr/>
                                    <w:dataBinding w:prefixMappings="xmlns:ns0='http://schemas.openxmlformats.org/officeDocument/2006/extended-properties' " w:xpath="/ns0:Properties[1]/ns0:Company[1]" w:storeItemID="{6668398D-A668-4E3E-A5EB-62B293D839F1}"/>
                                    <w:text/>
                                  </w:sdtPr>
                                  <w:sdtEndPr/>
                                  <w:sdtContent>
                                    <w:p w14:paraId="263AC500" w14:textId="77777777" w:rsidR="006433FB" w:rsidRPr="00B35B37" w:rsidRDefault="00B35B37">
                                      <w:pPr>
                                        <w:pStyle w:val="NoSpacing"/>
                                        <w:rPr>
                                          <w:rFonts w:ascii="Lato" w:hAnsi="Lato"/>
                                          <w:color w:val="46464A" w:themeColor="text2"/>
                                        </w:rPr>
                                      </w:pPr>
                                      <w:r w:rsidRPr="00B35B37">
                                        <w:rPr>
                                          <w:rFonts w:ascii="Lato" w:hAnsi="Lato"/>
                                          <w:color w:val="46464A" w:themeColor="text2"/>
                                        </w:rPr>
                                        <w:t>[Type the sender company name]</w:t>
                                      </w:r>
                                    </w:p>
                                  </w:sdtContent>
                                </w:sdt>
                                <w:sdt>
                                  <w:sdtPr>
                                    <w:rPr>
                                      <w:color w:val="46464A" w:themeColor="text2"/>
                                    </w:rPr>
                                    <w:id w:val="1170444018"/>
                                    <w:temporary/>
                                    <w:showingPlcHdr/>
                                  </w:sdtPr>
                                  <w:sdtEndPr/>
                                  <w:sdtContent>
                                    <w:p w14:paraId="37A45243" w14:textId="77777777" w:rsidR="006433FB" w:rsidRDefault="00B35B37">
                                      <w:pPr>
                                        <w:pStyle w:val="NoSpacing"/>
                                      </w:pPr>
                                      <w:r w:rsidRPr="00B35B37">
                                        <w:rPr>
                                          <w:rFonts w:ascii="Lato" w:hAnsi="Lato"/>
                                          <w:color w:val="46464A" w:themeColor="text2"/>
                                        </w:rPr>
                                        <w:t>[Type the sender company address]</w:t>
                                      </w:r>
                                    </w:p>
                                  </w:sdtContent>
                                </w:sdt>
                              </w:tc>
                              <w:tc>
                                <w:tcPr>
                                  <w:tcW w:w="529" w:type="pct"/>
                                  <w:gridSpan w:val="2"/>
                                  <w:vAlign w:val="center"/>
                                </w:tcPr>
                                <w:p w14:paraId="35F4B632" w14:textId="77777777" w:rsidR="006433FB" w:rsidRDefault="006433FB">
                                  <w:pPr>
                                    <w:ind w:right="440"/>
                                    <w:rPr>
                                      <w:color w:val="46464A" w:themeColor="text2"/>
                                    </w:rPr>
                                  </w:pPr>
                                </w:p>
                              </w:tc>
                            </w:tr>
                            <w:tr w:rsidR="006433FB" w14:paraId="24D81832" w14:textId="77777777">
                              <w:trPr>
                                <w:gridAfter w:val="1"/>
                                <w:wAfter w:w="7" w:type="pct"/>
                              </w:trPr>
                              <w:tc>
                                <w:tcPr>
                                  <w:tcW w:w="4993" w:type="pct"/>
                                  <w:gridSpan w:val="5"/>
                                  <w:vAlign w:val="center"/>
                                </w:tcPr>
                                <w:p w14:paraId="4949874B" w14:textId="77777777" w:rsidR="006433FB" w:rsidRDefault="006433FB">
                                  <w:pPr>
                                    <w:ind w:right="440"/>
                                    <w:rPr>
                                      <w:color w:val="46464A" w:themeColor="text2"/>
                                    </w:rPr>
                                  </w:pPr>
                                </w:p>
                              </w:tc>
                            </w:tr>
                            <w:tr w:rsidR="006433FB" w14:paraId="1EB52BB9" w14:textId="77777777">
                              <w:trPr>
                                <w:trHeight w:val="3456"/>
                              </w:trPr>
                              <w:tc>
                                <w:tcPr>
                                  <w:tcW w:w="504" w:type="pct"/>
                                  <w:gridSpan w:val="2"/>
                                </w:tcPr>
                                <w:p w14:paraId="112508BD" w14:textId="77777777" w:rsidR="006433FB" w:rsidRDefault="006433FB">
                                  <w:pPr>
                                    <w:rPr>
                                      <w:color w:val="46464A" w:themeColor="text2"/>
                                    </w:rPr>
                                  </w:pPr>
                                </w:p>
                              </w:tc>
                              <w:tc>
                                <w:tcPr>
                                  <w:tcW w:w="3966" w:type="pct"/>
                                  <w:gridSpan w:val="2"/>
                                </w:tcPr>
                                <w:sdt>
                                  <w:sdtPr>
                                    <w:rPr>
                                      <w:rFonts w:ascii="Lato" w:hAnsi="Lato"/>
                                      <w:color w:val="46464A" w:themeColor="text2"/>
                                      <w14:textFill>
                                        <w14:solidFill>
                                          <w14:schemeClr w14:val="tx2">
                                            <w14:lumMod w14:val="65000"/>
                                            <w14:lumOff w14:val="35000"/>
                                            <w14:lumMod w14:val="50000"/>
                                          </w14:schemeClr>
                                        </w14:solidFill>
                                      </w14:textFill>
                                    </w:rPr>
                                    <w:id w:val="-1966800336"/>
                                    <w:temporary/>
                                    <w:showingPlcHdr/>
                                  </w:sdtPr>
                                  <w:sdtEndPr/>
                                  <w:sdtContent>
                                    <w:p w14:paraId="54CCF494" w14:textId="77777777" w:rsidR="006433FB" w:rsidRPr="00B35B37" w:rsidRDefault="00B35B37">
                                      <w:pPr>
                                        <w:pStyle w:val="Subtitle"/>
                                        <w:spacing w:before="240" w:after="0"/>
                                        <w:rPr>
                                          <w:rFonts w:ascii="Lato" w:hAnsi="Lato"/>
                                          <w:color w:val="46464A" w:themeColor="text2"/>
                                          <w14:textFill>
                                            <w14:solidFill>
                                              <w14:schemeClr w14:val="tx2">
                                                <w14:lumMod w14:val="65000"/>
                                                <w14:lumOff w14:val="35000"/>
                                                <w14:lumMod w14:val="50000"/>
                                              </w14:schemeClr>
                                            </w14:solidFill>
                                          </w14:textFill>
                                        </w:rPr>
                                      </w:pPr>
                                      <w:r w:rsidRPr="00B35B37">
                                        <w:rPr>
                                          <w:rFonts w:ascii="Lato" w:hAnsi="Lato"/>
                                          <w:color w:val="46464A" w:themeColor="text2"/>
                                          <w:szCs w:val="28"/>
                                          <w14:textFill>
                                            <w14:solidFill>
                                              <w14:schemeClr w14:val="tx2">
                                                <w14:lumMod w14:val="65000"/>
                                                <w14:lumOff w14:val="35000"/>
                                                <w14:lumMod w14:val="50000"/>
                                              </w14:schemeClr>
                                            </w14:solidFill>
                                          </w14:textFill>
                                        </w:rPr>
                                        <w:t>[Type the recipient name]</w:t>
                                      </w:r>
                                    </w:p>
                                  </w:sdtContent>
                                </w:sdt>
                                <w:sdt>
                                  <w:sdtPr>
                                    <w:rPr>
                                      <w:rFonts w:ascii="Lato" w:hAnsi="Lato"/>
                                      <w:color w:val="46464A" w:themeColor="text2"/>
                                      <w:sz w:val="24"/>
                                      <w:szCs w:val="24"/>
                                    </w:rPr>
                                    <w:id w:val="979504054"/>
                                    <w:temporary/>
                                    <w:showingPlcHdr/>
                                  </w:sdtPr>
                                  <w:sdtEndPr/>
                                  <w:sdtContent>
                                    <w:p w14:paraId="55CFBB43" w14:textId="2F5F8C03" w:rsidR="006433FB" w:rsidRPr="00B35B37" w:rsidRDefault="00B35B37">
                                      <w:pPr>
                                        <w:spacing w:after="0"/>
                                        <w:jc w:val="center"/>
                                        <w:rPr>
                                          <w:rFonts w:ascii="Lato" w:hAnsi="Lato"/>
                                          <w:sz w:val="24"/>
                                          <w:szCs w:val="24"/>
                                        </w:rPr>
                                      </w:pPr>
                                      <w:r w:rsidRPr="00B35B37">
                                        <w:rPr>
                                          <w:rFonts w:ascii="Lato" w:hAnsi="Lato"/>
                                          <w:color w:val="46464A" w:themeColor="text2"/>
                                          <w:sz w:val="24"/>
                                          <w:szCs w:val="24"/>
                                        </w:rPr>
                                        <w:t>[Type the recipient address]</w:t>
                                      </w:r>
                                    </w:p>
                                  </w:sdtContent>
                                </w:sdt>
                              </w:tc>
                              <w:tc>
                                <w:tcPr>
                                  <w:tcW w:w="529" w:type="pct"/>
                                  <w:gridSpan w:val="2"/>
                                </w:tcPr>
                                <w:p w14:paraId="1D4FEFF4" w14:textId="77777777" w:rsidR="006433FB" w:rsidRDefault="006433FB">
                                  <w:pPr>
                                    <w:rPr>
                                      <w:color w:val="46464A" w:themeColor="text2"/>
                                    </w:rPr>
                                  </w:pPr>
                                </w:p>
                              </w:tc>
                            </w:tr>
                            <w:tr w:rsidR="006433FB" w14:paraId="6F1A995C" w14:textId="77777777">
                              <w:trPr>
                                <w:gridAfter w:val="1"/>
                                <w:wAfter w:w="7" w:type="pct"/>
                                <w:trHeight w:val="720"/>
                              </w:trPr>
                              <w:tc>
                                <w:tcPr>
                                  <w:tcW w:w="4993" w:type="pct"/>
                                  <w:gridSpan w:val="5"/>
                                </w:tcPr>
                                <w:p w14:paraId="275B2802" w14:textId="77777777" w:rsidR="006433FB" w:rsidRDefault="006433FB">
                                  <w:pPr>
                                    <w:rPr>
                                      <w:color w:val="46464A" w:themeColor="text2"/>
                                    </w:rPr>
                                  </w:pPr>
                                </w:p>
                              </w:tc>
                            </w:tr>
                            <w:tr w:rsidR="006433FB" w14:paraId="623D22EB" w14:textId="77777777">
                              <w:trPr>
                                <w:gridAfter w:val="1"/>
                                <w:wAfter w:w="7" w:type="pct"/>
                              </w:trPr>
                              <w:tc>
                                <w:tcPr>
                                  <w:tcW w:w="497" w:type="pct"/>
                                </w:tcPr>
                                <w:p w14:paraId="6A7A46F2" w14:textId="77777777" w:rsidR="006433FB" w:rsidRDefault="006433FB">
                                  <w:pPr>
                                    <w:rPr>
                                      <w:color w:val="46464A" w:themeColor="text2"/>
                                    </w:rPr>
                                  </w:pPr>
                                </w:p>
                              </w:tc>
                              <w:tc>
                                <w:tcPr>
                                  <w:tcW w:w="4496" w:type="pct"/>
                                  <w:gridSpan w:val="4"/>
                                  <w:vAlign w:val="center"/>
                                </w:tcPr>
                                <w:p w14:paraId="70009ABC" w14:textId="77777777" w:rsidR="006433FB" w:rsidRDefault="006433FB">
                                  <w:pPr>
                                    <w:jc w:val="right"/>
                                    <w:rPr>
                                      <w:color w:val="46464A" w:themeColor="text2"/>
                                    </w:rPr>
                                  </w:pPr>
                                </w:p>
                              </w:tc>
                            </w:tr>
                          </w:tbl>
                          <w:p w14:paraId="5E717EB1" w14:textId="77777777" w:rsidR="006433FB" w:rsidRDefault="006433FB">
                            <w:pPr>
                              <w:rPr>
                                <w:color w:val="46464A"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40000</wp14:pctHeight>
                </wp14:sizeRelV>
              </wp:anchor>
            </w:drawing>
          </mc:Choice>
          <mc:Fallback>
            <w:pict>
              <v:rect w14:anchorId="468C2F4E" id="Rectangle 14" o:spid="_x0000_s1031" style="position:absolute;left:0;text-align:left;margin-left:0;margin-top:0;width:502.5pt;height:272.1pt;z-index:-251613184;visibility:visible;mso-wrap-style:square;mso-width-percent:1000;mso-height-percent:400;mso-wrap-distance-left:9pt;mso-wrap-distance-top:0;mso-wrap-distance-right:9pt;mso-wrap-distance-bottom:0;mso-position-horizontal:left;mso-position-horizontal-relative:margin;mso-position-vertical:bottom;mso-position-vertical-relative:margin;mso-width-percent:1000;mso-height-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LwuAIAAOsFAAAOAAAAZHJzL2Uyb0RvYy54bWysVE1v2zAMvQ/YfxB0Xx2nTtsFdYogRYYB&#10;RRu0HXpWZCkWoK9JSuzs14+SHSftgh2G5aBQIvlIPpO8vWuVRDvmvDC6xPnFCCOmqamE3pT4x+vy&#10;yw1GPhBdEWk0K/GeeXw3+/zptrFTNja1kRVzCEC0nza2xHUIdpplntZMEX9hLNOg5MYpEuDqNlnl&#10;SAPoSmbj0egqa4yrrDOUeQ+v950SzxI+54yGJ849C0iWGHIL6XTpXMczm92S6cYRWwvap0H+IQtF&#10;hIagA9Q9CQRtnfgDSgnqjDc8XFCjMsO5oCzVANXkow/VvNTEslQLkOPtQJP/f7D0cbdySFTw7QqM&#10;NFHwjZ6BNaI3kiF4A4Ia66dg92JXrr95EGO1LXcq/kMdqE2k7gdSWRsQhcery5v8egLcU9BdFpPJ&#10;1XWiPTu6W+fDN2YUikKJHcRPZJLdgw8QEkwPJjGaN1JUSyFlusROYQvp0I7AN15v8pgyeLyzkho1&#10;JS6KIiWiLNRbrWUK8s4u9d0RLbTjc2hKBGhaKVSJb0bx1xtJDZEjWx0/SQp7yWKeUj8zDkQDI+Mu&#10;7vvECaVMh7xT1aRiXT2TE/ghuVRfAozIHJgYsHuA89gdMb19dGVpQgbn0d8S65wHjxTZ6DA4K6GN&#10;Owcgoao+cmd/IKmjJrIU2nWbmnASLePL2lR7aExnuon1li4FNMcD8WFFHIwoNBSsnfAEB5cGPq7p&#10;JYxq436de4/2MDmgxaiBkS+x/7kljmEkv2uYqa95UcQdkS7F5HoMF3eqWZ9q9FYtDHRcDgvO0iRG&#10;+yAPIndGvcF2mseooCKaQuwSh4O4CN0igu1G2XyejGArWBIe9IulETqyHFv/tX0jzvbzEWC0Hs1h&#10;OZDphzHpbKOnNvNtMFykGTqy2vMPGyU1Ur/94so6vSer446e/QYAAP//AwBQSwMEFAAGAAgAAAAh&#10;ABXKxNjaAAAABgEAAA8AAABkcnMvZG93bnJldi54bWxMj8FOwzAQRO9I/QdrK3GjdkNbQYhTVSC4&#10;IloOHN14saPG62A7bfr3uFzoZaTRrGbeVuvRdeyIIbaeJMxnAhhS43VLRsLn7vXuAVhMirTqPKGE&#10;M0ZY15ObSpXan+gDj9tkWC6hWCoJNqW+5Dw2Fp2KM98j5ezbB6dStsFwHdQpl7uOF0KsuFMt5QWr&#10;eny22By2g5Pwbt25MMMhtPj4M3/5ujfFm91IeTsdN0/AEo7p/xgu+Bkd6sy09wPpyDoJ+ZH0p5dM&#10;iGX2ewnLxaIAXlf8Gr/+BQAA//8DAFBLAQItABQABgAIAAAAIQC2gziS/gAAAOEBAAATAAAAAAAA&#10;AAAAAAAAAAAAAABbQ29udGVudF9UeXBlc10ueG1sUEsBAi0AFAAGAAgAAAAhADj9If/WAAAAlAEA&#10;AAsAAAAAAAAAAAAAAAAALwEAAF9yZWxzLy5yZWxzUEsBAi0AFAAGAAgAAAAhAMAM0vC4AgAA6wUA&#10;AA4AAAAAAAAAAAAAAAAALgIAAGRycy9lMm9Eb2MueG1sUEsBAi0AFAAGAAgAAAAhABXKxNjaAAAA&#10;BgEAAA8AAAAAAAAAAAAAAAAAEgUAAGRycy9kb3ducmV2LnhtbFBLBQYAAAAABAAEAPMAAAAZBgAA&#10;AAA=&#10;" fillcolor="white [3212]" strokecolor="#46464a [3215]" strokeweight="3.5pt">
                <v:stroke linestyle="thinThin"/>
                <v:textbox>
                  <w:txbxContent>
                    <w:tbl>
                      <w:tblPr>
                        <w:tblW w:w="5007" w:type="pct"/>
                        <w:tblLook w:val="04A0" w:firstRow="1" w:lastRow="0" w:firstColumn="1" w:lastColumn="0" w:noHBand="0" w:noVBand="1"/>
                      </w:tblPr>
                      <w:tblGrid>
                        <w:gridCol w:w="965"/>
                        <w:gridCol w:w="14"/>
                        <w:gridCol w:w="7699"/>
                        <w:gridCol w:w="12"/>
                        <w:gridCol w:w="1017"/>
                        <w:gridCol w:w="14"/>
                      </w:tblGrid>
                      <w:tr w:rsidR="006433FB" w14:paraId="75C874EE" w14:textId="77777777">
                        <w:trPr>
                          <w:gridAfter w:val="1"/>
                          <w:wAfter w:w="7" w:type="pct"/>
                        </w:trPr>
                        <w:tc>
                          <w:tcPr>
                            <w:tcW w:w="4993" w:type="pct"/>
                            <w:gridSpan w:val="5"/>
                            <w:vAlign w:val="center"/>
                          </w:tcPr>
                          <w:sdt>
                            <w:sdtPr>
                              <w:rPr>
                                <w:b/>
                                <w:bCs/>
                                <w:color w:val="46464A" w:themeColor="text2"/>
                              </w:rPr>
                              <w:alias w:val="Author"/>
                              <w:id w:val="15524260"/>
                              <w:temporary/>
                              <w:dataBinding w:prefixMappings="xmlns:ns0='http://schemas.openxmlformats.org/package/2006/metadata/core-properties' xmlns:ns1='http://purl.org/dc/elements/1.1/'" w:xpath="/ns0:coreProperties[1]/ns1:creator[1]" w:storeItemID="{6C3C8BC8-F283-45AE-878A-BAB7291924A1}"/>
                              <w:text/>
                            </w:sdtPr>
                            <w:sdtEndPr/>
                            <w:sdtContent>
                              <w:p w14:paraId="2340534D" w14:textId="77777777" w:rsidR="006433FB" w:rsidRDefault="00CD3283">
                                <w:pPr>
                                  <w:spacing w:before="120"/>
                                  <w:rPr>
                                    <w:b/>
                                    <w:bCs/>
                                    <w:color w:val="46464A" w:themeColor="text2"/>
                                  </w:rPr>
                                </w:pPr>
                                <w:r>
                                  <w:rPr>
                                    <w:b/>
                                    <w:bCs/>
                                    <w:color w:val="46464A" w:themeColor="text2"/>
                                  </w:rPr>
                                  <w:t>92321</w:t>
                                </w:r>
                              </w:p>
                            </w:sdtContent>
                          </w:sdt>
                        </w:tc>
                      </w:tr>
                      <w:tr w:rsidR="006433FB" w14:paraId="07FE7E8C" w14:textId="77777777">
                        <w:trPr>
                          <w:gridAfter w:val="1"/>
                          <w:wAfter w:w="7" w:type="pct"/>
                          <w:trHeight w:val="918"/>
                        </w:trPr>
                        <w:tc>
                          <w:tcPr>
                            <w:tcW w:w="4464" w:type="pct"/>
                            <w:gridSpan w:val="3"/>
                          </w:tcPr>
                          <w:sdt>
                            <w:sdtPr>
                              <w:rPr>
                                <w:rFonts w:ascii="Lato" w:hAnsi="Lato"/>
                                <w:color w:val="46464A" w:themeColor="text2"/>
                              </w:rPr>
                              <w:id w:val="481278099"/>
                              <w:temporary/>
                              <w:showingPlcHdr/>
                              <w:dataBinding w:prefixMappings="xmlns:ns0='http://schemas.openxmlformats.org/officeDocument/2006/extended-properties' " w:xpath="/ns0:Properties[1]/ns0:Company[1]" w:storeItemID="{6668398D-A668-4E3E-A5EB-62B293D839F1}"/>
                              <w:text/>
                            </w:sdtPr>
                            <w:sdtEndPr/>
                            <w:sdtContent>
                              <w:p w14:paraId="263AC500" w14:textId="77777777" w:rsidR="006433FB" w:rsidRPr="00B35B37" w:rsidRDefault="00B35B37">
                                <w:pPr>
                                  <w:pStyle w:val="NoSpacing"/>
                                  <w:rPr>
                                    <w:rFonts w:ascii="Lato" w:hAnsi="Lato"/>
                                    <w:color w:val="46464A" w:themeColor="text2"/>
                                  </w:rPr>
                                </w:pPr>
                                <w:r w:rsidRPr="00B35B37">
                                  <w:rPr>
                                    <w:rFonts w:ascii="Lato" w:hAnsi="Lato"/>
                                    <w:color w:val="46464A" w:themeColor="text2"/>
                                  </w:rPr>
                                  <w:t>[Type the sender company name]</w:t>
                                </w:r>
                              </w:p>
                            </w:sdtContent>
                          </w:sdt>
                          <w:sdt>
                            <w:sdtPr>
                              <w:rPr>
                                <w:color w:val="46464A" w:themeColor="text2"/>
                              </w:rPr>
                              <w:id w:val="1170444018"/>
                              <w:temporary/>
                              <w:showingPlcHdr/>
                            </w:sdtPr>
                            <w:sdtEndPr/>
                            <w:sdtContent>
                              <w:p w14:paraId="37A45243" w14:textId="77777777" w:rsidR="006433FB" w:rsidRDefault="00B35B37">
                                <w:pPr>
                                  <w:pStyle w:val="NoSpacing"/>
                                </w:pPr>
                                <w:r w:rsidRPr="00B35B37">
                                  <w:rPr>
                                    <w:rFonts w:ascii="Lato" w:hAnsi="Lato"/>
                                    <w:color w:val="46464A" w:themeColor="text2"/>
                                  </w:rPr>
                                  <w:t>[Type the sender company address]</w:t>
                                </w:r>
                              </w:p>
                            </w:sdtContent>
                          </w:sdt>
                        </w:tc>
                        <w:tc>
                          <w:tcPr>
                            <w:tcW w:w="529" w:type="pct"/>
                            <w:gridSpan w:val="2"/>
                            <w:vAlign w:val="center"/>
                          </w:tcPr>
                          <w:p w14:paraId="35F4B632" w14:textId="77777777" w:rsidR="006433FB" w:rsidRDefault="006433FB">
                            <w:pPr>
                              <w:ind w:right="440"/>
                              <w:rPr>
                                <w:color w:val="46464A" w:themeColor="text2"/>
                              </w:rPr>
                            </w:pPr>
                          </w:p>
                        </w:tc>
                      </w:tr>
                      <w:tr w:rsidR="006433FB" w14:paraId="24D81832" w14:textId="77777777">
                        <w:trPr>
                          <w:gridAfter w:val="1"/>
                          <w:wAfter w:w="7" w:type="pct"/>
                        </w:trPr>
                        <w:tc>
                          <w:tcPr>
                            <w:tcW w:w="4993" w:type="pct"/>
                            <w:gridSpan w:val="5"/>
                            <w:vAlign w:val="center"/>
                          </w:tcPr>
                          <w:p w14:paraId="4949874B" w14:textId="77777777" w:rsidR="006433FB" w:rsidRDefault="006433FB">
                            <w:pPr>
                              <w:ind w:right="440"/>
                              <w:rPr>
                                <w:color w:val="46464A" w:themeColor="text2"/>
                              </w:rPr>
                            </w:pPr>
                          </w:p>
                        </w:tc>
                      </w:tr>
                      <w:tr w:rsidR="006433FB" w14:paraId="1EB52BB9" w14:textId="77777777">
                        <w:trPr>
                          <w:trHeight w:val="3456"/>
                        </w:trPr>
                        <w:tc>
                          <w:tcPr>
                            <w:tcW w:w="504" w:type="pct"/>
                            <w:gridSpan w:val="2"/>
                          </w:tcPr>
                          <w:p w14:paraId="112508BD" w14:textId="77777777" w:rsidR="006433FB" w:rsidRDefault="006433FB">
                            <w:pPr>
                              <w:rPr>
                                <w:color w:val="46464A" w:themeColor="text2"/>
                              </w:rPr>
                            </w:pPr>
                          </w:p>
                        </w:tc>
                        <w:tc>
                          <w:tcPr>
                            <w:tcW w:w="3966" w:type="pct"/>
                            <w:gridSpan w:val="2"/>
                          </w:tcPr>
                          <w:sdt>
                            <w:sdtPr>
                              <w:rPr>
                                <w:rFonts w:ascii="Lato" w:hAnsi="Lato"/>
                                <w:color w:val="46464A" w:themeColor="text2"/>
                                <w14:textFill>
                                  <w14:solidFill>
                                    <w14:schemeClr w14:val="tx2">
                                      <w14:lumMod w14:val="65000"/>
                                      <w14:lumOff w14:val="35000"/>
                                      <w14:lumMod w14:val="50000"/>
                                    </w14:schemeClr>
                                  </w14:solidFill>
                                </w14:textFill>
                              </w:rPr>
                              <w:id w:val="-1966800336"/>
                              <w:temporary/>
                              <w:showingPlcHdr/>
                            </w:sdtPr>
                            <w:sdtEndPr/>
                            <w:sdtContent>
                              <w:p w14:paraId="54CCF494" w14:textId="77777777" w:rsidR="006433FB" w:rsidRPr="00B35B37" w:rsidRDefault="00B35B37">
                                <w:pPr>
                                  <w:pStyle w:val="Subtitle"/>
                                  <w:spacing w:before="240" w:after="0"/>
                                  <w:rPr>
                                    <w:rFonts w:ascii="Lato" w:hAnsi="Lato"/>
                                    <w:color w:val="46464A" w:themeColor="text2"/>
                                    <w14:textFill>
                                      <w14:solidFill>
                                        <w14:schemeClr w14:val="tx2">
                                          <w14:lumMod w14:val="65000"/>
                                          <w14:lumOff w14:val="35000"/>
                                          <w14:lumMod w14:val="50000"/>
                                        </w14:schemeClr>
                                      </w14:solidFill>
                                    </w14:textFill>
                                  </w:rPr>
                                </w:pPr>
                                <w:r w:rsidRPr="00B35B37">
                                  <w:rPr>
                                    <w:rFonts w:ascii="Lato" w:hAnsi="Lato"/>
                                    <w:color w:val="46464A" w:themeColor="text2"/>
                                    <w:szCs w:val="28"/>
                                    <w14:textFill>
                                      <w14:solidFill>
                                        <w14:schemeClr w14:val="tx2">
                                          <w14:lumMod w14:val="65000"/>
                                          <w14:lumOff w14:val="35000"/>
                                          <w14:lumMod w14:val="50000"/>
                                        </w14:schemeClr>
                                      </w14:solidFill>
                                    </w14:textFill>
                                  </w:rPr>
                                  <w:t>[Type the recipient name]</w:t>
                                </w:r>
                              </w:p>
                            </w:sdtContent>
                          </w:sdt>
                          <w:sdt>
                            <w:sdtPr>
                              <w:rPr>
                                <w:rFonts w:ascii="Lato" w:hAnsi="Lato"/>
                                <w:color w:val="46464A" w:themeColor="text2"/>
                                <w:sz w:val="24"/>
                                <w:szCs w:val="24"/>
                              </w:rPr>
                              <w:id w:val="979504054"/>
                              <w:temporary/>
                              <w:showingPlcHdr/>
                            </w:sdtPr>
                            <w:sdtEndPr/>
                            <w:sdtContent>
                              <w:p w14:paraId="55CFBB43" w14:textId="2F5F8C03" w:rsidR="006433FB" w:rsidRPr="00B35B37" w:rsidRDefault="00B35B37">
                                <w:pPr>
                                  <w:spacing w:after="0"/>
                                  <w:jc w:val="center"/>
                                  <w:rPr>
                                    <w:rFonts w:ascii="Lato" w:hAnsi="Lato"/>
                                    <w:sz w:val="24"/>
                                    <w:szCs w:val="24"/>
                                  </w:rPr>
                                </w:pPr>
                                <w:r w:rsidRPr="00B35B37">
                                  <w:rPr>
                                    <w:rFonts w:ascii="Lato" w:hAnsi="Lato"/>
                                    <w:color w:val="46464A" w:themeColor="text2"/>
                                    <w:sz w:val="24"/>
                                    <w:szCs w:val="24"/>
                                  </w:rPr>
                                  <w:t>[Type the recipient address]</w:t>
                                </w:r>
                              </w:p>
                            </w:sdtContent>
                          </w:sdt>
                        </w:tc>
                        <w:tc>
                          <w:tcPr>
                            <w:tcW w:w="529" w:type="pct"/>
                            <w:gridSpan w:val="2"/>
                          </w:tcPr>
                          <w:p w14:paraId="1D4FEFF4" w14:textId="77777777" w:rsidR="006433FB" w:rsidRDefault="006433FB">
                            <w:pPr>
                              <w:rPr>
                                <w:color w:val="46464A" w:themeColor="text2"/>
                              </w:rPr>
                            </w:pPr>
                          </w:p>
                        </w:tc>
                      </w:tr>
                      <w:tr w:rsidR="006433FB" w14:paraId="6F1A995C" w14:textId="77777777">
                        <w:trPr>
                          <w:gridAfter w:val="1"/>
                          <w:wAfter w:w="7" w:type="pct"/>
                          <w:trHeight w:val="720"/>
                        </w:trPr>
                        <w:tc>
                          <w:tcPr>
                            <w:tcW w:w="4993" w:type="pct"/>
                            <w:gridSpan w:val="5"/>
                          </w:tcPr>
                          <w:p w14:paraId="275B2802" w14:textId="77777777" w:rsidR="006433FB" w:rsidRDefault="006433FB">
                            <w:pPr>
                              <w:rPr>
                                <w:color w:val="46464A" w:themeColor="text2"/>
                              </w:rPr>
                            </w:pPr>
                          </w:p>
                        </w:tc>
                      </w:tr>
                      <w:tr w:rsidR="006433FB" w14:paraId="623D22EB" w14:textId="77777777">
                        <w:trPr>
                          <w:gridAfter w:val="1"/>
                          <w:wAfter w:w="7" w:type="pct"/>
                        </w:trPr>
                        <w:tc>
                          <w:tcPr>
                            <w:tcW w:w="497" w:type="pct"/>
                          </w:tcPr>
                          <w:p w14:paraId="6A7A46F2" w14:textId="77777777" w:rsidR="006433FB" w:rsidRDefault="006433FB">
                            <w:pPr>
                              <w:rPr>
                                <w:color w:val="46464A" w:themeColor="text2"/>
                              </w:rPr>
                            </w:pPr>
                          </w:p>
                        </w:tc>
                        <w:tc>
                          <w:tcPr>
                            <w:tcW w:w="4496" w:type="pct"/>
                            <w:gridSpan w:val="4"/>
                            <w:vAlign w:val="center"/>
                          </w:tcPr>
                          <w:p w14:paraId="70009ABC" w14:textId="77777777" w:rsidR="006433FB" w:rsidRDefault="006433FB">
                            <w:pPr>
                              <w:jc w:val="right"/>
                              <w:rPr>
                                <w:color w:val="46464A" w:themeColor="text2"/>
                              </w:rPr>
                            </w:pPr>
                          </w:p>
                        </w:tc>
                      </w:tr>
                    </w:tbl>
                    <w:p w14:paraId="5E717EB1" w14:textId="77777777" w:rsidR="006433FB" w:rsidRDefault="006433FB">
                      <w:pPr>
                        <w:rPr>
                          <w:color w:val="46464A" w:themeColor="text2"/>
                        </w:rPr>
                      </w:pPr>
                    </w:p>
                  </w:txbxContent>
                </v:textbox>
                <w10:wrap type="topAndBottom" anchorx="margin" anchory="margin"/>
              </v:rect>
            </w:pict>
          </mc:Fallback>
        </mc:AlternateContent>
      </w:r>
    </w:p>
    <w:sectPr w:rsidR="006433FB" w:rsidRPr="00B35B37">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oNotDisplayPageBoundarie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283"/>
    <w:rsid w:val="006433FB"/>
    <w:rsid w:val="00B35B37"/>
    <w:rsid w:val="00CD328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4BB9"/>
  <w15:docId w15:val="{21D0F661-5F44-4DB7-A32C-42754951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300" w:lineRule="auto"/>
      <w:jc w:val="both"/>
    </w:pPr>
  </w:style>
  <w:style w:type="paragraph" w:styleId="Heading1">
    <w:name w:val="heading 1"/>
    <w:basedOn w:val="Normal"/>
    <w:next w:val="Normal"/>
    <w:link w:val="Heading1Char"/>
    <w:uiPriority w:val="9"/>
    <w:qFormat/>
    <w:pPr>
      <w:keepNext/>
      <w:keepLines/>
      <w:spacing w:before="240" w:after="0" w:line="240" w:lineRule="auto"/>
      <w:jc w:val="center"/>
      <w:outlineLvl w:val="0"/>
    </w:pPr>
    <w:rPr>
      <w:rFonts w:asciiTheme="majorHAnsi" w:eastAsiaTheme="majorEastAsia" w:hAnsiTheme="majorHAnsi" w:cstheme="majorBidi"/>
      <w:caps/>
      <w:color w:val="343437" w:themeColor="text2" w:themeShade="BF"/>
      <w:spacing w:val="20"/>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jc w:val="center"/>
      <w:outlineLvl w:val="1"/>
    </w:pPr>
    <w:rPr>
      <w:rFonts w:asciiTheme="majorHAnsi" w:eastAsiaTheme="majorEastAsia" w:hAnsiTheme="majorHAnsi" w:cstheme="majorBidi"/>
      <w:bCs/>
      <w:color w:val="46464A"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jc w:val="center"/>
      <w:outlineLvl w:val="2"/>
    </w:pPr>
    <w:rPr>
      <w:rFonts w:asciiTheme="majorHAnsi" w:eastAsiaTheme="majorEastAsia" w:hAnsiTheme="majorHAnsi" w:cstheme="majorBidi"/>
      <w:b/>
      <w:bCs/>
      <w:color w:val="535356" w:themeColor="accent1" w:themeShade="BF"/>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jc w:val="center"/>
      <w:outlineLvl w:val="3"/>
    </w:pPr>
    <w:rPr>
      <w:rFonts w:asciiTheme="majorHAnsi" w:eastAsiaTheme="majorEastAsia" w:hAnsiTheme="majorHAnsi" w:cstheme="majorBidi"/>
      <w:bCs/>
      <w:iCs/>
      <w:caps/>
      <w:color w:val="46464A" w:themeColor="text2"/>
      <w:spacing w:val="12"/>
      <w:sz w:val="21"/>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jc w:val="center"/>
      <w:outlineLvl w:val="4"/>
    </w:pPr>
    <w:rPr>
      <w:rFonts w:asciiTheme="majorHAnsi" w:eastAsiaTheme="majorEastAsia" w:hAnsiTheme="majorHAnsi" w:cstheme="majorBidi"/>
      <w:color w:val="232324" w:themeColor="text2" w:themeShade="80"/>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jc w:val="center"/>
      <w:outlineLvl w:val="5"/>
    </w:pPr>
    <w:rPr>
      <w:rFonts w:asciiTheme="majorHAnsi" w:eastAsiaTheme="majorEastAsia" w:hAnsiTheme="majorHAnsi" w:cstheme="majorBidi"/>
      <w:i/>
      <w:iCs/>
      <w:color w:val="000000"/>
      <w:sz w:val="21"/>
      <w:lang w:eastAsia="en-US"/>
      <w14:textFill>
        <w14:solidFill>
          <w14:srgbClr w14:val="000000">
            <w14:lumMod w14:val="50000"/>
            <w14:lumMod w14:val="50000"/>
          </w14:srgbClr>
        </w14:solidFill>
      </w14:textFill>
    </w:rPr>
  </w:style>
  <w:style w:type="paragraph" w:styleId="Heading7">
    <w:name w:val="heading 7"/>
    <w:basedOn w:val="Normal"/>
    <w:next w:val="Normal"/>
    <w:link w:val="Heading7Char"/>
    <w:uiPriority w:val="9"/>
    <w:semiHidden/>
    <w:unhideWhenUsed/>
    <w:qFormat/>
    <w:pPr>
      <w:keepNext/>
      <w:keepLines/>
      <w:spacing w:before="200" w:after="0" w:line="264" w:lineRule="auto"/>
      <w:jc w:val="center"/>
      <w:outlineLvl w:val="6"/>
    </w:pPr>
    <w:rPr>
      <w:rFonts w:asciiTheme="majorHAnsi" w:eastAsiaTheme="majorEastAsia" w:hAnsiTheme="majorHAnsi" w:cstheme="majorBidi"/>
      <w:i/>
      <w:iCs/>
      <w:color w:val="A7B789" w:themeColor="accent2"/>
      <w:sz w:val="21"/>
      <w:lang w:eastAsia="en-US"/>
      <w14:textFill>
        <w14:solidFill>
          <w14:schemeClr w14:val="accent2">
            <w14:lumMod w14:val="75000"/>
            <w14:lumMod w14:val="75000"/>
            <w14:lumOff w14:val="25000"/>
          </w14:schemeClr>
        </w14:solidFill>
      </w14:textFill>
    </w:rPr>
  </w:style>
  <w:style w:type="paragraph" w:styleId="Heading8">
    <w:name w:val="heading 8"/>
    <w:basedOn w:val="Normal"/>
    <w:next w:val="Normal"/>
    <w:link w:val="Heading8Char"/>
    <w:uiPriority w:val="9"/>
    <w:semiHidden/>
    <w:unhideWhenUsed/>
    <w:qFormat/>
    <w:pPr>
      <w:keepNext/>
      <w:keepLines/>
      <w:spacing w:before="200" w:after="0" w:line="264" w:lineRule="auto"/>
      <w:jc w:val="center"/>
      <w:outlineLvl w:val="7"/>
    </w:pPr>
    <w:rPr>
      <w:rFonts w:asciiTheme="majorHAnsi" w:eastAsiaTheme="majorEastAsia" w:hAnsiTheme="majorHAnsi" w:cstheme="majorBidi"/>
      <w:color w:val="000000"/>
      <w:sz w:val="20"/>
      <w:szCs w:val="20"/>
      <w:lang w:eastAsia="en-US"/>
      <w14:textFill>
        <w14:solidFill>
          <w14:srgbClr w14:val="000000">
            <w14:lumMod w14:val="75000"/>
            <w14:lumOff w14:val="25000"/>
          </w14:srgbClr>
        </w14:solidFill>
      </w14:textFill>
    </w:rPr>
  </w:style>
  <w:style w:type="paragraph" w:styleId="Heading9">
    <w:name w:val="heading 9"/>
    <w:basedOn w:val="Normal"/>
    <w:next w:val="Normal"/>
    <w:link w:val="Heading9Char"/>
    <w:uiPriority w:val="9"/>
    <w:semiHidden/>
    <w:unhideWhenUsed/>
    <w:qFormat/>
    <w:pPr>
      <w:keepNext/>
      <w:keepLines/>
      <w:spacing w:before="200" w:after="0" w:line="264" w:lineRule="auto"/>
      <w:jc w:val="center"/>
      <w:outlineLvl w:val="8"/>
    </w:pPr>
    <w:rPr>
      <w:rFonts w:asciiTheme="majorHAnsi" w:eastAsiaTheme="majorEastAsia" w:hAnsiTheme="majorHAnsi" w:cstheme="majorBidi"/>
      <w:i/>
      <w:iCs/>
      <w:color w:val="000000"/>
      <w:sz w:val="20"/>
      <w:szCs w:val="20"/>
      <w:lang w:eastAsia="en-US"/>
      <w14:textFill>
        <w14:solidFill>
          <w14:srgbClr w14:val="000000">
            <w14:lumMod w14:val="75000"/>
            <w14:lumOff w14:val="2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343437" w:themeColor="text2" w:themeShade="BF"/>
      <w:spacing w:val="20"/>
      <w:sz w:val="32"/>
      <w:szCs w:val="32"/>
      <w:lang w:eastAsia="en-US"/>
    </w:rPr>
  </w:style>
  <w:style w:type="paragraph" w:styleId="Subtitle">
    <w:name w:val="Subtitle"/>
    <w:basedOn w:val="Normal"/>
    <w:next w:val="Normal"/>
    <w:link w:val="SubtitleChar"/>
    <w:uiPriority w:val="11"/>
    <w:qFormat/>
    <w:pPr>
      <w:numPr>
        <w:ilvl w:val="1"/>
      </w:numPr>
      <w:jc w:val="center"/>
    </w:pPr>
    <w:rPr>
      <w:rFonts w:eastAsiaTheme="majorEastAsia" w:cstheme="majorBidi"/>
      <w:iCs/>
      <w:color w:val="000000" w:themeColor="text1"/>
      <w:spacing w:val="15"/>
      <w:sz w:val="28"/>
      <w:szCs w:val="24"/>
      <w14:textFill>
        <w14:solidFill>
          <w14:schemeClr w14:val="tx1">
            <w14:lumMod w14:val="65000"/>
            <w14:lumOff w14:val="35000"/>
            <w14:lumMod w14:val="50000"/>
          </w14:schemeClr>
        </w14:solidFill>
      </w14:textFill>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8"/>
      <w:szCs w:val="24"/>
      <w14:textFill>
        <w14:solidFill>
          <w14:schemeClr w14:val="tx1">
            <w14:lumMod w14:val="65000"/>
            <w14:lumOff w14:val="35000"/>
            <w14:lumMod w14:val="50000"/>
          </w14:schemeClr>
        </w14:solidFill>
      </w14:textFill>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46464A"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35356" w:themeColor="accent1" w:themeShade="BF"/>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Cs/>
      <w:caps/>
      <w:color w:val="46464A" w:themeColor="text2"/>
      <w:spacing w:val="12"/>
      <w:sz w:val="21"/>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32324" w:themeColor="text2" w:themeShade="80"/>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lang w:eastAsia="en-US"/>
      <w14:textFill>
        <w14:solidFill>
          <w14:srgbClr w14:val="000000">
            <w14:lumMod w14:val="50000"/>
            <w14:lumMod w14:val="50000"/>
          </w14:srgbClr>
        </w14:solidFill>
      </w14:textFill>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A7B789" w:themeColor="accent2"/>
      <w:sz w:val="21"/>
      <w:lang w:eastAsia="en-US"/>
      <w14:textFill>
        <w14:solidFill>
          <w14:schemeClr w14:val="accent2">
            <w14:lumMod w14:val="75000"/>
            <w14:lumMod w14:val="75000"/>
            <w14:lumOff w14:val="25000"/>
          </w14:schemeClr>
        </w14:solidFill>
      </w14:textFill>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lang w:eastAsia="en-US"/>
      <w14:textFill>
        <w14:solidFill>
          <w14:srgbClr w14:val="000000">
            <w14:lumMod w14:val="75000"/>
            <w14:lumOff w14:val="25000"/>
          </w14:srgbClr>
        </w14:solidFill>
      </w14:textFill>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lang w:eastAsia="en-US"/>
      <w14:textFill>
        <w14:solidFill>
          <w14:srgbClr w14:val="000000">
            <w14:lumMod w14:val="75000"/>
            <w14:lumOff w14:val="25000"/>
          </w14:srgbClr>
        </w14:solidFill>
      </w14:textFill>
    </w:rPr>
  </w:style>
  <w:style w:type="paragraph" w:styleId="Caption">
    <w:name w:val="caption"/>
    <w:basedOn w:val="Normal"/>
    <w:next w:val="Normal"/>
    <w:uiPriority w:val="35"/>
    <w:semiHidden/>
    <w:unhideWhenUsed/>
    <w:qFormat/>
    <w:pPr>
      <w:spacing w:line="240" w:lineRule="auto"/>
    </w:pPr>
    <w:rPr>
      <w:b/>
      <w:bCs/>
      <w:color w:val="46464A" w:themeColor="text2"/>
      <w:sz w:val="18"/>
      <w:szCs w:val="18"/>
    </w:rPr>
  </w:style>
  <w:style w:type="paragraph" w:styleId="Title">
    <w:name w:val="Title"/>
    <w:basedOn w:val="Normal"/>
    <w:next w:val="Normal"/>
    <w:link w:val="TitleChar"/>
    <w:uiPriority w:val="10"/>
    <w:qFormat/>
    <w:pPr>
      <w:spacing w:line="240" w:lineRule="auto"/>
      <w:contextualSpacing/>
      <w:jc w:val="center"/>
    </w:pPr>
    <w:rPr>
      <w:rFonts w:asciiTheme="majorHAnsi" w:eastAsiaTheme="majorEastAsia" w:hAnsiTheme="majorHAnsi" w:cstheme="majorBidi"/>
      <w:caps/>
      <w:color w:val="46464A" w:themeColor="text2"/>
      <w:spacing w:val="20"/>
      <w:kern w:val="28"/>
      <w:sz w:val="40"/>
      <w:szCs w:val="56"/>
      <w14:ligatures w14:val="standard"/>
      <w14:numForm w14:val="oldStyle"/>
      <w14:cntxtAlts/>
    </w:rPr>
  </w:style>
  <w:style w:type="character" w:customStyle="1" w:styleId="TitleChar">
    <w:name w:val="Title Char"/>
    <w:basedOn w:val="DefaultParagraphFont"/>
    <w:link w:val="Title"/>
    <w:uiPriority w:val="10"/>
    <w:rPr>
      <w:rFonts w:asciiTheme="majorHAnsi" w:eastAsiaTheme="majorEastAsia" w:hAnsiTheme="majorHAnsi" w:cstheme="majorBidi"/>
      <w:caps/>
      <w:color w:val="46464A" w:themeColor="text2"/>
      <w:spacing w:val="20"/>
      <w:kern w:val="28"/>
      <w:sz w:val="40"/>
      <w:szCs w:val="56"/>
      <w14:ligatures w14:val="standard"/>
      <w14:numForm w14:val="oldStyle"/>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b/>
      <w:i/>
      <w:iCs/>
      <w:color w:val="6F6F74" w:themeColor="accent1"/>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pBdr>
        <w:top w:val="single" w:sz="12" w:space="4" w:color="6F6F74" w:themeColor="accent1"/>
        <w:bottom w:val="double" w:sz="18" w:space="4" w:color="6F6F74" w:themeColor="accent1"/>
      </w:pBdr>
      <w:spacing w:after="0" w:line="360" w:lineRule="auto"/>
      <w:jc w:val="center"/>
    </w:pPr>
    <w:rPr>
      <w:rFonts w:asciiTheme="majorHAnsi" w:hAnsiTheme="majorHAnsi"/>
      <w:caps/>
      <w:color w:val="535356" w:themeColor="accent1" w:themeShade="BF"/>
      <w:spacing w:val="10"/>
      <w:lang w:eastAsia="en-US" w:bidi="hi-IN"/>
      <w14:ligatures w14:val="standard"/>
      <w14:numForm w14:val="oldStyle"/>
    </w:rPr>
  </w:style>
  <w:style w:type="character" w:customStyle="1" w:styleId="QuoteChar">
    <w:name w:val="Quote Char"/>
    <w:basedOn w:val="DefaultParagraphFont"/>
    <w:link w:val="Quote"/>
    <w:uiPriority w:val="29"/>
    <w:rPr>
      <w:rFonts w:asciiTheme="majorHAnsi" w:hAnsiTheme="majorHAnsi"/>
      <w:caps/>
      <w:color w:val="535356" w:themeColor="accent1" w:themeShade="BF"/>
      <w:spacing w:val="10"/>
      <w:lang w:eastAsia="en-US" w:bidi="hi-IN"/>
      <w14:ligatures w14:val="standard"/>
      <w14:numForm w14:val="oldStyle"/>
    </w:rPr>
  </w:style>
  <w:style w:type="paragraph" w:styleId="IntenseQuote">
    <w:name w:val="Intense Quote"/>
    <w:basedOn w:val="Normal"/>
    <w:next w:val="Normal"/>
    <w:link w:val="IntenseQuoteChar"/>
    <w:uiPriority w:val="30"/>
    <w:qFormat/>
    <w:pPr>
      <w:pBdr>
        <w:top w:val="thickThinSmallGap" w:sz="48" w:space="8" w:color="6F6F74" w:themeColor="accent1"/>
        <w:left w:val="thickThinSmallGap" w:sz="48" w:space="8" w:color="6F6F74" w:themeColor="accent1"/>
        <w:bottom w:val="thinThickSmallGap" w:sz="48" w:space="8" w:color="6F6F74" w:themeColor="accent1"/>
        <w:right w:val="thinThickSmallGap" w:sz="48" w:space="8" w:color="6F6F74" w:themeColor="accent1"/>
      </w:pBdr>
      <w:shd w:val="clear" w:color="auto" w:fill="6F6F74" w:themeFill="accent1"/>
      <w:spacing w:before="120" w:line="360" w:lineRule="auto"/>
      <w:ind w:left="288" w:right="288"/>
      <w:jc w:val="center"/>
    </w:pPr>
    <w:rPr>
      <w:rFonts w:asciiTheme="majorHAnsi" w:eastAsiaTheme="majorEastAsia" w:hAnsiTheme="majorHAnsi"/>
      <w:caps/>
      <w:color w:val="FFFFFF" w:themeColor="background1"/>
      <w:spacing w:val="6"/>
      <w:sz w:val="24"/>
      <w:lang w:eastAsia="en-US" w:bidi="hi-IN"/>
      <w14:shadow w14:blurRad="50800" w14:dist="12700" w14:dir="2700000" w14:sx="100000" w14:sy="100000" w14:kx="0" w14:ky="0" w14:algn="tl">
        <w14:schemeClr w14:val="bg2">
          <w14:alpha w14:val="60000"/>
          <w14:lumMod w14:val="50000"/>
        </w14:schemeClr>
      </w14:shadow>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caps/>
      <w:color w:val="FFFFFF" w:themeColor="background1"/>
      <w:spacing w:val="6"/>
      <w:sz w:val="24"/>
      <w:shd w:val="clear" w:color="auto" w:fill="6F6F74" w:themeFill="accent1"/>
      <w:lang w:eastAsia="en-US" w:bidi="hi-IN"/>
      <w14:shadow w14:blurRad="50800" w14:dist="12700" w14:dir="2700000" w14:sx="100000" w14:sy="100000" w14:kx="0" w14:ky="0" w14:algn="tl">
        <w14:schemeClr w14:val="bg2">
          <w14:alpha w14:val="60000"/>
          <w14:lumMod w14:val="50000"/>
        </w14:schemeClr>
      </w14:shadow>
      <w14:ligatures w14:val="standardContextual"/>
      <w14:cntxtAlts/>
    </w:rPr>
  </w:style>
  <w:style w:type="character" w:styleId="SubtleEmphasis">
    <w:name w:val="Subtle Emphasis"/>
    <w:basedOn w:val="DefaultParagraphFont"/>
    <w:uiPriority w:val="19"/>
    <w:qFormat/>
    <w:rPr>
      <w:i/>
      <w:iCs/>
      <w:color w:val="595959" w:themeColor="text1" w:themeTint="A6"/>
    </w:rPr>
  </w:style>
  <w:style w:type="character" w:styleId="IntenseEmphasis">
    <w:name w:val="Intense Emphasis"/>
    <w:basedOn w:val="DefaultParagraphFont"/>
    <w:uiPriority w:val="21"/>
    <w:qFormat/>
    <w:rPr>
      <w:b/>
      <w:bCs/>
      <w:i/>
      <w:iCs/>
      <w:caps w:val="0"/>
      <w:smallCaps w:val="0"/>
      <w:color w:val="000000"/>
      <w14:shadow w14:blurRad="0" w14:dist="0" w14:dir="0" w14:sx="0" w14:sy="0" w14:kx="0" w14:ky="0" w14:algn="none">
        <w14:srgbClr w14:val="000000"/>
      </w14:shadow>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aps w:val="0"/>
      <w:smallCaps w:val="0"/>
      <w:color w:val="46464A" w:themeColor="text2"/>
      <w:spacing w:val="5"/>
      <w:u w:val="single"/>
      <w14:shadow w14:blurRad="0" w14:dist="0" w14:dir="0" w14:sx="0" w14:sy="0" w14:kx="0" w14:ky="0" w14:algn="none">
        <w14:srgbClr w14:val="000000"/>
      </w14:shadow>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300" w:lineRule="auto"/>
      <w:jc w:val="both"/>
      <w:outlineLvl w:val="9"/>
    </w:pPr>
    <w:rPr>
      <w:b/>
      <w:bCs/>
      <w:caps w:val="0"/>
      <w:color w:val="535356" w:themeColor="accent1" w:themeShade="BF"/>
      <w:spacing w:val="0"/>
      <w:sz w:val="28"/>
      <w:szCs w:val="28"/>
      <w:lang w:eastAsia="ja-JP"/>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rPr>
      <w:lang w:eastAsia="ja-JP"/>
    </w:rPr>
  </w:style>
  <w:style w:type="character" w:customStyle="1" w:styleId="FooterChar">
    <w:name w:val="Footer Char"/>
    <w:basedOn w:val="DefaultParagraphFont"/>
    <w:link w:val="Footer"/>
    <w:uiPriority w:val="99"/>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new%20templates%20docformats\Multiple\tf01840844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A08522A17241A8851EE0987931B9FB"/>
        <w:category>
          <w:name w:val="General"/>
          <w:gallery w:val="placeholder"/>
        </w:category>
        <w:types>
          <w:type w:val="bbPlcHdr"/>
        </w:types>
        <w:behaviors>
          <w:behavior w:val="content"/>
        </w:behaviors>
        <w:guid w:val="{CBE1C9F0-0736-4077-A5FF-98826734DD8C}"/>
      </w:docPartPr>
      <w:docPartBody>
        <w:p w:rsidR="00000000" w:rsidRDefault="00AD512C">
          <w:pPr>
            <w:pStyle w:val="AAA08522A17241A8851EE0987931B9FB"/>
          </w:pPr>
          <w:r>
            <w:t>[Story Title]</w:t>
          </w:r>
        </w:p>
      </w:docPartBody>
    </w:docPart>
    <w:docPart>
      <w:docPartPr>
        <w:name w:val="9AE561C52A3B4B4FA111F1C2A3E76DCD"/>
        <w:category>
          <w:name w:val="General"/>
          <w:gallery w:val="placeholder"/>
        </w:category>
        <w:types>
          <w:type w:val="bbPlcHdr"/>
        </w:types>
        <w:behaviors>
          <w:behavior w:val="content"/>
        </w:behaviors>
        <w:guid w:val="{4425FDC3-32F4-4E95-8B03-68E5D5C01751}"/>
      </w:docPartPr>
      <w:docPartBody>
        <w:p w:rsidR="00000000" w:rsidRDefault="00AD512C">
          <w:pPr>
            <w:pStyle w:val="9AE561C52A3B4B4FA111F1C2A3E76DCD"/>
          </w:pPr>
          <w:r>
            <w:t>[Story Subtitle or summary]</w:t>
          </w:r>
        </w:p>
      </w:docPartBody>
    </w:docPart>
    <w:docPart>
      <w:docPartPr>
        <w:name w:val="A8BABAB8431343E88C0620FE1CD46C85"/>
        <w:category>
          <w:name w:val="General"/>
          <w:gallery w:val="placeholder"/>
        </w:category>
        <w:types>
          <w:type w:val="bbPlcHdr"/>
        </w:types>
        <w:behaviors>
          <w:behavior w:val="content"/>
        </w:behaviors>
        <w:guid w:val="{6F8865D4-557F-44DD-9340-C36EF0F3ACD3}"/>
      </w:docPartPr>
      <w:docPartBody>
        <w:p w:rsidR="007F743A" w:rsidRDefault="00AD512C">
          <w:r>
            <w:t xml:space="preserve">Most controls offer a choice of using the look from the current theme or using a format that you specify directly. You can easily change the formatting of selected text in the document text </w:t>
          </w:r>
          <w:r>
            <w:t>by choosing a look for the selected text from the Quick Styles gallery on the Home tab. You can also format text directly by using the other controls on the Home tab. On the Insert tab, the galleries include that are designed to coordinate with the overall</w:t>
          </w:r>
          <w:r>
            <w:t xml:space="preserve"> look of your document. You can use these galleries to insert tables, headers, footers, lists, cover pages, and other document.</w:t>
          </w:r>
        </w:p>
        <w:p w:rsidR="007F743A" w:rsidRDefault="00AD512C">
          <w:r>
            <w:t>On the Insert tab, the galleries include items that are designed to coordinate with the overall look of your document. You can u</w:t>
          </w:r>
          <w:r>
            <w:t>se these galleries to insert tables, headers, footers, lists, cover pages, and other document building blocks. Most controls offer a choice of using the look from the current theme or using a format that you specify directly.</w:t>
          </w:r>
        </w:p>
        <w:p w:rsidR="007F743A" w:rsidRDefault="00AD512C">
          <w:r>
            <w:t>You can easily change the form</w:t>
          </w:r>
          <w:r>
            <w:t>atting of selected text in the document text by choosing a look for the selected text from the Quick Styles gallery on the Home tab. On the Insert tab, the galleries include that are designed to coordinate with the overall look of your document. You can us</w:t>
          </w:r>
          <w:r>
            <w:t>e these galleries to insert tables, headers, footers, lists, cover pages, and other document.</w:t>
          </w:r>
        </w:p>
        <w:p w:rsidR="00000000" w:rsidRDefault="00AD512C">
          <w:pPr>
            <w:pStyle w:val="A8BABAB8431343E88C0620FE1CD46C85"/>
          </w:pPr>
          <w:r>
            <w:t>To change the overall look of your document, choose new Theme elements on the Page Layout tab. To change the looks available in the Quick Style gallery, use the C</w:t>
          </w:r>
          <w:r>
            <w:t>hange Current Quick Style Set command. Both the Themes gallery and the Quick Styles gallery provide reset commands so that you can always restore the look of your document to the original contained in your current template.</w:t>
          </w:r>
        </w:p>
      </w:docPartBody>
    </w:docPart>
    <w:docPart>
      <w:docPartPr>
        <w:name w:val="EB1FFCABFAF04910811D1D68C4B86171"/>
        <w:category>
          <w:name w:val="General"/>
          <w:gallery w:val="placeholder"/>
        </w:category>
        <w:types>
          <w:type w:val="bbPlcHdr"/>
        </w:types>
        <w:behaviors>
          <w:behavior w:val="content"/>
        </w:behaviors>
        <w:guid w:val="{C9A3AE9C-D2D4-421A-A90E-B26B319B4D15}"/>
      </w:docPartPr>
      <w:docPartBody>
        <w:p w:rsidR="007F743A" w:rsidRDefault="00AD512C">
          <w:r>
            <w:t>You can easily change the format</w:t>
          </w:r>
          <w:r>
            <w:t xml:space="preserve">ting of selected text in the document text by choosing a look for the selected text from the Quick Styles gallery on the Home tab. You can also format text directly by using the other controls on the Home tab. On the Insert tab, the galleries include that </w:t>
          </w:r>
          <w:r>
            <w:t>are designed to coordinate with the overall look of your document. You can use these galleries to insert tables, headers, footers, lists, cover pages, and other document.</w:t>
          </w:r>
        </w:p>
        <w:p w:rsidR="007F743A" w:rsidRDefault="00AD512C">
          <w:r>
            <w:t>To change the overall look of your document, choose new Theme elements on the Page La</w:t>
          </w:r>
          <w:r>
            <w:t xml:space="preserve">yout tab. To change the looks available in the Quick Style gallery, use the Change Current Quick Style Set command. Both the Themes gallery and the Quick Styles gallery provide reset commands so that you can always restore the look of your document to the </w:t>
          </w:r>
          <w:r>
            <w:t>original contained in your current template.</w:t>
          </w:r>
        </w:p>
        <w:p w:rsidR="007F743A" w:rsidRDefault="00AD512C">
          <w:r>
            <w:t>You can easily change the formatting of selected text in the document text by choosing a look for the selected text from the Quick Styles gallery on the Home tab. On the Insert tab, the galleries include that ar</w:t>
          </w:r>
          <w:r>
            <w:t>e designed to coordinate with the overall look of your document. You can use these galleries to insert tables, headers, footers, lists, cover pages, and other document. You can also format text directly by using the other controls on the Home tab.</w:t>
          </w:r>
        </w:p>
        <w:p w:rsidR="00000000" w:rsidRDefault="00AD512C">
          <w:pPr>
            <w:pStyle w:val="EB1FFCABFAF04910811D1D68C4B86171"/>
          </w:pPr>
          <w:r>
            <w:t>To chang</w:t>
          </w:r>
          <w:r>
            <w:t>e the overall look of your document, choose new Theme elements on the Page Layout tab. To change the looks available in the Quick Style gallery, use the Change Current Quick Style Set command. Both the Themes gallery and the Quick Styles gallery provide re</w:t>
          </w:r>
          <w:r>
            <w:t>set commands so that you can always restore the look of your document to the original contained in your current template.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12C"/>
    <w:rsid w:val="00AD5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A08522A17241A8851EE0987931B9FB">
    <w:name w:val="AAA08522A17241A8851EE0987931B9FB"/>
  </w:style>
  <w:style w:type="paragraph" w:customStyle="1" w:styleId="9AE561C52A3B4B4FA111F1C2A3E76DCD">
    <w:name w:val="9AE561C52A3B4B4FA111F1C2A3E76DCD"/>
  </w:style>
  <w:style w:type="paragraph" w:customStyle="1" w:styleId="A8BABAB8431343E88C0620FE1CD46C85">
    <w:name w:val="A8BABAB8431343E88C0620FE1CD46C85"/>
  </w:style>
  <w:style w:type="paragraph" w:customStyle="1" w:styleId="EB1FFCABFAF04910811D1D68C4B86171">
    <w:name w:val="EB1FFCABFAF04910811D1D68C4B86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2038-12-31T08:00:00+00:00</AssetExpire>
    <IntlLangReviewDate xmlns="4873beb7-5857-4685-be1f-d57550cc96cc">2010-03-08T21:43:00+00:00</IntlLangReviewDate>
    <TPFriendlyName xmlns="4873beb7-5857-4685-be1f-d57550cc96cc" xsi:nil="true"/>
    <IntlLangReview xmlns="4873beb7-5857-4685-be1f-d57550cc96cc" xsi:nil="true"/>
    <PolicheckWords xmlns="4873beb7-5857-4685-be1f-d57550cc96cc" xsi:nil="true"/>
    <SubmitterId xmlns="4873beb7-5857-4685-be1f-d57550cc96cc" xsi:nil="true"/>
    <AcquiredFrom xmlns="4873beb7-5857-4685-be1f-d57550cc96cc">Community</AcquiredFrom>
    <EditorialStatus xmlns="4873beb7-5857-4685-be1f-d57550cc96cc" xsi:nil="true"/>
    <Markets xmlns="4873beb7-5857-4685-be1f-d57550cc96cc"/>
    <OriginAsset xmlns="4873beb7-5857-4685-be1f-d57550cc96cc" xsi:nil="true"/>
    <AssetStart xmlns="4873beb7-5857-4685-be1f-d57550cc96cc">2010-03-08T21:27:16+00:00</AssetStart>
    <FriendlyTitle xmlns="4873beb7-5857-4685-be1f-d57550cc96cc" xsi:nil="true"/>
    <MarketSpecific xmlns="4873beb7-5857-4685-be1f-d57550cc96cc">false</MarketSpecific>
    <TPNamespace xmlns="4873beb7-5857-4685-be1f-d57550cc96cc" xsi:nil="true"/>
    <PublishStatusLookup xmlns="4873beb7-5857-4685-be1f-d57550cc96cc">
      <Value>754408</Value>
      <Value>1309363</Value>
    </PublishStatusLookup>
    <APAuthor xmlns="4873beb7-5857-4685-be1f-d57550cc96cc">
      <UserInfo>
        <DisplayName/>
        <AccountId>92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true</OutputCachingOn>
    <TemplateStatus xmlns="4873beb7-5857-4685-be1f-d57550cc96cc" xsi:nil="true"/>
    <IsSearchable xmlns="4873beb7-5857-4685-be1f-d57550cc96cc">true</IsSearchable>
    <ContentItem xmlns="4873beb7-5857-4685-be1f-d57550cc96cc" xsi:nil="true"/>
    <HandoffToMSDN xmlns="4873beb7-5857-4685-be1f-d57550cc96cc">2010-03-08T21:43:00+00:00</HandoffToMSDN>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2010-03-08T21:43:00+00:00</LastModifiedDateTime>
    <LastPublishResultLookup xmlns="4873beb7-5857-4685-be1f-d57550cc96cc" xsi:nil="true"/>
    <LegacyData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2010-03-08T21:43:00+00:00</PlannedPubDate>
    <CSXSubmissionMarket xmlns="4873beb7-5857-4685-be1f-d57550cc96cc" xsi:nil="true"/>
    <Downloads xmlns="4873beb7-5857-4685-be1f-d57550cc96cc">0</Downloads>
    <ArtSampleDocs xmlns="4873beb7-5857-4685-be1f-d57550cc96cc" xsi:nil="true"/>
    <TrustLevel xmlns="4873beb7-5857-4685-be1f-d57550cc96cc">1 Microsoft Managed Content</TrustLevel>
    <TPLaunchHelpLinkType xmlns="4873beb7-5857-4685-be1f-d57550cc96cc">Template</TPLaunchHelpLinkType>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Provider xmlns="4873beb7-5857-4685-be1f-d57550cc96cc" xsi:nil="true"/>
    <UACurrentWords xmlns="4873beb7-5857-4685-be1f-d57550cc96cc" xsi:nil="true"/>
    <AssetId xmlns="4873beb7-5857-4685-be1f-d57550cc96cc">TP101840833</AssetId>
    <TPClientViewer xmlns="4873beb7-5857-4685-be1f-d57550cc96cc" xsi:nil="true"/>
    <DSATActionTaken xmlns="4873beb7-5857-4685-be1f-d57550cc96cc">Best Bets</DSATActionTaken>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LastHandOff xmlns="4873beb7-5857-4685-be1f-d57550cc96cc" xsi:nil="true"/>
    <Milestone xmlns="4873beb7-5857-4685-be1f-d57550cc96cc" xsi:nil="true"/>
    <UANotes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21542</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Props1.xml><?xml version="1.0" encoding="utf-8"?>
<ds:datastoreItem xmlns:ds="http://schemas.openxmlformats.org/officeDocument/2006/customXml" ds:itemID="{A271F17A-CA9C-4771-A34F-552FA1CC7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A327E3-C6E9-42FF-BF84-23FEBC74C680}">
  <ds:schemaRefs>
    <ds:schemaRef ds:uri="http://schemas.microsoft.com/sharepoint/v3/contenttype/forms"/>
  </ds:schemaRefs>
</ds:datastoreItem>
</file>

<file path=customXml/itemProps3.xml><?xml version="1.0" encoding="utf-8"?>
<ds:datastoreItem xmlns:ds="http://schemas.openxmlformats.org/officeDocument/2006/customXml" ds:itemID="{C7F9AC1E-A7F7-4749-8835-F8E0C7050F54}">
  <ds:schemaRefs>
    <ds:schemaRef ds:uri="http://schemas.openxmlformats.org/officeDocument/2006/bibliography"/>
  </ds:schemaRefs>
</ds:datastoreItem>
</file>

<file path=customXml/itemProps4.xml><?xml version="1.0" encoding="utf-8"?>
<ds:datastoreItem xmlns:ds="http://schemas.openxmlformats.org/officeDocument/2006/customXml" ds:itemID="{C294D59D-05DA-4E04-97C5-D4128039009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tf01840844_win32</Template>
  <TotalTime>2</TotalTime>
  <Pages>3</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92321</dc:creator>
  <cp:lastModifiedBy>92321</cp:lastModifiedBy>
  <cp:revision>2</cp:revision>
  <dcterms:created xsi:type="dcterms:W3CDTF">2021-11-29T07:00:00Z</dcterms:created>
  <dcterms:modified xsi:type="dcterms:W3CDTF">2021-11-29T07:02:00Z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false</vt:bool>
  </property>
</Properties>
</file>