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94" w:rsidRPr="00846B2C" w:rsidRDefault="0075004E" w:rsidP="00540694">
      <w:pPr>
        <w:spacing w:line="360" w:lineRule="auto"/>
        <w:jc w:val="center"/>
        <w:rPr>
          <w:rFonts w:ascii="Abadi MT Condensed" w:hAnsi="Abadi MT Condensed" w:cs="Arial"/>
          <w:b/>
          <w:color w:val="2E74B5" w:themeColor="accent1" w:themeShade="BF"/>
          <w:sz w:val="28"/>
          <w:szCs w:val="28"/>
        </w:rPr>
      </w:pPr>
      <w:bookmarkStart w:id="0" w:name="SampleMOATemplate49"/>
      <w:r w:rsidRPr="00846B2C">
        <w:rPr>
          <w:rFonts w:ascii="Abadi MT Condensed" w:hAnsi="Abadi MT Condensed" w:cs="Arial"/>
          <w:b/>
          <w:color w:val="2E74B5" w:themeColor="accent1" w:themeShade="BF"/>
          <w:sz w:val="28"/>
          <w:szCs w:val="28"/>
        </w:rPr>
        <w:t xml:space="preserve"> Memorandum of Understanding Template</w:t>
      </w:r>
      <w:bookmarkEnd w:id="0"/>
    </w:p>
    <w:p w:rsidR="0075004E" w:rsidRPr="00846B2C" w:rsidRDefault="0075004E" w:rsidP="00540694">
      <w:pPr>
        <w:spacing w:line="360" w:lineRule="auto"/>
        <w:jc w:val="center"/>
        <w:rPr>
          <w:rFonts w:ascii="Abadi MT Condensed" w:hAnsi="Abadi MT Condensed" w:cs="Arial"/>
        </w:rPr>
      </w:pPr>
      <w:r w:rsidRPr="00846B2C">
        <w:rPr>
          <w:rFonts w:ascii="Abadi MT Condensed" w:hAnsi="Abadi MT Condensed" w:cs="Arial"/>
        </w:rPr>
        <w:t>Memorandum of Understanding</w:t>
      </w:r>
    </w:p>
    <w:p w:rsidR="0075004E" w:rsidRPr="00846B2C" w:rsidRDefault="0075004E" w:rsidP="00540694">
      <w:pPr>
        <w:spacing w:line="360" w:lineRule="auto"/>
        <w:jc w:val="center"/>
        <w:rPr>
          <w:rFonts w:ascii="Abadi MT Condensed" w:hAnsi="Abadi MT Condensed" w:cs="Arial"/>
        </w:rPr>
      </w:pPr>
      <w:r w:rsidRPr="00846B2C">
        <w:rPr>
          <w:rFonts w:ascii="Abadi MT Condensed" w:hAnsi="Abadi MT Condensed" w:cs="Arial"/>
        </w:rPr>
        <w:t>Between</w:t>
      </w:r>
    </w:p>
    <w:p w:rsidR="0075004E" w:rsidRPr="00846B2C" w:rsidRDefault="0075004E" w:rsidP="00540694">
      <w:pPr>
        <w:spacing w:line="360" w:lineRule="auto"/>
        <w:jc w:val="center"/>
        <w:rPr>
          <w:rFonts w:ascii="Abadi MT Condensed" w:hAnsi="Abadi MT Condensed" w:cs="Arial"/>
        </w:rPr>
      </w:pPr>
      <w:r w:rsidRPr="00846B2C">
        <w:rPr>
          <w:rFonts w:ascii="Abadi MT Condensed" w:hAnsi="Abadi MT Condensed" w:cs="Arial"/>
        </w:rPr>
        <w:t>(Partner)</w:t>
      </w:r>
    </w:p>
    <w:p w:rsidR="0075004E" w:rsidRPr="00846B2C" w:rsidRDefault="00540694" w:rsidP="00540694">
      <w:pPr>
        <w:spacing w:line="360" w:lineRule="auto"/>
        <w:jc w:val="center"/>
        <w:rPr>
          <w:rFonts w:ascii="Abadi MT Condensed" w:hAnsi="Abadi MT Condensed" w:cs="Arial"/>
        </w:rPr>
      </w:pPr>
      <w:r w:rsidRPr="00846B2C">
        <w:rPr>
          <w:rFonts w:ascii="Abadi MT Condensed" w:hAnsi="Abadi MT Condensed" w:cs="Arial"/>
        </w:rPr>
        <w:t>A</w:t>
      </w:r>
      <w:r w:rsidR="0075004E" w:rsidRPr="00846B2C">
        <w:rPr>
          <w:rFonts w:ascii="Abadi MT Condensed" w:hAnsi="Abadi MT Condensed" w:cs="Arial"/>
        </w:rPr>
        <w:t>nd</w:t>
      </w:r>
    </w:p>
    <w:p w:rsidR="0075004E" w:rsidRPr="00846B2C" w:rsidRDefault="0075004E" w:rsidP="00540694">
      <w:pPr>
        <w:spacing w:line="360" w:lineRule="auto"/>
        <w:jc w:val="center"/>
        <w:rPr>
          <w:rFonts w:ascii="Abadi MT Condensed" w:hAnsi="Abadi MT Condensed" w:cs="Arial"/>
        </w:rPr>
      </w:pPr>
      <w:r w:rsidRPr="00846B2C">
        <w:rPr>
          <w:rFonts w:ascii="Abadi MT Condensed" w:hAnsi="Abadi MT Condensed" w:cs="Arial"/>
        </w:rPr>
        <w:t>(Partner)</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This Memorandum of Understanding (MOU) sets for the terms and understanding between the (partner) and the (partner) to (insert activity).</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b/>
          <w:color w:val="2E74B5" w:themeColor="accent1" w:themeShade="BF"/>
        </w:rPr>
      </w:pPr>
      <w:r w:rsidRPr="00846B2C">
        <w:rPr>
          <w:rFonts w:ascii="Abadi MT Condensed" w:hAnsi="Abadi MT Condensed" w:cs="Arial"/>
          <w:b/>
          <w:color w:val="2E74B5" w:themeColor="accent1" w:themeShade="BF"/>
        </w:rPr>
        <w:t>Background</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(Why partnership important)</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b/>
          <w:color w:val="2E74B5" w:themeColor="accent1" w:themeShade="BF"/>
        </w:rPr>
      </w:pPr>
      <w:r w:rsidRPr="00846B2C">
        <w:rPr>
          <w:rFonts w:ascii="Abadi MT Condensed" w:hAnsi="Abadi MT Condensed" w:cs="Arial"/>
          <w:b/>
          <w:color w:val="2E74B5" w:themeColor="accent1" w:themeShade="BF"/>
        </w:rPr>
        <w:t>Purpose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This MOU will (purpose/goals of partnership)</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The above goals will be accomplished by undertaking the following activities:</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(List and describe the activities that are planned for the partnership and who will do what)</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b/>
          <w:color w:val="2E74B5" w:themeColor="accent1" w:themeShade="BF"/>
        </w:rPr>
      </w:pPr>
      <w:r w:rsidRPr="00846B2C">
        <w:rPr>
          <w:rFonts w:ascii="Abadi MT Condensed" w:hAnsi="Abadi MT Condensed" w:cs="Arial"/>
          <w:b/>
          <w:color w:val="2E74B5" w:themeColor="accent1" w:themeShade="BF"/>
        </w:rPr>
        <w:t>Reporting</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(Record who will evaluate effectiveness and adherence to the agreement and when evaluation will happen)</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b/>
          <w:color w:val="2E74B5" w:themeColor="accent1" w:themeShade="BF"/>
        </w:rPr>
      </w:pPr>
      <w:r w:rsidRPr="00846B2C">
        <w:rPr>
          <w:rFonts w:ascii="Abadi MT Condensed" w:hAnsi="Abadi MT Condensed" w:cs="Arial"/>
          <w:b/>
          <w:color w:val="2E74B5" w:themeColor="accent1" w:themeShade="BF"/>
        </w:rPr>
        <w:t>Funding</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(Specify that this MOU is not a commitment of funds)</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b/>
          <w:color w:val="2E74B5" w:themeColor="accent1" w:themeShade="BF"/>
        </w:rPr>
      </w:pPr>
      <w:r w:rsidRPr="00846B2C">
        <w:rPr>
          <w:rFonts w:ascii="Abadi MT Condensed" w:hAnsi="Abadi MT Condensed" w:cs="Arial"/>
          <w:b/>
          <w:color w:val="2E74B5" w:themeColor="accent1" w:themeShade="BF"/>
        </w:rPr>
        <w:t>Duration</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This MOU is at-will and may be modified by mutual consent of authorized officials from (list partners). This MOU shall become effective upon signature by the authorized officials from the (list partners) and will remain in effect until modified or terminated by any one of the partners by mutual consent. In the absence of mutual agreement by the authorized officials from (list partners) this MOU shall end on (end date of partnership).</w:t>
      </w:r>
    </w:p>
    <w:p w:rsidR="0075004E" w:rsidRPr="00846B2C" w:rsidRDefault="0075004E" w:rsidP="00540694">
      <w:pPr>
        <w:pStyle w:val="NormalWeb"/>
        <w:spacing w:before="0" w:beforeAutospacing="0" w:after="0" w:afterAutospacing="0" w:line="360" w:lineRule="auto"/>
        <w:rPr>
          <w:rFonts w:ascii="Abadi MT Condensed" w:hAnsi="Abadi MT Condensed" w:cs="Arial"/>
          <w:b/>
        </w:rPr>
      </w:pPr>
    </w:p>
    <w:p w:rsidR="0075004E" w:rsidRPr="00846B2C" w:rsidRDefault="0075004E" w:rsidP="00540694">
      <w:pPr>
        <w:pStyle w:val="NormalWeb"/>
        <w:spacing w:before="0" w:beforeAutospacing="0" w:after="0" w:afterAutospacing="0" w:line="360" w:lineRule="auto"/>
        <w:rPr>
          <w:rFonts w:ascii="Abadi MT Condensed" w:hAnsi="Abadi MT Condensed" w:cs="Arial"/>
          <w:b/>
          <w:color w:val="2E74B5" w:themeColor="accent1" w:themeShade="BF"/>
        </w:rPr>
      </w:pPr>
      <w:bookmarkStart w:id="1" w:name="_GoBack"/>
      <w:r w:rsidRPr="00846B2C">
        <w:rPr>
          <w:rFonts w:ascii="Abadi MT Condensed" w:hAnsi="Abadi MT Condensed" w:cs="Arial"/>
          <w:b/>
          <w:color w:val="2E74B5" w:themeColor="accent1" w:themeShade="BF"/>
        </w:rPr>
        <w:lastRenderedPageBreak/>
        <w:t>Contact Information</w:t>
      </w:r>
    </w:p>
    <w:bookmarkEnd w:id="1"/>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Partner name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Partner representative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Position</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Address</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Telephone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Fax</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E-mail</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Partner name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Partner representative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Position</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Address</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Telephone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Fax</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E-mail</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tabs>
          <w:tab w:val="left" w:leader="underscore" w:pos="2880"/>
        </w:tabs>
        <w:spacing w:before="0" w:beforeAutospacing="0" w:after="0" w:afterAutospacing="0" w:line="360" w:lineRule="auto"/>
        <w:rPr>
          <w:rFonts w:ascii="Abadi MT Condensed" w:hAnsi="Abadi MT Condensed" w:cs="Arial"/>
        </w:rPr>
      </w:pPr>
      <w:r w:rsidRPr="00846B2C">
        <w:rPr>
          <w:rFonts w:ascii="Abadi MT Condensed" w:hAnsi="Abadi MT Condensed" w:cs="Arial"/>
        </w:rPr>
        <w:tab/>
        <w:t>Date: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(Partner signature)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(Partner name, organization, position)</w:t>
      </w:r>
    </w:p>
    <w:p w:rsidR="0075004E" w:rsidRPr="00846B2C" w:rsidRDefault="0075004E" w:rsidP="00540694">
      <w:pPr>
        <w:pStyle w:val="NormalWeb"/>
        <w:spacing w:before="0" w:beforeAutospacing="0" w:after="0" w:afterAutospacing="0" w:line="360" w:lineRule="auto"/>
        <w:rPr>
          <w:rFonts w:ascii="Abadi MT Condensed" w:hAnsi="Abadi MT Condensed" w:cs="Arial"/>
        </w:rPr>
      </w:pPr>
    </w:p>
    <w:p w:rsidR="0075004E" w:rsidRPr="00846B2C" w:rsidRDefault="0075004E" w:rsidP="00540694">
      <w:pPr>
        <w:pStyle w:val="NormalWeb"/>
        <w:tabs>
          <w:tab w:val="left" w:leader="underscore" w:pos="2880"/>
        </w:tabs>
        <w:spacing w:before="0" w:beforeAutospacing="0" w:after="0" w:afterAutospacing="0" w:line="360" w:lineRule="auto"/>
        <w:rPr>
          <w:rFonts w:ascii="Abadi MT Condensed" w:hAnsi="Abadi MT Condensed" w:cs="Arial"/>
        </w:rPr>
      </w:pPr>
      <w:r w:rsidRPr="00846B2C">
        <w:rPr>
          <w:rFonts w:ascii="Abadi MT Condensed" w:hAnsi="Abadi MT Condensed" w:cs="Arial"/>
        </w:rPr>
        <w:tab/>
        <w:t>Date:</w:t>
      </w:r>
    </w:p>
    <w:p w:rsidR="0075004E" w:rsidRPr="00846B2C" w:rsidRDefault="0075004E" w:rsidP="00540694">
      <w:pPr>
        <w:pStyle w:val="NormalWeb"/>
        <w:spacing w:before="0" w:beforeAutospacing="0" w:after="0" w:afterAutospacing="0" w:line="360" w:lineRule="auto"/>
        <w:rPr>
          <w:rFonts w:ascii="Abadi MT Condensed" w:hAnsi="Abadi MT Condensed" w:cs="Arial"/>
        </w:rPr>
      </w:pPr>
      <w:r w:rsidRPr="00846B2C">
        <w:rPr>
          <w:rFonts w:ascii="Abadi MT Condensed" w:hAnsi="Abadi MT Condensed" w:cs="Arial"/>
        </w:rPr>
        <w:t>(Partner signature)</w:t>
      </w:r>
    </w:p>
    <w:p w:rsidR="0075004E" w:rsidRPr="00846B2C" w:rsidRDefault="0075004E" w:rsidP="00540694">
      <w:pPr>
        <w:spacing w:line="360" w:lineRule="auto"/>
        <w:rPr>
          <w:rFonts w:ascii="Abadi MT Condensed" w:hAnsi="Abadi MT Condensed" w:cs="Arial"/>
        </w:rPr>
      </w:pPr>
      <w:r w:rsidRPr="00846B2C">
        <w:rPr>
          <w:rFonts w:ascii="Abadi MT Condensed" w:hAnsi="Abadi MT Condensed" w:cs="Arial"/>
        </w:rPr>
        <w:t>(Partner name, organization, position)</w:t>
      </w:r>
    </w:p>
    <w:p w:rsidR="00CE2A8B" w:rsidRPr="00846B2C" w:rsidRDefault="00CE2A8B" w:rsidP="00540694">
      <w:pPr>
        <w:spacing w:line="360" w:lineRule="auto"/>
        <w:rPr>
          <w:rFonts w:ascii="Abadi MT Condensed" w:hAnsi="Abadi MT Condensed" w:cs="Arial"/>
        </w:rPr>
      </w:pPr>
    </w:p>
    <w:sectPr w:rsidR="00CE2A8B" w:rsidRPr="00846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7D"/>
    <w:rsid w:val="00111A70"/>
    <w:rsid w:val="00112051"/>
    <w:rsid w:val="00202CD8"/>
    <w:rsid w:val="00540694"/>
    <w:rsid w:val="0056355A"/>
    <w:rsid w:val="00670286"/>
    <w:rsid w:val="00676558"/>
    <w:rsid w:val="0075004E"/>
    <w:rsid w:val="00846B2C"/>
    <w:rsid w:val="008909F4"/>
    <w:rsid w:val="008D68CE"/>
    <w:rsid w:val="00A67A1C"/>
    <w:rsid w:val="00A95832"/>
    <w:rsid w:val="00AF06CA"/>
    <w:rsid w:val="00C10E3E"/>
    <w:rsid w:val="00CE2A8B"/>
    <w:rsid w:val="00D7360C"/>
    <w:rsid w:val="00DC165A"/>
    <w:rsid w:val="00F43796"/>
    <w:rsid w:val="00F95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4FDA05-4E51-4412-9252-C8A78907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7D"/>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ALI JAVED</cp:lastModifiedBy>
  <cp:revision>2</cp:revision>
  <dcterms:created xsi:type="dcterms:W3CDTF">2020-02-16T01:38:00Z</dcterms:created>
  <dcterms:modified xsi:type="dcterms:W3CDTF">2020-02-16T01:38:00Z</dcterms:modified>
</cp:coreProperties>
</file>