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1E318" w14:textId="2262B7B9" w:rsidR="002B794F" w:rsidRPr="00F23054" w:rsidRDefault="002B794F">
      <w:pPr>
        <w:pStyle w:val="Title"/>
        <w:rPr>
          <w:rFonts w:ascii="Abadi" w:hAnsi="Abadi"/>
        </w:rPr>
      </w:pPr>
      <w:r w:rsidRPr="00F23054">
        <w:rPr>
          <w:rFonts w:ascii="Abadi" w:hAnsi="Abadi"/>
        </w:rPr>
        <w:t>Reading Log</w:t>
      </w:r>
    </w:p>
    <w:p w14:paraId="2001E92F" w14:textId="77777777" w:rsidR="002B794F" w:rsidRPr="00F23054" w:rsidRDefault="002B794F">
      <w:pPr>
        <w:jc w:val="center"/>
        <w:rPr>
          <w:rFonts w:ascii="Abadi" w:hAnsi="Abadi"/>
        </w:rPr>
      </w:pPr>
      <w:r w:rsidRPr="00F23054">
        <w:rPr>
          <w:rFonts w:ascii="Abadi" w:hAnsi="Abadi"/>
        </w:rPr>
        <w:t> </w:t>
      </w:r>
    </w:p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3690"/>
        <w:gridCol w:w="2970"/>
        <w:gridCol w:w="854"/>
        <w:gridCol w:w="1080"/>
      </w:tblGrid>
      <w:tr w:rsidR="002B794F" w:rsidRPr="00F23054" w14:paraId="34986B6F" w14:textId="7777777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B8546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46146FB3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Date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DF262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47185099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Title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E3DD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3DAA4670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Author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D1685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3635D25F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# Pages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491F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70061675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Other</w:t>
            </w:r>
          </w:p>
        </w:tc>
      </w:tr>
      <w:tr w:rsidR="002B794F" w:rsidRPr="00F23054" w14:paraId="122CD108" w14:textId="77777777" w:rsidTr="00D06E6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65E4E93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7AF941A7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A538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2EC7316F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AC02BDE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295FB47F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459A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2126FA24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F56FEB5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77765877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</w:tr>
      <w:tr w:rsidR="002B794F" w:rsidRPr="00F23054" w14:paraId="3CCD97E1" w14:textId="77777777" w:rsidTr="00D06E6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C5BE6DD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4CB486A6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E6A64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0C64613D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1F30BA6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64129267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774FA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629F7974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B0340CB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66D96391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</w:tr>
      <w:tr w:rsidR="002B794F" w:rsidRPr="00F23054" w14:paraId="266932C8" w14:textId="77777777" w:rsidTr="00D06E6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648634A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1215CB7A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BC6A2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4F702159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BBC2DC6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1D34C1A0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CF8D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49CAFF15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BA89E93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5ED82DFD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</w:tr>
      <w:tr w:rsidR="002B794F" w:rsidRPr="00F23054" w14:paraId="0216783A" w14:textId="77777777" w:rsidTr="00D06E6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CCDDD67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70B37B7A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4E6F7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5B6D5E15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DBF28FE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7994582F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800F4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0D19707A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3FCB803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312C0DB4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</w:tr>
      <w:tr w:rsidR="002B794F" w:rsidRPr="00F23054" w14:paraId="6FB8CD19" w14:textId="77777777" w:rsidTr="00D06E6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30F07A3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62A4C564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819D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2DBA60A4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21A500A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267D6F05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8CF0F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13CC4DCA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FD101F8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30455ACA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</w:tr>
      <w:tr w:rsidR="002B794F" w:rsidRPr="00F23054" w14:paraId="246759EA" w14:textId="77777777" w:rsidTr="00D06E6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FA1307E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05CE27B8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7E6E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4FBD31D4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82D7320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72A655AF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0A37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04BED2B3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7A5D41A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1FC6B054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</w:tr>
      <w:tr w:rsidR="002B794F" w:rsidRPr="00F23054" w14:paraId="0DFCA0B4" w14:textId="77777777" w:rsidTr="00D06E6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BF11FDB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5C5FD0BA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743F0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77563C41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252834C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7283D3D9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3127C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61C8F331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52677F6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5FD51E6A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</w:tr>
      <w:tr w:rsidR="002B794F" w:rsidRPr="00F23054" w14:paraId="4C9BF99C" w14:textId="77777777" w:rsidTr="00D06E6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FADC4DA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3865A029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E0AE1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6EB4263D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02BDD76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7DDBAF89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A1965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02DD3700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B939F7D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695A69DC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</w:tr>
      <w:tr w:rsidR="002B794F" w:rsidRPr="00F23054" w14:paraId="74635896" w14:textId="77777777" w:rsidTr="00D06E6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6C3A39A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6A67FAD2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E4D1D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69B130EB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DAE89FA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3BF01729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5437C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38EA9961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B0AF3F5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0E3DD00E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</w:tr>
      <w:tr w:rsidR="002B794F" w:rsidRPr="00F23054" w14:paraId="22099AD3" w14:textId="77777777" w:rsidTr="00D06E6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24A78D7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1E0A9DCF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4CF8A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08AAA399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552DC7B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26E1217E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AB34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048AA7DC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6565EB7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4A7C6A5F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</w:tr>
      <w:tr w:rsidR="002B794F" w:rsidRPr="00F23054" w14:paraId="4ACD81C6" w14:textId="77777777" w:rsidTr="00D06E6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5856219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491143EE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7DC0D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4971A95A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87AB83D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06FACE23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BD40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6FE3245A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7F6844E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473EAF07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</w:tr>
      <w:tr w:rsidR="002B794F" w:rsidRPr="00F23054" w14:paraId="4AAD1820" w14:textId="77777777" w:rsidTr="00D06E6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8F867CA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7CB28892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E4139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51890F08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2129241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6D81941D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C07D6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1165546B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7643EC5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5BC90AB8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</w:tr>
      <w:tr w:rsidR="002B794F" w:rsidRPr="00F23054" w14:paraId="04EC02BC" w14:textId="77777777" w:rsidTr="00D06E6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D8350F3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61C5657F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3B6A4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111294F0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0E86946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3F1B4ABE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2A3A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01D3A653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FA07AEC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3A986F20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</w:tr>
      <w:tr w:rsidR="002B794F" w:rsidRPr="00F23054" w14:paraId="7FB331EB" w14:textId="77777777" w:rsidTr="00D06E6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D318D2F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21022855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1F9DA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146B0A26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9710149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2F4B312D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5526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0B918FCA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A45EAF5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1753AA26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</w:tr>
      <w:tr w:rsidR="002B794F" w:rsidRPr="00F23054" w14:paraId="7F125DB2" w14:textId="77777777" w:rsidTr="00D06E6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88EF477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3F4548E1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9BCCC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709CCEE0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AB94F60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4226F436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38964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4A6AAFFF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9EEAE69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54A5FE1C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</w:tr>
      <w:tr w:rsidR="002B794F" w:rsidRPr="00F23054" w14:paraId="4345C307" w14:textId="77777777" w:rsidTr="00D06E6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EA17A95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13E8AF53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ACD1B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2DBB695D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9C5E57D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08019194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A91D7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44F9ABFD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947DC4E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14DB7C8C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</w:tr>
      <w:tr w:rsidR="002B794F" w:rsidRPr="00F23054" w14:paraId="5A04E5DB" w14:textId="77777777" w:rsidTr="00D06E6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657B7E9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4E3753B7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66CD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20DB9FB7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48AEFC5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011D2C91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5B8A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4E1BA50F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5981348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06287B0A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</w:tr>
      <w:tr w:rsidR="002B794F" w:rsidRPr="00F23054" w14:paraId="01DD8107" w14:textId="77777777" w:rsidTr="00D06E6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8F2D762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673D6F64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73049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52343C02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8EEEA40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409D64B4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23DB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6BC579EC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1E34C32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57EEDE93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</w:tr>
      <w:tr w:rsidR="002B794F" w:rsidRPr="00F23054" w14:paraId="468F15B9" w14:textId="77777777" w:rsidTr="00D06E6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9AB91EE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360A2DA2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65FC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7BA64EFB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630FC9A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10577EE2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5CE7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5417B141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BF7F251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6217CFE3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</w:tr>
      <w:tr w:rsidR="002B794F" w:rsidRPr="00F23054" w14:paraId="23AAED6D" w14:textId="77777777" w:rsidTr="00D06E6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A414760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355C20AB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DFE17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72E97425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119ADB3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5129620D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36524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066BE1E9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3C65439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1A9A11D6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</w:tr>
      <w:tr w:rsidR="002B794F" w:rsidRPr="00F23054" w14:paraId="7F065A2D" w14:textId="77777777" w:rsidTr="00D06E6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F63284A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4A0D99D7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A9CC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01259EAD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B4502BB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41867609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AFBCA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494A65AD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62B69E6" w14:textId="77777777" w:rsidR="002B794F" w:rsidRPr="00F23054" w:rsidRDefault="002B794F">
            <w:pPr>
              <w:spacing w:line="120" w:lineRule="exact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  <w:p w14:paraId="0A8A8469" w14:textId="77777777" w:rsidR="002B794F" w:rsidRPr="00F23054" w:rsidRDefault="002B794F">
            <w:pPr>
              <w:spacing w:after="58"/>
              <w:rPr>
                <w:rFonts w:ascii="Abadi" w:hAnsi="Abadi"/>
              </w:rPr>
            </w:pPr>
            <w:r w:rsidRPr="00F23054">
              <w:rPr>
                <w:rFonts w:ascii="Abadi" w:hAnsi="Abadi"/>
              </w:rPr>
              <w:t> </w:t>
            </w:r>
          </w:p>
        </w:tc>
      </w:tr>
    </w:tbl>
    <w:p w14:paraId="31BE6CBB" w14:textId="77777777" w:rsidR="002B794F" w:rsidRPr="00F23054" w:rsidRDefault="002B794F">
      <w:pPr>
        <w:jc w:val="center"/>
        <w:rPr>
          <w:rFonts w:ascii="Abadi" w:hAnsi="Abadi"/>
        </w:rPr>
      </w:pPr>
      <w:r w:rsidRPr="00F23054">
        <w:rPr>
          <w:rFonts w:ascii="Abadi" w:hAnsi="Abadi"/>
        </w:rPr>
        <w:t> </w:t>
      </w:r>
    </w:p>
    <w:p w14:paraId="02553319" w14:textId="7CC38C9A" w:rsidR="002B794F" w:rsidRPr="00F23054" w:rsidRDefault="002B794F">
      <w:pPr>
        <w:rPr>
          <w:rFonts w:ascii="Abadi" w:hAnsi="Abadi"/>
        </w:rPr>
      </w:pPr>
      <w:r w:rsidRPr="00F23054">
        <w:rPr>
          <w:rFonts w:ascii="Abadi" w:hAnsi="Abadi"/>
        </w:rPr>
        <w:t xml:space="preserve">    </w:t>
      </w:r>
    </w:p>
    <w:sectPr w:rsidR="002B794F" w:rsidRPr="00F23054" w:rsidSect="001B2A1F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568"/>
    <w:rsid w:val="001B2A1F"/>
    <w:rsid w:val="002B794F"/>
    <w:rsid w:val="004D2568"/>
    <w:rsid w:val="00AA7F7E"/>
    <w:rsid w:val="00AC69CE"/>
    <w:rsid w:val="00D06E67"/>
    <w:rsid w:val="00F2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2E6A3"/>
  <w15:docId w15:val="{077D097D-C9FE-46C0-966B-EC2BBDA5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A1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2A1F"/>
    <w:rPr>
      <w:color w:val="0000FF"/>
      <w:u w:val="single"/>
    </w:rPr>
  </w:style>
  <w:style w:type="character" w:styleId="FollowedHyperlink">
    <w:name w:val="FollowedHyperlink"/>
    <w:basedOn w:val="DefaultParagraphFont"/>
    <w:rsid w:val="001B2A1F"/>
    <w:rPr>
      <w:color w:val="800080"/>
      <w:u w:val="single"/>
    </w:rPr>
  </w:style>
  <w:style w:type="paragraph" w:styleId="Title">
    <w:name w:val="Title"/>
    <w:basedOn w:val="Normal"/>
    <w:qFormat/>
    <w:rsid w:val="001B2A1F"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rsid w:val="00AC6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S~1\AppData\Local\Temp\Rar$DIa0.094\Reading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ReadingLog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Log</vt:lpstr>
    </vt:vector>
  </TitlesOfParts>
  <Company>.</Company>
  <LinksUpToDate>false</LinksUpToDate>
  <CharactersWithSpaces>504</CharactersWithSpaces>
  <SharedDoc>false</SharedDoc>
  <HLinks>
    <vt:vector size="6" baseType="variant"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http://www.chasesc.com/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creator>Julia Sullivan</dc:creator>
  <cp:lastModifiedBy>Jseph121</cp:lastModifiedBy>
  <cp:revision>6</cp:revision>
  <dcterms:created xsi:type="dcterms:W3CDTF">2016-07-19T11:14:00Z</dcterms:created>
  <dcterms:modified xsi:type="dcterms:W3CDTF">2021-03-12T10:41:00Z</dcterms:modified>
</cp:coreProperties>
</file>