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4B78" w14:textId="0FB6D01D" w:rsidR="00A2464C" w:rsidRPr="006D5072" w:rsidRDefault="006D5072">
      <w:pPr>
        <w:rPr>
          <w:rFonts w:ascii="Abadi" w:hAnsi="Abadi"/>
        </w:rPr>
      </w:pPr>
      <w:bookmarkStart w:id="0" w:name="_GoBack"/>
      <w:r w:rsidRPr="006D5072">
        <w:rPr>
          <w:rFonts w:ascii="Abadi" w:hAnsi="Abadi" w:cs="Arial"/>
          <w:color w:val="444444"/>
          <w:shd w:val="clear" w:color="auto" w:fill="FFFFFF"/>
        </w:rPr>
        <w:t>REQUEST RELEASE OF PERSONAL GUARANTEE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[Date]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[NAME, BANK AND ADDRESS, ex.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Tom Atkinson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COMANY Bank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14 Edith Street,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Hackney West,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ZIP POST CODE]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Dear [NAME, ex. Tom Atkinson],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You are currently holding a Guarantee given by our principal, [NAME OF GUARANTOR, ex. Sara Smith] securing the debts and obligations of our company to you.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[EXPLAIN REASON FOR REQUEST TO RELEASE GUARANTEE, ex. At the time you provided us with a credit, facility, you advised us that you would review our credit one year later and consider releasing this Guarantee. This period has now elapsed].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Since our repayment record during this period has been satisfactory, and our financial position is strong, we would therefore respectfully request that you release the Guarantee.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Thank you in advance for your anticipated co-operation. Please feel free to call me if you have any questions.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Sincerely,</w:t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</w:rPr>
        <w:br/>
      </w:r>
      <w:r w:rsidRPr="006D5072">
        <w:rPr>
          <w:rFonts w:ascii="Abadi" w:hAnsi="Abadi" w:cs="Arial"/>
          <w:color w:val="444444"/>
          <w:shd w:val="clear" w:color="auto" w:fill="FFFFFF"/>
        </w:rPr>
        <w:t>[YOUR NAME, ex. Tony Montana]</w:t>
      </w:r>
      <w:bookmarkEnd w:id="0"/>
    </w:p>
    <w:sectPr w:rsidR="00A2464C" w:rsidRPr="006D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2"/>
    <w:rsid w:val="00271642"/>
    <w:rsid w:val="006D507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F517"/>
  <w15:chartTrackingRefBased/>
  <w15:docId w15:val="{A24EE02A-4F18-4C48-9A82-F40E2FD8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2019-05-02T12:10:00Z</dcterms:created>
  <dcterms:modified xsi:type="dcterms:W3CDTF">2019-05-02T12:11:00Z</dcterms:modified>
</cp:coreProperties>
</file>