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52B4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FEFD759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A142B6E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378FD75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DF7ACD7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F04400B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6B2C61B" w14:textId="77777777" w:rsid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3C01E27D" w14:textId="6119D2A4" w:rsidR="00B94ECD" w:rsidRP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B94ECD">
        <w:rPr>
          <w:rFonts w:ascii="Century Gothic" w:hAnsi="Century Gothic"/>
          <w:b/>
          <w:bCs/>
          <w:sz w:val="44"/>
          <w:szCs w:val="44"/>
          <w:u w:val="single"/>
        </w:rPr>
        <w:t>SALESCLERK RESUME SUMMARY</w:t>
      </w:r>
    </w:p>
    <w:p w14:paraId="2F5AA702" w14:textId="77777777" w:rsidR="00B94ECD" w:rsidRPr="00B94ECD" w:rsidRDefault="00B94ECD" w:rsidP="00B94ECD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C09722A" w14:textId="43C5CA26" w:rsidR="007B182B" w:rsidRPr="00B94ECD" w:rsidRDefault="00B94ECD" w:rsidP="00B94ECD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B94ECD">
        <w:rPr>
          <w:rFonts w:ascii="Century Gothic" w:hAnsi="Century Gothic"/>
          <w:sz w:val="36"/>
          <w:szCs w:val="36"/>
        </w:rPr>
        <w:t>Determined retail clerk with over 4 years of professional experience. Eager to help ABC Inc. boost its KPIs through outstanding customer loyalty-building and sales skills. Constantly received upwards of 90% of positive customer reviews and achieved 30% above average repeat customer scores. Also, runs a popular unboxing channel on YouTube with over 3K of monthly views.</w:t>
      </w:r>
    </w:p>
    <w:sectPr w:rsidR="007B182B" w:rsidRPr="00B94ECD" w:rsidSect="00B94E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CD"/>
    <w:rsid w:val="007B182B"/>
    <w:rsid w:val="00B94EC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87E5"/>
  <w15:chartTrackingRefBased/>
  <w15:docId w15:val="{F0AB7DB3-F93E-4A02-91E6-C299AFB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2022-11-01T08:56:00Z</dcterms:created>
  <dcterms:modified xsi:type="dcterms:W3CDTF">2022-11-01T08:56:00Z</dcterms:modified>
</cp:coreProperties>
</file>