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173CA15" w:rsidR="0040352E" w:rsidRPr="00091FBE" w:rsidRDefault="006164B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6164BB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E74A69" w:rsidRDefault="0040352E" w:rsidP="00FE1C83">
      <w:pPr>
        <w:pStyle w:val="BodyText"/>
        <w:spacing w:after="240" w:line="276" w:lineRule="auto"/>
        <w:ind w:left="0"/>
        <w:rPr>
          <w:rFonts w:cs="Avenir Regular"/>
          <w:color w:val="000000" w:themeColor="text1"/>
        </w:rPr>
      </w:pPr>
      <w:r w:rsidRPr="00E74A69">
        <w:rPr>
          <w:rFonts w:cs="Avenir Regular"/>
          <w:color w:val="000000" w:themeColor="text1"/>
        </w:rPr>
        <w:t>TO</w:t>
      </w:r>
      <w:r w:rsidRPr="00E74A69">
        <w:rPr>
          <w:rFonts w:cs="Avenir Regular"/>
          <w:color w:val="000000" w:themeColor="text1"/>
          <w:w w:val="120"/>
        </w:rPr>
        <w:t xml:space="preserve"> </w:t>
      </w:r>
      <w:r w:rsidRPr="00E74A69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74A69">
        <w:rPr>
          <w:rFonts w:cs="Avenir Regular"/>
          <w:color w:val="000000" w:themeColor="text1"/>
        </w:rPr>
        <w:instrText xml:space="preserve"> FORMTEXT </w:instrText>
      </w:r>
      <w:r w:rsidRPr="00E74A69">
        <w:rPr>
          <w:rFonts w:cs="Avenir Regular"/>
          <w:color w:val="000000" w:themeColor="text1"/>
        </w:rPr>
      </w:r>
      <w:r w:rsidRPr="00E74A69">
        <w:rPr>
          <w:rFonts w:cs="Avenir Regular"/>
          <w:color w:val="000000" w:themeColor="text1"/>
        </w:rPr>
        <w:fldChar w:fldCharType="separate"/>
      </w:r>
      <w:r w:rsidRPr="00E74A69">
        <w:rPr>
          <w:rFonts w:cs="Avenir Regular"/>
          <w:noProof/>
          <w:color w:val="000000" w:themeColor="text1"/>
        </w:rPr>
        <w:t>[Receiver Name]</w:t>
      </w:r>
      <w:r w:rsidRPr="00E74A69">
        <w:rPr>
          <w:rFonts w:cs="Avenir Regular"/>
          <w:color w:val="000000" w:themeColor="text1"/>
        </w:rPr>
        <w:fldChar w:fldCharType="end"/>
      </w:r>
      <w:r w:rsidRPr="00E74A69">
        <w:rPr>
          <w:rFonts w:cs="Avenir Regular"/>
          <w:color w:val="000000" w:themeColor="text1"/>
        </w:rPr>
        <w:t xml:space="preserve"> </w:t>
      </w:r>
      <w:r w:rsidRPr="00E74A69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4A69">
        <w:rPr>
          <w:rFonts w:cs="Avenir Regular"/>
          <w:color w:val="000000" w:themeColor="text1"/>
        </w:rPr>
        <w:instrText xml:space="preserve"> FORMTEXT </w:instrText>
      </w:r>
      <w:r w:rsidRPr="00E74A69">
        <w:rPr>
          <w:rFonts w:cs="Avenir Regular"/>
          <w:color w:val="000000" w:themeColor="text1"/>
        </w:rPr>
      </w:r>
      <w:r w:rsidRPr="00E74A69">
        <w:rPr>
          <w:rFonts w:cs="Avenir Regular"/>
          <w:color w:val="000000" w:themeColor="text1"/>
        </w:rPr>
        <w:fldChar w:fldCharType="separate"/>
      </w:r>
      <w:r w:rsidRPr="00E74A69">
        <w:rPr>
          <w:rFonts w:cs="Avenir Regular"/>
          <w:noProof/>
          <w:color w:val="000000" w:themeColor="text1"/>
        </w:rPr>
        <w:t>[Receiver Title]</w:t>
      </w:r>
      <w:r w:rsidRPr="00E74A69">
        <w:rPr>
          <w:rFonts w:cs="Avenir Regular"/>
          <w:color w:val="000000" w:themeColor="text1"/>
        </w:rPr>
        <w:fldChar w:fldCharType="end"/>
      </w:r>
    </w:p>
    <w:p w14:paraId="17815E0C" w14:textId="4104CF3C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Subject: Authorization Letter to Collect Bank Statement</w:t>
      </w:r>
    </w:p>
    <w:p w14:paraId="2EF0782A" w14:textId="708EFD99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To Whom It May Concern,</w:t>
      </w:r>
    </w:p>
    <w:p w14:paraId="348192E7" w14:textId="38A3B764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 xml:space="preserve">I, Emma Thompson, am writing to inform you that due to physical challenges associated with my age, it has become increasingly difficult for me to visit the bank in person. </w:t>
      </w:r>
      <w:proofErr w:type="gramStart"/>
      <w:r w:rsidRPr="00E74A69">
        <w:rPr>
          <w:color w:val="000000" w:themeColor="text1"/>
          <w:sz w:val="20"/>
          <w:szCs w:val="20"/>
        </w:rPr>
        <w:t>In light of</w:t>
      </w:r>
      <w:proofErr w:type="gramEnd"/>
      <w:r w:rsidRPr="00E74A69">
        <w:rPr>
          <w:color w:val="000000" w:themeColor="text1"/>
          <w:sz w:val="20"/>
          <w:szCs w:val="20"/>
        </w:rPr>
        <w:t xml:space="preserve"> this, I hereby authorize my son, James Thompson, to act on my behalf and collect my bank statement from Springfield Community Bank on my behalf.</w:t>
      </w:r>
    </w:p>
    <w:p w14:paraId="538A0FD6" w14:textId="7BBF44E0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The purpose of this authorization is to facilitate the retrieval of my account information without causing undue strain on my health and well-being. I trust my son, James Thompson, completely and believe he will handle this matter responsibly.</w:t>
      </w:r>
    </w:p>
    <w:p w14:paraId="59793B30" w14:textId="705B5743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I kindly request that you provide my authorized representative, James Thompson, with access to my account statement for the period of July 1, 20</w:t>
      </w:r>
      <w:r w:rsidR="006164BB" w:rsidRPr="00E74A69">
        <w:rPr>
          <w:color w:val="000000" w:themeColor="text1"/>
          <w:sz w:val="20"/>
          <w:szCs w:val="20"/>
        </w:rPr>
        <w:t>XX</w:t>
      </w:r>
      <w:r w:rsidRPr="00E74A69">
        <w:rPr>
          <w:color w:val="000000" w:themeColor="text1"/>
          <w:sz w:val="20"/>
          <w:szCs w:val="20"/>
        </w:rPr>
        <w:t>, to September 30, 20</w:t>
      </w:r>
      <w:r w:rsidR="00E74A69" w:rsidRPr="00E74A69">
        <w:rPr>
          <w:color w:val="000000" w:themeColor="text1"/>
          <w:sz w:val="20"/>
          <w:szCs w:val="20"/>
        </w:rPr>
        <w:t>XX</w:t>
      </w:r>
      <w:r w:rsidRPr="00E74A69">
        <w:rPr>
          <w:color w:val="000000" w:themeColor="text1"/>
          <w:sz w:val="20"/>
          <w:szCs w:val="20"/>
        </w:rPr>
        <w:t>, or any other relevant period. I understand that my family member will need to present appropriate identification documents to confirm his identity and relationship to me.</w:t>
      </w:r>
    </w:p>
    <w:p w14:paraId="35321441" w14:textId="7EF130B7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Please be assured that this authorization is solely limited to the collection of my bank statement and does not grant any further rights or privileges regarding my account. I will continue to remain responsible for all transactions and actions pertaining to my account.</w:t>
      </w:r>
    </w:p>
    <w:p w14:paraId="72A82748" w14:textId="05E6C802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Thank you for your understanding and assistance in this matter. I greatly appreciate your efforts to accommodate my circumstances.</w:t>
      </w:r>
    </w:p>
    <w:p w14:paraId="3A6ACBC3" w14:textId="01939B05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Please do not hesitate to contact me at (555) 123-4567 or via email at emma.thompson@email.com if you require any additional information or if there are any formalities that need to be completed prior to my son collecting the bank statement.</w:t>
      </w:r>
    </w:p>
    <w:p w14:paraId="611C05AB" w14:textId="16AEBB54" w:rsidR="00927931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Sincerely,</w:t>
      </w:r>
    </w:p>
    <w:p w14:paraId="748ADE67" w14:textId="485534F2" w:rsidR="00927931" w:rsidRPr="00E74A69" w:rsidRDefault="00927931" w:rsidP="006164BB">
      <w:pPr>
        <w:spacing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Emma Thompson</w:t>
      </w:r>
    </w:p>
    <w:p w14:paraId="0E830A9C" w14:textId="77777777" w:rsidR="00927931" w:rsidRPr="00E74A69" w:rsidRDefault="00927931" w:rsidP="006164BB">
      <w:pPr>
        <w:spacing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Family member’s name: James Thompson</w:t>
      </w:r>
    </w:p>
    <w:p w14:paraId="543AB972" w14:textId="77777777" w:rsidR="00927931" w:rsidRPr="00E74A69" w:rsidRDefault="00927931" w:rsidP="006164BB">
      <w:pPr>
        <w:spacing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Address: 789 Oak Street, Springfield, IL 12345</w:t>
      </w:r>
    </w:p>
    <w:p w14:paraId="6BE91BC9" w14:textId="77777777" w:rsidR="00927931" w:rsidRPr="00E74A69" w:rsidRDefault="00927931" w:rsidP="006164BB">
      <w:pPr>
        <w:spacing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Phone Number: (555) 987-6543</w:t>
      </w:r>
    </w:p>
    <w:p w14:paraId="088CB28C" w14:textId="68DBD1E6" w:rsidR="008C2192" w:rsidRPr="00E74A69" w:rsidRDefault="00927931" w:rsidP="006164BB">
      <w:pPr>
        <w:spacing w:after="240" w:line="276" w:lineRule="auto"/>
        <w:rPr>
          <w:color w:val="000000" w:themeColor="text1"/>
          <w:sz w:val="20"/>
          <w:szCs w:val="20"/>
        </w:rPr>
      </w:pPr>
      <w:r w:rsidRPr="00E74A69">
        <w:rPr>
          <w:color w:val="000000" w:themeColor="text1"/>
          <w:sz w:val="20"/>
          <w:szCs w:val="20"/>
        </w:rPr>
        <w:t>Email Address: james.thompson@email.com</w:t>
      </w:r>
    </w:p>
    <w:sectPr w:rsidR="008C2192" w:rsidRPr="00E74A69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D546" w14:textId="77777777" w:rsidR="00445DCB" w:rsidRDefault="00445DCB" w:rsidP="00C9646D">
      <w:r>
        <w:separator/>
      </w:r>
    </w:p>
  </w:endnote>
  <w:endnote w:type="continuationSeparator" w:id="0">
    <w:p w14:paraId="717AC4AC" w14:textId="77777777" w:rsidR="00445DCB" w:rsidRDefault="00445DC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FE04" w14:textId="77777777" w:rsidR="00445DCB" w:rsidRDefault="00445DCB" w:rsidP="00C9646D">
      <w:r>
        <w:separator/>
      </w:r>
    </w:p>
  </w:footnote>
  <w:footnote w:type="continuationSeparator" w:id="0">
    <w:p w14:paraId="09A8D007" w14:textId="77777777" w:rsidR="00445DCB" w:rsidRDefault="00445DC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1"/>
  </w:num>
  <w:num w:numId="2" w16cid:durableId="45340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D5257"/>
    <w:rsid w:val="0040352E"/>
    <w:rsid w:val="00445DCB"/>
    <w:rsid w:val="004967E7"/>
    <w:rsid w:val="00506A15"/>
    <w:rsid w:val="006164BB"/>
    <w:rsid w:val="006A795E"/>
    <w:rsid w:val="00721C5C"/>
    <w:rsid w:val="007B6A60"/>
    <w:rsid w:val="008037EA"/>
    <w:rsid w:val="00863F56"/>
    <w:rsid w:val="008C2192"/>
    <w:rsid w:val="00910EA0"/>
    <w:rsid w:val="00927931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74A69"/>
    <w:rsid w:val="00E935E6"/>
    <w:rsid w:val="00EE790D"/>
    <w:rsid w:val="00F714DA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12</cp:revision>
  <cp:lastPrinted>2023-06-02T06:17:00Z</cp:lastPrinted>
  <dcterms:created xsi:type="dcterms:W3CDTF">2023-06-02T07:24:00Z</dcterms:created>
  <dcterms:modified xsi:type="dcterms:W3CDTF">2023-08-21T10:32:00Z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