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78BF25EB"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DB62A4">
                    <w:t xml:space="preserve"> </w:t>
                  </w:r>
                  <w:r w:rsidR="00F42206">
                    <w:t xml:space="preserve"> </w:t>
                  </w:r>
                  <w:r w:rsidR="00F42206" w:rsidRPr="00F42206">
                    <w:t>Act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DB62A4" w14:paraId="49502D2C" w14:textId="77777777" w:rsidTr="00D02626">
              <w:trPr>
                <w:trHeight w:val="271"/>
              </w:trPr>
              <w:tc>
                <w:tcPr>
                  <w:tcW w:w="7378" w:type="dxa"/>
                  <w:tcBorders>
                    <w:top w:val="nil"/>
                    <w:left w:val="nil"/>
                    <w:bottom w:val="nil"/>
                    <w:right w:val="nil"/>
                  </w:tcBorders>
                </w:tcPr>
                <w:p w14:paraId="146D89E7" w14:textId="79F41361" w:rsidR="00C622B9" w:rsidRPr="00DB62A4" w:rsidRDefault="00C622B9" w:rsidP="00F42206">
                  <w:pPr>
                    <w:framePr w:hSpace="180" w:wrap="around" w:hAnchor="margin" w:x="-460" w:y="-420"/>
                    <w:spacing w:line="276" w:lineRule="auto"/>
                    <w:ind w:right="21"/>
                    <w:rPr>
                      <w:sz w:val="18"/>
                      <w:szCs w:val="18"/>
                    </w:rPr>
                  </w:pPr>
                </w:p>
              </w:tc>
            </w:tr>
            <w:tr w:rsidR="00C622B9" w:rsidRPr="00DB62A4" w14:paraId="3F511680" w14:textId="77777777" w:rsidTr="006F61E1">
              <w:trPr>
                <w:trHeight w:val="271"/>
              </w:trPr>
              <w:tc>
                <w:tcPr>
                  <w:tcW w:w="7378" w:type="dxa"/>
                  <w:tcBorders>
                    <w:top w:val="nil"/>
                    <w:left w:val="nil"/>
                    <w:bottom w:val="nil"/>
                    <w:right w:val="nil"/>
                  </w:tcBorders>
                </w:tcPr>
                <w:p w14:paraId="433E124E" w14:textId="77777777" w:rsidR="00C622B9" w:rsidRPr="00DB62A4" w:rsidRDefault="00C622B9" w:rsidP="00F42206">
                  <w:pPr>
                    <w:framePr w:hSpace="180" w:wrap="around" w:hAnchor="margin" w:x="-460" w:y="-420"/>
                    <w:spacing w:line="276" w:lineRule="auto"/>
                    <w:ind w:right="21"/>
                    <w:rPr>
                      <w:sz w:val="18"/>
                      <w:szCs w:val="18"/>
                    </w:rPr>
                  </w:pPr>
                </w:p>
              </w:tc>
            </w:tr>
            <w:tr w:rsidR="00C622B9" w:rsidRPr="00DB62A4" w14:paraId="456240E6" w14:textId="77777777" w:rsidTr="006F61E1">
              <w:trPr>
                <w:trHeight w:val="10424"/>
              </w:trPr>
              <w:tc>
                <w:tcPr>
                  <w:tcW w:w="7378" w:type="dxa"/>
                  <w:tcBorders>
                    <w:top w:val="nil"/>
                    <w:left w:val="nil"/>
                    <w:bottom w:val="nil"/>
                    <w:right w:val="nil"/>
                  </w:tcBorders>
                </w:tcPr>
                <w:p w14:paraId="346759B7" w14:textId="2AE284FA" w:rsidR="0020682F" w:rsidRPr="00F42206" w:rsidRDefault="0020682F" w:rsidP="00F42206">
                  <w:pPr>
                    <w:framePr w:hSpace="180" w:wrap="around" w:hAnchor="margin" w:x="-460" w:y="-420"/>
                    <w:spacing w:after="240" w:line="276" w:lineRule="auto"/>
                    <w:ind w:right="21"/>
                    <w:rPr>
                      <w:sz w:val="18"/>
                      <w:szCs w:val="18"/>
                    </w:rPr>
                  </w:pPr>
                  <w:r w:rsidRPr="00F42206">
                    <w:rPr>
                      <w:b/>
                      <w:bCs/>
                      <w:sz w:val="18"/>
                      <w:szCs w:val="18"/>
                    </w:rPr>
                    <w:t>Subject</w:t>
                  </w:r>
                  <w:r w:rsidRPr="00F42206">
                    <w:rPr>
                      <w:sz w:val="18"/>
                      <w:szCs w:val="18"/>
                    </w:rPr>
                    <w:t>: Authorization Letter to Act on My Behalf</w:t>
                  </w:r>
                </w:p>
                <w:p w14:paraId="49018C9A" w14:textId="548A1C5F"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Dear Mr. Smith,</w:t>
                  </w:r>
                </w:p>
                <w:p w14:paraId="38FE5E6A" w14:textId="3620138C"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I, Mary Johnson, residing at 789 Elm Road, Springfield, IL 62701, hereby authorize and appoint Michael Anderson, residing at 321 Maple Lane, Springfield, IL 62702, as my lawful representative and agent to act on my behalf in all matters related to financial transactions and negotiations with XYZ Corporation.</w:t>
                  </w:r>
                </w:p>
                <w:p w14:paraId="63909906" w14:textId="545C4801" w:rsidR="0020682F" w:rsidRPr="00F42206" w:rsidRDefault="0020682F" w:rsidP="00F42206">
                  <w:pPr>
                    <w:framePr w:hSpace="180" w:wrap="around" w:hAnchor="margin" w:x="-460" w:y="-420"/>
                    <w:spacing w:after="240" w:line="276" w:lineRule="auto"/>
                    <w:ind w:right="21"/>
                    <w:rPr>
                      <w:b/>
                      <w:bCs/>
                      <w:sz w:val="18"/>
                      <w:szCs w:val="18"/>
                    </w:rPr>
                  </w:pPr>
                  <w:r w:rsidRPr="00F42206">
                    <w:rPr>
                      <w:b/>
                      <w:bCs/>
                      <w:sz w:val="18"/>
                      <w:szCs w:val="18"/>
                    </w:rPr>
                    <w:t>The authority granted to Michael Anderson includes, but is not limited to:</w:t>
                  </w:r>
                </w:p>
                <w:p w14:paraId="3D4B5937" w14:textId="30FB43F2"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Conducting business transactions and negotiations with XYZ Corporation</w:t>
                  </w:r>
                </w:p>
                <w:p w14:paraId="0EAA6B40" w14:textId="5DB96565"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Signing documents, contracts, agreements, and other legal instruments on my behalf</w:t>
                  </w:r>
                </w:p>
                <w:p w14:paraId="3AE128AD" w14:textId="63B26F02"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Making decisions related to financial matters concerning XYZ Corporation</w:t>
                  </w:r>
                </w:p>
                <w:p w14:paraId="6AE2580D" w14:textId="234DFD39"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Accessing and managing my financial records and information held by XYZ Corporation</w:t>
                  </w:r>
                </w:p>
                <w:p w14:paraId="0858D773" w14:textId="507219BF"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Representing me in meetings and conferences with XYZ Corporation's representatives</w:t>
                  </w:r>
                </w:p>
                <w:p w14:paraId="71684E40" w14:textId="3EF9FA67" w:rsidR="0020682F" w:rsidRPr="00F42206" w:rsidRDefault="0020682F" w:rsidP="00F42206">
                  <w:pPr>
                    <w:pStyle w:val="ListParagraph"/>
                    <w:framePr w:hSpace="180" w:wrap="around" w:hAnchor="margin" w:x="-460" w:y="-420"/>
                    <w:numPr>
                      <w:ilvl w:val="0"/>
                      <w:numId w:val="16"/>
                    </w:numPr>
                    <w:spacing w:after="240" w:line="276" w:lineRule="auto"/>
                    <w:ind w:left="345" w:right="21" w:hanging="270"/>
                    <w:rPr>
                      <w:sz w:val="18"/>
                      <w:szCs w:val="18"/>
                    </w:rPr>
                  </w:pPr>
                  <w:r w:rsidRPr="00F42206">
                    <w:rPr>
                      <w:sz w:val="18"/>
                      <w:szCs w:val="18"/>
                    </w:rPr>
                    <w:t>Performing any other actions necessary to fulfill the authorized purpose.</w:t>
                  </w:r>
                </w:p>
                <w:p w14:paraId="0B830987" w14:textId="38CE4DDE"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This authorization is effective from August 15, 20</w:t>
                  </w:r>
                  <w:r w:rsidR="00F42206">
                    <w:rPr>
                      <w:sz w:val="18"/>
                      <w:szCs w:val="18"/>
                    </w:rPr>
                    <w:t>XX</w:t>
                  </w:r>
                  <w:r w:rsidRPr="00F42206">
                    <w:rPr>
                      <w:sz w:val="18"/>
                      <w:szCs w:val="18"/>
                    </w:rPr>
                    <w:t>, and will remain in force until December 31, 20</w:t>
                  </w:r>
                  <w:r w:rsidR="00F42206">
                    <w:rPr>
                      <w:sz w:val="18"/>
                      <w:szCs w:val="18"/>
                    </w:rPr>
                    <w:t>XX</w:t>
                  </w:r>
                  <w:r w:rsidRPr="00F42206">
                    <w:rPr>
                      <w:sz w:val="18"/>
                      <w:szCs w:val="18"/>
                    </w:rPr>
                    <w:t>, unless revoked in writing prior to the expiration date. In case of any changes to the scope of authorization or any termination of this authorization, I will notify you promptly.</w:t>
                  </w:r>
                </w:p>
                <w:p w14:paraId="5A1D0E07" w14:textId="27037D42"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I trust that Michael Anderson will act responsibly and in my best interest while performing duties under this authorization. Please acknowledge receipt of this letter and confirm the acceptance of Michael Anderson as my authorized agent.</w:t>
                  </w:r>
                </w:p>
                <w:p w14:paraId="26EA9C55" w14:textId="4749F6B7"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Please do not hesitate to contact me at yourname@email.com or (555) 123-4567 if you require any further information or clarification regarding this authorization.</w:t>
                  </w:r>
                </w:p>
                <w:p w14:paraId="669CC413" w14:textId="0FC35B7E"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Thank you for your attention to this matter.</w:t>
                  </w:r>
                </w:p>
                <w:p w14:paraId="271AFE0C" w14:textId="77777777" w:rsidR="0020682F" w:rsidRPr="00F42206" w:rsidRDefault="0020682F" w:rsidP="00F42206">
                  <w:pPr>
                    <w:framePr w:hSpace="180" w:wrap="around" w:hAnchor="margin" w:x="-460" w:y="-420"/>
                    <w:spacing w:after="240" w:line="276" w:lineRule="auto"/>
                    <w:ind w:right="21"/>
                    <w:rPr>
                      <w:sz w:val="18"/>
                      <w:szCs w:val="18"/>
                    </w:rPr>
                  </w:pPr>
                  <w:r w:rsidRPr="00F42206">
                    <w:rPr>
                      <w:sz w:val="18"/>
                      <w:szCs w:val="18"/>
                    </w:rPr>
                    <w:t>Sincerely,</w:t>
                  </w:r>
                </w:p>
                <w:p w14:paraId="2947DFD2" w14:textId="5190D079" w:rsidR="00C622B9" w:rsidRPr="00F42206" w:rsidRDefault="0020682F" w:rsidP="00F42206">
                  <w:pPr>
                    <w:framePr w:hSpace="180" w:wrap="around" w:hAnchor="margin" w:x="-460" w:y="-420"/>
                    <w:spacing w:after="240" w:line="276" w:lineRule="auto"/>
                    <w:ind w:right="21"/>
                    <w:rPr>
                      <w:sz w:val="18"/>
                      <w:szCs w:val="18"/>
                    </w:rPr>
                  </w:pPr>
                  <w:r w:rsidRPr="00F42206">
                    <w:rPr>
                      <w:sz w:val="18"/>
                      <w:szCs w:val="18"/>
                    </w:rPr>
                    <w:t>Mary Johnson</w:t>
                  </w:r>
                </w:p>
              </w:tc>
            </w:tr>
          </w:tbl>
          <w:p w14:paraId="12142A13" w14:textId="77777777" w:rsidR="00C622B9" w:rsidRPr="00DB62A4"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1ACE" w14:textId="77777777" w:rsidR="00AC21CD" w:rsidRDefault="00AC21CD" w:rsidP="00C9646D">
      <w:r>
        <w:separator/>
      </w:r>
    </w:p>
  </w:endnote>
  <w:endnote w:type="continuationSeparator" w:id="0">
    <w:p w14:paraId="23AC834B" w14:textId="77777777" w:rsidR="00AC21CD" w:rsidRDefault="00AC21C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5634" w14:textId="77777777" w:rsidR="00AC21CD" w:rsidRDefault="00AC21CD" w:rsidP="00C9646D">
      <w:r>
        <w:separator/>
      </w:r>
    </w:p>
  </w:footnote>
  <w:footnote w:type="continuationSeparator" w:id="0">
    <w:p w14:paraId="151FDB0E" w14:textId="77777777" w:rsidR="00AC21CD" w:rsidRDefault="00AC21C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8A1"/>
    <w:multiLevelType w:val="hybridMultilevel"/>
    <w:tmpl w:val="7D5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D0E2D"/>
    <w:multiLevelType w:val="hybridMultilevel"/>
    <w:tmpl w:val="24D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13"/>
  </w:num>
  <w:num w:numId="3" w16cid:durableId="248276147">
    <w:abstractNumId w:val="2"/>
  </w:num>
  <w:num w:numId="4" w16cid:durableId="515384871">
    <w:abstractNumId w:val="14"/>
  </w:num>
  <w:num w:numId="5" w16cid:durableId="517352110">
    <w:abstractNumId w:val="5"/>
  </w:num>
  <w:num w:numId="6" w16cid:durableId="1366832156">
    <w:abstractNumId w:val="15"/>
  </w:num>
  <w:num w:numId="7" w16cid:durableId="1238901651">
    <w:abstractNumId w:val="16"/>
  </w:num>
  <w:num w:numId="8" w16cid:durableId="1717926871">
    <w:abstractNumId w:val="11"/>
  </w:num>
  <w:num w:numId="9" w16cid:durableId="209998921">
    <w:abstractNumId w:val="9"/>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8"/>
  </w:num>
  <w:num w:numId="16" w16cid:durableId="1116755828">
    <w:abstractNumId w:val="12"/>
  </w:num>
  <w:num w:numId="17" w16cid:durableId="2112163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20132"/>
    <w:rsid w:val="0018218B"/>
    <w:rsid w:val="001911DD"/>
    <w:rsid w:val="0020682F"/>
    <w:rsid w:val="002312C7"/>
    <w:rsid w:val="00277A98"/>
    <w:rsid w:val="00290CFC"/>
    <w:rsid w:val="0031640F"/>
    <w:rsid w:val="003A2342"/>
    <w:rsid w:val="003D5257"/>
    <w:rsid w:val="003E655B"/>
    <w:rsid w:val="0040352E"/>
    <w:rsid w:val="00433AF8"/>
    <w:rsid w:val="00480A6B"/>
    <w:rsid w:val="004D4E59"/>
    <w:rsid w:val="00506A15"/>
    <w:rsid w:val="00524888"/>
    <w:rsid w:val="00534828"/>
    <w:rsid w:val="00565408"/>
    <w:rsid w:val="005B7800"/>
    <w:rsid w:val="005B7EB9"/>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9F5C17"/>
    <w:rsid w:val="00A10900"/>
    <w:rsid w:val="00A2353A"/>
    <w:rsid w:val="00A9029F"/>
    <w:rsid w:val="00A92B75"/>
    <w:rsid w:val="00AB2FB1"/>
    <w:rsid w:val="00AC21CD"/>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B62A4"/>
    <w:rsid w:val="00DD5E7D"/>
    <w:rsid w:val="00E30F9D"/>
    <w:rsid w:val="00E667CA"/>
    <w:rsid w:val="00E935E6"/>
    <w:rsid w:val="00EE77A8"/>
    <w:rsid w:val="00EE790D"/>
    <w:rsid w:val="00F42206"/>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2023-06-06T07:05:00Z</dcterms:created>
  <dcterms:modified xsi:type="dcterms:W3CDTF">2023-09-05T05:12:00Z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