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8B44" w14:textId="77777777" w:rsidR="008D1C2A" w:rsidRPr="00555BB0" w:rsidRDefault="008053FF" w:rsidP="008053FF">
      <w:pPr>
        <w:jc w:val="center"/>
        <w:rPr>
          <w:rFonts w:ascii="Lato" w:hAnsi="Lato" w:cs="Helvetica"/>
          <w:b/>
          <w:sz w:val="28"/>
          <w:szCs w:val="28"/>
        </w:rPr>
      </w:pPr>
      <w:r w:rsidRPr="00555BB0">
        <w:rPr>
          <w:rFonts w:ascii="Lato" w:hAnsi="Lato" w:cs="Helvetica"/>
          <w:b/>
          <w:sz w:val="28"/>
          <w:szCs w:val="28"/>
        </w:rPr>
        <w:t>Real Estate Investor Marketing Letter</w:t>
      </w:r>
    </w:p>
    <w:p w14:paraId="13909B14" w14:textId="77777777" w:rsidR="008053FF" w:rsidRPr="00555BB0" w:rsidRDefault="008053FF" w:rsidP="008053FF">
      <w:pPr>
        <w:jc w:val="center"/>
        <w:rPr>
          <w:rFonts w:ascii="Lato" w:hAnsi="Lato" w:cs="Helvetica"/>
          <w:b/>
          <w:sz w:val="28"/>
          <w:szCs w:val="28"/>
        </w:rPr>
      </w:pPr>
    </w:p>
    <w:p w14:paraId="2D9A0CE8" w14:textId="77777777" w:rsidR="008053FF" w:rsidRPr="00555BB0" w:rsidRDefault="008053FF" w:rsidP="008053FF">
      <w:pPr>
        <w:pStyle w:val="NormalWeb"/>
        <w:spacing w:line="360" w:lineRule="atLeast"/>
        <w:rPr>
          <w:rFonts w:ascii="Lato" w:hAnsi="Lato" w:cs="Helvetica"/>
          <w:sz w:val="22"/>
          <w:szCs w:val="22"/>
        </w:rPr>
      </w:pPr>
      <w:r w:rsidRPr="00555BB0">
        <w:rPr>
          <w:rFonts w:ascii="Lato" w:hAnsi="Lato" w:cs="Helvetica"/>
          <w:sz w:val="22"/>
          <w:szCs w:val="22"/>
        </w:rPr>
        <w:t>From,</w:t>
      </w:r>
    </w:p>
    <w:p w14:paraId="09EDF46E" w14:textId="77777777" w:rsidR="008053FF" w:rsidRPr="00555BB0" w:rsidRDefault="008053FF" w:rsidP="008053FF">
      <w:pPr>
        <w:pStyle w:val="NormalWeb"/>
        <w:spacing w:line="360" w:lineRule="atLeast"/>
        <w:rPr>
          <w:rFonts w:ascii="Lato" w:hAnsi="Lato" w:cs="Helvetica"/>
          <w:sz w:val="22"/>
          <w:szCs w:val="22"/>
        </w:rPr>
      </w:pPr>
      <w:r w:rsidRPr="00555BB0">
        <w:rPr>
          <w:rFonts w:ascii="Lato" w:hAnsi="Lato" w:cs="Helvetica"/>
          <w:sz w:val="22"/>
          <w:szCs w:val="22"/>
        </w:rPr>
        <w:t>Mr Collins,</w:t>
      </w:r>
    </w:p>
    <w:p w14:paraId="08C6D2C4" w14:textId="77777777" w:rsidR="008053FF" w:rsidRPr="00555BB0" w:rsidRDefault="008053FF" w:rsidP="008053FF">
      <w:pPr>
        <w:pStyle w:val="NormalWeb"/>
        <w:spacing w:line="360" w:lineRule="atLeast"/>
        <w:rPr>
          <w:rFonts w:ascii="Lato" w:hAnsi="Lato" w:cs="Helvetica"/>
          <w:sz w:val="22"/>
          <w:szCs w:val="22"/>
        </w:rPr>
      </w:pPr>
      <w:r w:rsidRPr="00555BB0">
        <w:rPr>
          <w:rFonts w:ascii="Lato" w:hAnsi="Lato" w:cs="Helvetica"/>
          <w:sz w:val="22"/>
          <w:szCs w:val="22"/>
        </w:rPr>
        <w:t>Head of Marketing department,</w:t>
      </w:r>
    </w:p>
    <w:p w14:paraId="4E906286" w14:textId="77777777" w:rsidR="008053FF" w:rsidRPr="00555BB0" w:rsidRDefault="008053FF" w:rsidP="008053FF">
      <w:pPr>
        <w:pStyle w:val="NormalWeb"/>
        <w:spacing w:line="360" w:lineRule="atLeast"/>
        <w:rPr>
          <w:rFonts w:ascii="Lato" w:hAnsi="Lato" w:cs="Helvetica"/>
          <w:sz w:val="22"/>
          <w:szCs w:val="22"/>
        </w:rPr>
      </w:pPr>
      <w:r w:rsidRPr="00555BB0">
        <w:rPr>
          <w:rFonts w:ascii="Lato" w:hAnsi="Lato" w:cs="Helvetica"/>
          <w:sz w:val="22"/>
          <w:szCs w:val="22"/>
        </w:rPr>
        <w:t>GMX Constructions Ltd,</w:t>
      </w:r>
    </w:p>
    <w:p w14:paraId="142086CC" w14:textId="77777777" w:rsidR="008053FF" w:rsidRPr="00555BB0" w:rsidRDefault="008053FF" w:rsidP="008053FF">
      <w:pPr>
        <w:pStyle w:val="NormalWeb"/>
        <w:spacing w:line="360" w:lineRule="atLeast"/>
        <w:rPr>
          <w:rFonts w:ascii="Lato" w:hAnsi="Lato" w:cs="Helvetica"/>
          <w:sz w:val="22"/>
          <w:szCs w:val="22"/>
        </w:rPr>
      </w:pPr>
      <w:r w:rsidRPr="00555BB0">
        <w:rPr>
          <w:rFonts w:ascii="Lato" w:hAnsi="Lato" w:cs="Helvetica"/>
          <w:sz w:val="22"/>
          <w:szCs w:val="22"/>
        </w:rPr>
        <w:t>Chicago</w:t>
      </w:r>
    </w:p>
    <w:p w14:paraId="3EE00AF7" w14:textId="77777777" w:rsidR="008053FF" w:rsidRPr="00555BB0" w:rsidRDefault="008053FF" w:rsidP="008053FF">
      <w:pPr>
        <w:pStyle w:val="NormalWeb"/>
        <w:spacing w:line="360" w:lineRule="atLeast"/>
        <w:rPr>
          <w:rFonts w:ascii="Lato" w:hAnsi="Lato" w:cs="Helvetica"/>
          <w:sz w:val="22"/>
          <w:szCs w:val="22"/>
        </w:rPr>
      </w:pPr>
      <w:r w:rsidRPr="00555BB0">
        <w:rPr>
          <w:rFonts w:ascii="Lato" w:hAnsi="Lato" w:cs="Helvetica"/>
          <w:sz w:val="22"/>
          <w:szCs w:val="22"/>
        </w:rPr>
        <w:t>To,</w:t>
      </w:r>
    </w:p>
    <w:p w14:paraId="34116AD1" w14:textId="77777777" w:rsidR="008053FF" w:rsidRPr="00555BB0" w:rsidRDefault="008053FF" w:rsidP="008053FF">
      <w:pPr>
        <w:pStyle w:val="NormalWeb"/>
        <w:spacing w:line="360" w:lineRule="atLeast"/>
        <w:rPr>
          <w:rFonts w:ascii="Lato" w:hAnsi="Lato" w:cs="Helvetica"/>
          <w:sz w:val="22"/>
          <w:szCs w:val="22"/>
        </w:rPr>
      </w:pPr>
      <w:r w:rsidRPr="00555BB0">
        <w:rPr>
          <w:rFonts w:ascii="Lato" w:hAnsi="Lato" w:cs="Helvetica"/>
          <w:sz w:val="22"/>
          <w:szCs w:val="22"/>
        </w:rPr>
        <w:t>Mr Smith,</w:t>
      </w:r>
    </w:p>
    <w:p w14:paraId="1B3B9989" w14:textId="77777777" w:rsidR="008053FF" w:rsidRPr="00555BB0" w:rsidRDefault="008053FF" w:rsidP="008053FF">
      <w:pPr>
        <w:pStyle w:val="NormalWeb"/>
        <w:spacing w:line="360" w:lineRule="atLeast"/>
        <w:rPr>
          <w:rFonts w:ascii="Lato" w:hAnsi="Lato" w:cs="Helvetica"/>
          <w:sz w:val="22"/>
          <w:szCs w:val="22"/>
        </w:rPr>
      </w:pPr>
      <w:r w:rsidRPr="00555BB0">
        <w:rPr>
          <w:rFonts w:ascii="Lato" w:hAnsi="Lato" w:cs="Helvetica"/>
          <w:sz w:val="22"/>
          <w:szCs w:val="22"/>
        </w:rPr>
        <w:t>Dean,</w:t>
      </w:r>
    </w:p>
    <w:p w14:paraId="587DECCB" w14:textId="77777777" w:rsidR="008053FF" w:rsidRPr="00555BB0" w:rsidRDefault="008053FF" w:rsidP="008053FF">
      <w:pPr>
        <w:pStyle w:val="NormalWeb"/>
        <w:spacing w:line="360" w:lineRule="atLeast"/>
        <w:rPr>
          <w:rFonts w:ascii="Lato" w:hAnsi="Lato" w:cs="Helvetica"/>
          <w:sz w:val="22"/>
          <w:szCs w:val="22"/>
        </w:rPr>
      </w:pPr>
      <w:r w:rsidRPr="00555BB0">
        <w:rPr>
          <w:rFonts w:ascii="Lato" w:hAnsi="Lato" w:cs="Helvetica"/>
          <w:sz w:val="22"/>
          <w:szCs w:val="22"/>
        </w:rPr>
        <w:t>Imperial Institute of Architecture,</w:t>
      </w:r>
    </w:p>
    <w:p w14:paraId="71F20148" w14:textId="77777777" w:rsidR="008053FF" w:rsidRPr="00555BB0" w:rsidRDefault="008053FF" w:rsidP="008053FF">
      <w:pPr>
        <w:pStyle w:val="NormalWeb"/>
        <w:spacing w:line="360" w:lineRule="atLeast"/>
        <w:rPr>
          <w:rFonts w:ascii="Lato" w:hAnsi="Lato" w:cs="Helvetica"/>
          <w:sz w:val="22"/>
          <w:szCs w:val="22"/>
        </w:rPr>
      </w:pPr>
      <w:r w:rsidRPr="00555BB0">
        <w:rPr>
          <w:rFonts w:ascii="Lato" w:hAnsi="Lato" w:cs="Helvetica"/>
          <w:sz w:val="22"/>
          <w:szCs w:val="22"/>
        </w:rPr>
        <w:t>Chicago</w:t>
      </w:r>
    </w:p>
    <w:p w14:paraId="6C2829AE" w14:textId="77777777" w:rsidR="008053FF" w:rsidRPr="00555BB0" w:rsidRDefault="008053FF" w:rsidP="008053FF">
      <w:pPr>
        <w:pStyle w:val="NormalWeb"/>
        <w:spacing w:line="360" w:lineRule="atLeast"/>
        <w:rPr>
          <w:rFonts w:ascii="Lato" w:hAnsi="Lato" w:cs="Helvetica"/>
          <w:sz w:val="22"/>
          <w:szCs w:val="22"/>
        </w:rPr>
      </w:pPr>
      <w:r w:rsidRPr="00555BB0">
        <w:rPr>
          <w:rFonts w:ascii="Lato" w:hAnsi="Lato" w:cs="Helvetica"/>
          <w:sz w:val="22"/>
          <w:szCs w:val="22"/>
        </w:rPr>
        <w:t>Dear Mr Smith,</w:t>
      </w:r>
    </w:p>
    <w:p w14:paraId="5BD3E23C" w14:textId="77777777" w:rsidR="008053FF" w:rsidRPr="00555BB0" w:rsidRDefault="008053FF" w:rsidP="008053FF">
      <w:pPr>
        <w:pStyle w:val="NormalWeb"/>
        <w:spacing w:line="360" w:lineRule="atLeast"/>
        <w:rPr>
          <w:rFonts w:ascii="Lato" w:hAnsi="Lato" w:cs="Helvetica"/>
          <w:sz w:val="22"/>
          <w:szCs w:val="22"/>
        </w:rPr>
      </w:pPr>
      <w:r w:rsidRPr="00555BB0">
        <w:rPr>
          <w:rFonts w:ascii="Lato" w:hAnsi="Lato" w:cs="Helvetica"/>
          <w:sz w:val="22"/>
          <w:szCs w:val="22"/>
        </w:rPr>
        <w:t>I, Mr Collins, the marketing head for the GMX Construction Ltd, am writing this letter to put forward a proposal for the sponsorship of the annual event which your esteemed institution has during the prior week of Easter. Our firm is venturing into a township project and the platform which shall be created by the event shall be apt for marketing this project. The event not only attracts the students from various other educational institutions but also many potential consumers which is the major attraction for us.</w:t>
      </w:r>
    </w:p>
    <w:p w14:paraId="6A9AF288" w14:textId="77777777" w:rsidR="008053FF" w:rsidRPr="00555BB0" w:rsidRDefault="008053FF" w:rsidP="008053FF">
      <w:pPr>
        <w:pStyle w:val="NormalWeb"/>
        <w:spacing w:line="360" w:lineRule="atLeast"/>
        <w:rPr>
          <w:rFonts w:ascii="Lato" w:hAnsi="Lato" w:cs="Helvetica"/>
          <w:sz w:val="22"/>
          <w:szCs w:val="22"/>
        </w:rPr>
      </w:pPr>
      <w:r w:rsidRPr="00555BB0">
        <w:rPr>
          <w:rFonts w:ascii="Lato" w:hAnsi="Lato" w:cs="Helvetica"/>
          <w:sz w:val="22"/>
          <w:szCs w:val="22"/>
        </w:rPr>
        <w:t>The details regarding the sponsorships have been enclosed along with this letter and I am hopeful that you, on behalf of the Imperial Institute of Architecture, shall be providing us with the opportunity for sponsoring this elite event for this year. We also wish to book a stall or two, as per the availability, for exhibiting our efforts in this event. Waiting for your reply,</w:t>
      </w:r>
    </w:p>
    <w:p w14:paraId="55574A55" w14:textId="77777777" w:rsidR="008053FF" w:rsidRPr="00555BB0" w:rsidRDefault="008053FF" w:rsidP="008053FF">
      <w:pPr>
        <w:pStyle w:val="NormalWeb"/>
        <w:spacing w:line="360" w:lineRule="atLeast"/>
        <w:rPr>
          <w:rFonts w:ascii="Lato" w:hAnsi="Lato" w:cs="Helvetica"/>
          <w:sz w:val="22"/>
          <w:szCs w:val="22"/>
        </w:rPr>
      </w:pPr>
      <w:r w:rsidRPr="00555BB0">
        <w:rPr>
          <w:rFonts w:ascii="Lato" w:hAnsi="Lato" w:cs="Helvetica"/>
          <w:sz w:val="22"/>
          <w:szCs w:val="22"/>
        </w:rPr>
        <w:t>Yours faithfully,</w:t>
      </w:r>
    </w:p>
    <w:p w14:paraId="10CB938C" w14:textId="77777777" w:rsidR="008053FF" w:rsidRPr="00555BB0" w:rsidRDefault="008053FF" w:rsidP="008053FF">
      <w:pPr>
        <w:pStyle w:val="NormalWeb"/>
        <w:spacing w:line="360" w:lineRule="atLeast"/>
        <w:rPr>
          <w:rFonts w:ascii="Lato" w:hAnsi="Lato" w:cs="Helvetica"/>
          <w:sz w:val="22"/>
          <w:szCs w:val="22"/>
        </w:rPr>
      </w:pPr>
      <w:r w:rsidRPr="00555BB0">
        <w:rPr>
          <w:rFonts w:ascii="Lato" w:hAnsi="Lato" w:cs="Helvetica"/>
          <w:sz w:val="22"/>
          <w:szCs w:val="22"/>
        </w:rPr>
        <w:lastRenderedPageBreak/>
        <w:t>Mr Collins</w:t>
      </w:r>
    </w:p>
    <w:p w14:paraId="6CE80E37" w14:textId="77777777" w:rsidR="008053FF" w:rsidRPr="008053FF" w:rsidRDefault="008053FF" w:rsidP="008053FF">
      <w:pPr>
        <w:jc w:val="center"/>
        <w:rPr>
          <w:rFonts w:ascii="Helvetica" w:hAnsi="Helvetica" w:cs="Helvetica"/>
          <w:b/>
          <w:sz w:val="28"/>
          <w:szCs w:val="28"/>
        </w:rPr>
      </w:pPr>
    </w:p>
    <w:sectPr w:rsidR="008053FF" w:rsidRPr="008053FF" w:rsidSect="00FF7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53FF"/>
    <w:rsid w:val="003C2CA7"/>
    <w:rsid w:val="005145D1"/>
    <w:rsid w:val="00555BB0"/>
    <w:rsid w:val="00695488"/>
    <w:rsid w:val="008053FF"/>
    <w:rsid w:val="008A1DFF"/>
    <w:rsid w:val="00FF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7FDC"/>
  <w15:docId w15:val="{3C657226-E3CE-47C4-9D83-E34FCEBB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3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47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92321</cp:lastModifiedBy>
  <cp:revision>3</cp:revision>
  <dcterms:created xsi:type="dcterms:W3CDTF">2015-01-13T04:52:00Z</dcterms:created>
  <dcterms:modified xsi:type="dcterms:W3CDTF">2021-08-17T05:45:00Z</dcterms:modified>
</cp:coreProperties>
</file>