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C" w:rsidRPr="0093017F" w:rsidRDefault="0074751C" w:rsidP="0093017F">
      <w:pPr>
        <w:pStyle w:val="HTMLPreformatted"/>
        <w:jc w:val="center"/>
        <w:rPr>
          <w:rFonts w:ascii="Abadi MT Condensed" w:hAnsi="Abadi MT Condensed" w:cs="Arial"/>
          <w:sz w:val="44"/>
          <w:szCs w:val="44"/>
        </w:rPr>
      </w:pPr>
      <w:bookmarkStart w:id="0" w:name="_GoBack"/>
    </w:p>
    <w:p w:rsidR="008D400D" w:rsidRPr="0093017F" w:rsidRDefault="008D400D" w:rsidP="0093017F">
      <w:pPr>
        <w:pStyle w:val="HTMLPreformatted"/>
        <w:jc w:val="center"/>
        <w:rPr>
          <w:rFonts w:ascii="Abadi MT Condensed" w:hAnsi="Abadi MT Condensed" w:cs="Arial"/>
          <w:b/>
          <w:sz w:val="44"/>
          <w:szCs w:val="44"/>
        </w:rPr>
      </w:pPr>
    </w:p>
    <w:p w:rsidR="00E614D4" w:rsidRPr="0093017F" w:rsidRDefault="00E614D4" w:rsidP="0093017F">
      <w:pPr>
        <w:pStyle w:val="HTMLPreformatted"/>
        <w:jc w:val="center"/>
        <w:rPr>
          <w:rFonts w:ascii="Abadi MT Condensed" w:hAnsi="Abadi MT Condensed" w:cs="Arial"/>
          <w:b/>
          <w:sz w:val="44"/>
          <w:szCs w:val="44"/>
        </w:rPr>
      </w:pPr>
      <w:r w:rsidRPr="0093017F">
        <w:rPr>
          <w:rFonts w:ascii="Abadi MT Condensed" w:hAnsi="Abadi MT Condensed" w:cs="Arial"/>
          <w:b/>
          <w:sz w:val="44"/>
          <w:szCs w:val="44"/>
        </w:rPr>
        <w:t>Sample Settlement Agreement</w:t>
      </w:r>
    </w:p>
    <w:bookmarkEnd w:id="0"/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</w:p>
    <w:p w:rsidR="008D400D" w:rsidRPr="0093017F" w:rsidRDefault="0074751C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>______________ (creditor’s name)</w:t>
      </w:r>
      <w:r w:rsidR="008D400D" w:rsidRPr="0093017F">
        <w:rPr>
          <w:rFonts w:ascii="Abadi MT Condensed" w:hAnsi="Abadi MT Condensed" w:cs="Arial"/>
          <w:sz w:val="24"/>
          <w:szCs w:val="24"/>
        </w:rPr>
        <w:t xml:space="preserve">, referred to as CREDITOR and </w:t>
      </w:r>
      <w:r w:rsidRPr="0093017F">
        <w:rPr>
          <w:rFonts w:ascii="Abadi MT Condensed" w:hAnsi="Abadi MT Condensed" w:cs="Arial"/>
          <w:sz w:val="24"/>
          <w:szCs w:val="24"/>
        </w:rPr>
        <w:t>____________ (your name)</w:t>
      </w:r>
      <w:r w:rsidR="008D400D" w:rsidRPr="0093017F">
        <w:rPr>
          <w:rFonts w:ascii="Abadi MT Condensed" w:hAnsi="Abadi MT Condensed" w:cs="Arial"/>
          <w:sz w:val="24"/>
          <w:szCs w:val="24"/>
        </w:rPr>
        <w:t>, referred to as DEBTOR, agree to compromise the indebtedness as between them.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 xml:space="preserve">CREDITOR, hereby agrees to compromise the indebtedness due the CREDITOR on the following terms and conditions: 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>The CREDITOR and the DEBTOR agree that the present debt due is $</w:t>
      </w:r>
      <w:r w:rsidR="0074751C" w:rsidRPr="0093017F">
        <w:rPr>
          <w:rFonts w:ascii="Abadi MT Condensed" w:hAnsi="Abadi MT Condensed" w:cs="Arial"/>
          <w:sz w:val="24"/>
          <w:szCs w:val="24"/>
        </w:rPr>
        <w:t>____________ (the amount of the debt</w:t>
      </w:r>
      <w:r w:rsidRPr="0093017F">
        <w:rPr>
          <w:rFonts w:ascii="Abadi MT Condensed" w:hAnsi="Abadi MT Condensed" w:cs="Arial"/>
          <w:sz w:val="24"/>
          <w:szCs w:val="24"/>
        </w:rPr>
        <w:t>). The</w:t>
      </w:r>
      <w:r w:rsidR="0074751C" w:rsidRPr="0093017F">
        <w:rPr>
          <w:rFonts w:ascii="Abadi MT Condensed" w:hAnsi="Abadi MT Condensed" w:cs="Arial"/>
          <w:sz w:val="24"/>
          <w:szCs w:val="24"/>
        </w:rPr>
        <w:t xml:space="preserve"> </w:t>
      </w:r>
      <w:r w:rsidRPr="0093017F">
        <w:rPr>
          <w:rFonts w:ascii="Abadi MT Condensed" w:hAnsi="Abadi MT Condensed" w:cs="Arial"/>
          <w:sz w:val="24"/>
          <w:szCs w:val="24"/>
        </w:rPr>
        <w:t>parties agree that the CREDITOR shall accept the sum of $</w:t>
      </w:r>
      <w:r w:rsidR="0074751C" w:rsidRPr="0093017F">
        <w:rPr>
          <w:rFonts w:ascii="Abadi MT Condensed" w:hAnsi="Abadi MT Condensed" w:cs="Arial"/>
          <w:sz w:val="24"/>
          <w:szCs w:val="24"/>
        </w:rPr>
        <w:t>______________ (the amount of the settlement</w:t>
      </w:r>
      <w:r w:rsidRPr="0093017F">
        <w:rPr>
          <w:rFonts w:ascii="Abadi MT Condensed" w:hAnsi="Abadi MT Condensed" w:cs="Arial"/>
          <w:sz w:val="24"/>
          <w:szCs w:val="24"/>
        </w:rPr>
        <w:t>) as full payment on the debt. The</w:t>
      </w:r>
      <w:r w:rsidR="0074751C" w:rsidRPr="0093017F">
        <w:rPr>
          <w:rFonts w:ascii="Abadi MT Condensed" w:hAnsi="Abadi MT Condensed" w:cs="Arial"/>
          <w:sz w:val="24"/>
          <w:szCs w:val="24"/>
        </w:rPr>
        <w:t xml:space="preserve"> acceptance</w:t>
      </w:r>
      <w:r w:rsidRPr="0093017F">
        <w:rPr>
          <w:rFonts w:ascii="Abadi MT Condensed" w:hAnsi="Abadi MT Condensed" w:cs="Arial"/>
          <w:sz w:val="24"/>
          <w:szCs w:val="24"/>
        </w:rPr>
        <w:t xml:space="preserve"> of the payment will serve as a complete discharge of all monies due. The payment shall be made in </w:t>
      </w:r>
      <w:r w:rsidR="0074751C" w:rsidRPr="0093017F">
        <w:rPr>
          <w:rFonts w:ascii="Abadi MT Condensed" w:hAnsi="Abadi MT Condensed" w:cs="Arial"/>
          <w:sz w:val="24"/>
          <w:szCs w:val="24"/>
        </w:rPr>
        <w:t>___________ (note the form of payment)</w:t>
      </w:r>
      <w:r w:rsidRPr="0093017F">
        <w:rPr>
          <w:rFonts w:ascii="Abadi MT Condensed" w:hAnsi="Abadi MT Condensed" w:cs="Arial"/>
          <w:sz w:val="24"/>
          <w:szCs w:val="24"/>
        </w:rPr>
        <w:t xml:space="preserve">. 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>In addition, upon accepting of the $</w:t>
      </w:r>
      <w:r w:rsidR="00E614D4" w:rsidRPr="0093017F">
        <w:rPr>
          <w:rFonts w:ascii="Abadi MT Condensed" w:hAnsi="Abadi MT Condensed" w:cs="Arial"/>
          <w:sz w:val="24"/>
          <w:szCs w:val="24"/>
        </w:rPr>
        <w:t>__________ (amount of the settlement)</w:t>
      </w:r>
      <w:r w:rsidRPr="0093017F">
        <w:rPr>
          <w:rFonts w:ascii="Abadi MT Condensed" w:hAnsi="Abadi MT Condensed" w:cs="Arial"/>
          <w:sz w:val="24"/>
          <w:szCs w:val="24"/>
        </w:rPr>
        <w:t xml:space="preserve">, the CREDITOR will notify all Credit Reporting Agencies that account is </w:t>
      </w:r>
      <w:r w:rsidRPr="0093017F">
        <w:rPr>
          <w:rFonts w:ascii="Abadi MT Condensed" w:hAnsi="Abadi MT Condensed" w:cs="Arial"/>
          <w:sz w:val="24"/>
          <w:szCs w:val="24"/>
          <w:u w:val="single"/>
        </w:rPr>
        <w:t>PAID AS AGREED, and delete any entries showing this account as ever being late</w:t>
      </w:r>
      <w:r w:rsidRPr="0093017F">
        <w:rPr>
          <w:rFonts w:ascii="Abadi MT Condensed" w:hAnsi="Abadi MT Condensed" w:cs="Arial"/>
          <w:sz w:val="24"/>
          <w:szCs w:val="24"/>
        </w:rPr>
        <w:t>.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 xml:space="preserve">This compromise is expressly conditioned upon the payment being received by </w:t>
      </w:r>
      <w:r w:rsidR="00E614D4" w:rsidRPr="0093017F">
        <w:rPr>
          <w:rFonts w:ascii="Abadi MT Condensed" w:hAnsi="Abadi MT Condensed" w:cs="Arial"/>
          <w:sz w:val="24"/>
          <w:szCs w:val="24"/>
        </w:rPr>
        <w:t>________________ (date that payment is to be made)</w:t>
      </w:r>
      <w:r w:rsidRPr="0093017F">
        <w:rPr>
          <w:rFonts w:ascii="Abadi MT Condensed" w:hAnsi="Abadi MT Condensed" w:cs="Arial"/>
          <w:sz w:val="24"/>
          <w:szCs w:val="24"/>
        </w:rPr>
        <w:t>. If the DEBTOR fails to pay the</w:t>
      </w:r>
      <w:r w:rsidR="00E614D4" w:rsidRPr="0093017F">
        <w:rPr>
          <w:rFonts w:ascii="Abadi MT Condensed" w:hAnsi="Abadi MT Condensed" w:cs="Arial"/>
          <w:sz w:val="24"/>
          <w:szCs w:val="24"/>
        </w:rPr>
        <w:t xml:space="preserve"> </w:t>
      </w:r>
      <w:r w:rsidRPr="0093017F">
        <w:rPr>
          <w:rFonts w:ascii="Abadi MT Condensed" w:hAnsi="Abadi MT Condensed" w:cs="Arial"/>
          <w:sz w:val="24"/>
          <w:szCs w:val="24"/>
        </w:rPr>
        <w:t xml:space="preserve">compromised amount by </w:t>
      </w:r>
      <w:r w:rsidR="00E614D4" w:rsidRPr="0093017F">
        <w:rPr>
          <w:rFonts w:ascii="Abadi MT Condensed" w:hAnsi="Abadi MT Condensed" w:cs="Arial"/>
          <w:sz w:val="24"/>
          <w:szCs w:val="24"/>
        </w:rPr>
        <w:t>______________ (date that payment is to be made)</w:t>
      </w:r>
      <w:r w:rsidRPr="0093017F">
        <w:rPr>
          <w:rFonts w:ascii="Abadi MT Condensed" w:hAnsi="Abadi MT Condensed" w:cs="Arial"/>
          <w:sz w:val="24"/>
          <w:szCs w:val="24"/>
        </w:rPr>
        <w:t xml:space="preserve">, the original amount owed by the DEBTOR will be reinstated in full, and immediately due. 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 xml:space="preserve">This Agreement shall be binding upon and inure to the benefit of the parties, their successors and assigns. 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>Dated: _______________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>Signature: ____________</w:t>
      </w:r>
      <w:r w:rsidR="00E614D4" w:rsidRPr="0093017F">
        <w:rPr>
          <w:rFonts w:ascii="Abadi MT Condensed" w:hAnsi="Abadi MT Condensed" w:cs="Arial"/>
          <w:sz w:val="24"/>
          <w:szCs w:val="24"/>
        </w:rPr>
        <w:t>__________________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</w:p>
    <w:p w:rsidR="008D400D" w:rsidRPr="0093017F" w:rsidRDefault="00E614D4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>___________________ (Creditor’s name)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>CREDITOR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>Signature: ____________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</w:p>
    <w:p w:rsidR="008D400D" w:rsidRPr="0093017F" w:rsidRDefault="00E614D4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>___________________ (Your name)</w:t>
      </w:r>
    </w:p>
    <w:p w:rsidR="008D400D" w:rsidRPr="0093017F" w:rsidRDefault="008D400D">
      <w:pPr>
        <w:pStyle w:val="HTMLPreformatted"/>
        <w:rPr>
          <w:rFonts w:ascii="Abadi MT Condensed" w:hAnsi="Abadi MT Condensed" w:cs="Arial"/>
          <w:sz w:val="24"/>
          <w:szCs w:val="24"/>
        </w:rPr>
      </w:pPr>
      <w:r w:rsidRPr="0093017F">
        <w:rPr>
          <w:rFonts w:ascii="Abadi MT Condensed" w:hAnsi="Abadi MT Condensed" w:cs="Arial"/>
          <w:sz w:val="24"/>
          <w:szCs w:val="24"/>
        </w:rPr>
        <w:t>Debtor</w:t>
      </w:r>
    </w:p>
    <w:p w:rsidR="008D400D" w:rsidRPr="0093017F" w:rsidRDefault="008D400D">
      <w:pPr>
        <w:rPr>
          <w:rFonts w:ascii="Abadi MT Condensed" w:hAnsi="Abadi MT Condensed" w:cs="Arial"/>
        </w:rPr>
      </w:pPr>
    </w:p>
    <w:sectPr w:rsidR="008D400D" w:rsidRPr="0093017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4A" w:rsidRDefault="0010204A" w:rsidP="0074751C">
      <w:r>
        <w:separator/>
      </w:r>
    </w:p>
  </w:endnote>
  <w:endnote w:type="continuationSeparator" w:id="0">
    <w:p w:rsidR="0010204A" w:rsidRDefault="0010204A" w:rsidP="0074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4A" w:rsidRDefault="0010204A" w:rsidP="0074751C">
      <w:r>
        <w:separator/>
      </w:r>
    </w:p>
  </w:footnote>
  <w:footnote w:type="continuationSeparator" w:id="0">
    <w:p w:rsidR="0010204A" w:rsidRDefault="0010204A" w:rsidP="0074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05" w:rsidRPr="00AB0505" w:rsidRDefault="00AB0505" w:rsidP="00AB0505">
    <w:pPr>
      <w:ind w:right="-360"/>
      <w:jc w:val="right"/>
      <w:rPr>
        <w:rFonts w:ascii="Calibri" w:hAnsi="Calibri" w:cs="Arial"/>
        <w:b/>
        <w:bCs/>
        <w:color w:val="000000"/>
        <w:sz w:val="16"/>
        <w:szCs w:val="16"/>
      </w:rPr>
    </w:pPr>
    <w:r>
      <w:rPr>
        <w:rFonts w:ascii="Arial" w:hAnsi="Arial" w:cs="Arial"/>
        <w:color w:val="61748C"/>
      </w:rPr>
      <w:tab/>
    </w:r>
    <w:r w:rsidRPr="00AB0505">
      <w:rPr>
        <w:rFonts w:ascii="Calibri" w:hAnsi="Calibri" w:cs="Arial"/>
        <w:color w:val="000000"/>
        <w:sz w:val="16"/>
        <w:szCs w:val="16"/>
      </w:rPr>
      <w:t>Consumer Credit Counseling Service of Rochester</w:t>
    </w:r>
    <w:r w:rsidRPr="00AB0505">
      <w:rPr>
        <w:rFonts w:ascii="Calibri" w:hAnsi="Calibri" w:cs="Arial"/>
        <w:b/>
        <w:bCs/>
        <w:color w:val="000000"/>
        <w:sz w:val="16"/>
        <w:szCs w:val="16"/>
      </w:rPr>
      <w:t xml:space="preserve"> </w:t>
    </w:r>
  </w:p>
  <w:p w:rsidR="00AB0505" w:rsidRPr="00AB0505" w:rsidRDefault="0093017F" w:rsidP="00AB0505">
    <w:pPr>
      <w:ind w:right="-360"/>
      <w:jc w:val="right"/>
      <w:rPr>
        <w:rFonts w:ascii="Calibri" w:hAnsi="Calibri" w:cs="Arial"/>
        <w:b/>
        <w:bCs/>
        <w:color w:val="000000"/>
        <w:sz w:val="16"/>
        <w:szCs w:val="16"/>
      </w:rPr>
    </w:pPr>
    <w:r w:rsidRPr="00AB0505">
      <w:rPr>
        <w:noProof/>
        <w:color w:val="00000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8255</wp:posOffset>
          </wp:positionV>
          <wp:extent cx="1523365" cy="734060"/>
          <wp:effectExtent l="0" t="0" r="0" b="0"/>
          <wp:wrapNone/>
          <wp:docPr id="5" name="Picture 5" descr="CEB Logo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B Logo -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AB0505" w:rsidRPr="00AB0505">
      <w:rPr>
        <w:rFonts w:ascii="Calibri" w:hAnsi="Calibri" w:cs="Arial"/>
        <w:b/>
        <w:bCs/>
        <w:color w:val="000000"/>
        <w:sz w:val="16"/>
        <w:szCs w:val="16"/>
      </w:rPr>
      <w:t>c/o</w:t>
    </w:r>
    <w:proofErr w:type="gramEnd"/>
    <w:r w:rsidR="00AB0505" w:rsidRPr="00AB0505">
      <w:rPr>
        <w:rFonts w:ascii="Calibri" w:hAnsi="Calibri" w:cs="Arial"/>
        <w:b/>
        <w:bCs/>
        <w:color w:val="000000"/>
        <w:sz w:val="16"/>
        <w:szCs w:val="16"/>
      </w:rPr>
      <w:t xml:space="preserve"> Credit Education Bureau</w:t>
    </w:r>
  </w:p>
  <w:p w:rsidR="00AB0505" w:rsidRPr="00AB0505" w:rsidRDefault="0093017F" w:rsidP="00AB0505">
    <w:pPr>
      <w:ind w:right="-360"/>
      <w:jc w:val="right"/>
      <w:rPr>
        <w:rFonts w:ascii="Calibri" w:hAnsi="Calibri" w:cs="Arial"/>
        <w:b/>
        <w:bCs/>
        <w:color w:val="000000"/>
        <w:sz w:val="16"/>
        <w:szCs w:val="16"/>
      </w:rPr>
    </w:pPr>
    <w:r w:rsidRPr="00AB0505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1382395</wp:posOffset>
          </wp:positionH>
          <wp:positionV relativeFrom="paragraph">
            <wp:posOffset>36195</wp:posOffset>
          </wp:positionV>
          <wp:extent cx="2667000" cy="581660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3" t="32025" r="3543" b="41309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505" w:rsidRPr="00AB0505">
      <w:rPr>
        <w:rFonts w:ascii="Calibri" w:hAnsi="Calibri" w:cs="Arial"/>
        <w:b/>
        <w:bCs/>
        <w:color w:val="000000"/>
        <w:sz w:val="16"/>
        <w:szCs w:val="16"/>
      </w:rPr>
      <w:t>1000 University Ave. Suite 900</w:t>
    </w:r>
  </w:p>
  <w:p w:rsidR="00AB0505" w:rsidRPr="00AB0505" w:rsidRDefault="00AB0505" w:rsidP="00AB0505">
    <w:pPr>
      <w:pStyle w:val="Header"/>
      <w:ind w:left="-360" w:right="-360"/>
      <w:jc w:val="right"/>
      <w:rPr>
        <w:rFonts w:ascii="Calibri" w:hAnsi="Calibri" w:cs="Arial"/>
        <w:b/>
        <w:bCs/>
        <w:color w:val="000000"/>
        <w:sz w:val="16"/>
        <w:szCs w:val="16"/>
      </w:rPr>
    </w:pPr>
    <w:r w:rsidRPr="00AB0505">
      <w:rPr>
        <w:rFonts w:ascii="Calibri" w:hAnsi="Calibri" w:cs="Arial"/>
        <w:b/>
        <w:bCs/>
        <w:color w:val="000000"/>
        <w:sz w:val="16"/>
        <w:szCs w:val="16"/>
      </w:rPr>
      <w:t>Rochester, NY 14607</w:t>
    </w:r>
  </w:p>
  <w:p w:rsidR="00AB0505" w:rsidRPr="00AB0505" w:rsidRDefault="00AB0505" w:rsidP="00AB0505">
    <w:pPr>
      <w:pStyle w:val="Header"/>
      <w:ind w:left="-360" w:right="-360"/>
      <w:jc w:val="right"/>
      <w:rPr>
        <w:rFonts w:ascii="Calibri" w:hAnsi="Calibri" w:cs="Arial"/>
        <w:b/>
        <w:bCs/>
        <w:color w:val="000000"/>
        <w:sz w:val="16"/>
        <w:szCs w:val="16"/>
      </w:rPr>
    </w:pPr>
    <w:r w:rsidRPr="00AB0505">
      <w:rPr>
        <w:rFonts w:ascii="Calibri" w:hAnsi="Calibri" w:cs="Arial"/>
        <w:b/>
        <w:bCs/>
        <w:color w:val="000000"/>
        <w:sz w:val="16"/>
        <w:szCs w:val="16"/>
      </w:rPr>
      <w:t>(585) 546-3440</w:t>
    </w:r>
  </w:p>
  <w:p w:rsidR="00AB0505" w:rsidRPr="00AB0505" w:rsidRDefault="00AB0505" w:rsidP="00AB0505">
    <w:pPr>
      <w:pStyle w:val="Header"/>
      <w:ind w:left="-360" w:right="-360"/>
      <w:jc w:val="right"/>
      <w:rPr>
        <w:rFonts w:ascii="Calibri" w:hAnsi="Calibri" w:cs="Arial"/>
        <w:b/>
        <w:bCs/>
        <w:color w:val="000000"/>
        <w:sz w:val="16"/>
        <w:szCs w:val="16"/>
      </w:rPr>
    </w:pPr>
    <w:r w:rsidRPr="00AB0505">
      <w:rPr>
        <w:rFonts w:ascii="Calibri" w:hAnsi="Calibri" w:cs="Arial"/>
        <w:b/>
        <w:bCs/>
        <w:color w:val="000000"/>
        <w:sz w:val="16"/>
        <w:szCs w:val="16"/>
      </w:rPr>
      <w:t>www.cccsofrochester.org</w:t>
    </w:r>
  </w:p>
  <w:p w:rsidR="0074751C" w:rsidRPr="00AB0505" w:rsidRDefault="00AB0505" w:rsidP="00AB0505">
    <w:pPr>
      <w:pStyle w:val="Header"/>
      <w:ind w:left="-360" w:right="-360"/>
      <w:jc w:val="right"/>
      <w:rPr>
        <w:rFonts w:ascii="Calibri" w:hAnsi="Calibri" w:cs="Arial"/>
        <w:b/>
        <w:bCs/>
        <w:color w:val="000000"/>
        <w:sz w:val="16"/>
        <w:szCs w:val="16"/>
      </w:rPr>
    </w:pPr>
    <w:r w:rsidRPr="00AB0505">
      <w:rPr>
        <w:rFonts w:ascii="Calibri" w:hAnsi="Calibri" w:cs="Arial"/>
        <w:b/>
        <w:bCs/>
        <w:color w:val="000000"/>
        <w:sz w:val="16"/>
        <w:szCs w:val="16"/>
      </w:rPr>
      <w:t>www.crediteducationbureau.org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C"/>
    <w:rsid w:val="0010204A"/>
    <w:rsid w:val="0074751C"/>
    <w:rsid w:val="008D400D"/>
    <w:rsid w:val="0093017F"/>
    <w:rsid w:val="00976DBD"/>
    <w:rsid w:val="00AB0505"/>
    <w:rsid w:val="00B25522"/>
    <w:rsid w:val="00CD6F6D"/>
    <w:rsid w:val="00E614D4"/>
    <w:rsid w:val="00E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C9813DF-59AA-492D-ADC7-7F1C4D44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7475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74751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75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475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COMPROMISE DEBT </vt:lpstr>
    </vt:vector>
  </TitlesOfParts>
  <Company>The Credit Bureau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COMPROMISE DEBT </dc:title>
  <dc:subject/>
  <dc:creator>crieflin</dc:creator>
  <cp:keywords/>
  <dc:description/>
  <cp:lastModifiedBy>ALI JAVED</cp:lastModifiedBy>
  <cp:revision>2</cp:revision>
  <cp:lastPrinted>2021-02-24T14:51:00Z</cp:lastPrinted>
  <dcterms:created xsi:type="dcterms:W3CDTF">2021-02-24T14:52:00Z</dcterms:created>
  <dcterms:modified xsi:type="dcterms:W3CDTF">2021-02-24T14:52:00Z</dcterms:modified>
</cp:coreProperties>
</file>