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672F" w14:textId="3C69FF83" w:rsidR="00831158" w:rsidRDefault="00DC1D97" w:rsidP="00A84DF9">
      <w:pPr>
        <w:spacing w:after="0" w:line="276" w:lineRule="auto"/>
        <w:jc w:val="center"/>
        <w:rPr>
          <w:rFonts w:ascii="Century Gothic" w:hAnsi="Century Gothic"/>
          <w:b/>
          <w:bCs/>
          <w:sz w:val="36"/>
          <w:szCs w:val="36"/>
          <w:u w:val="single"/>
        </w:rPr>
      </w:pPr>
      <w:r w:rsidRPr="00DC1D97">
        <w:rPr>
          <w:rFonts w:ascii="Century Gothic" w:hAnsi="Century Gothic"/>
          <w:b/>
          <w:bCs/>
          <w:sz w:val="36"/>
          <w:szCs w:val="36"/>
          <w:u w:val="single"/>
        </w:rPr>
        <w:t>SCHOOL COUNSELOR RESUME</w:t>
      </w:r>
    </w:p>
    <w:p w14:paraId="497C1955" w14:textId="77777777" w:rsidR="009D601A" w:rsidRDefault="009D601A" w:rsidP="00A84DF9">
      <w:pPr>
        <w:spacing w:after="0" w:line="276" w:lineRule="auto"/>
        <w:jc w:val="center"/>
        <w:rPr>
          <w:rFonts w:ascii="Century Gothic" w:hAnsi="Century Gothic"/>
          <w:b/>
          <w:bCs/>
          <w:sz w:val="36"/>
          <w:szCs w:val="36"/>
          <w:u w:val="single"/>
        </w:rPr>
      </w:pPr>
    </w:p>
    <w:p w14:paraId="3383AACC" w14:textId="4A9AD621" w:rsidR="00DC1D97" w:rsidRDefault="009D601A" w:rsidP="00A84DF9">
      <w:pPr>
        <w:spacing w:after="0" w:line="276" w:lineRule="auto"/>
        <w:rPr>
          <w:rFonts w:ascii="Century Gothic" w:hAnsi="Century Gothic"/>
          <w:sz w:val="24"/>
          <w:szCs w:val="24"/>
        </w:rPr>
      </w:pPr>
      <w:r>
        <w:rPr>
          <w:rFonts w:ascii="Century Gothic" w:hAnsi="Century Gothic"/>
          <w:sz w:val="24"/>
          <w:szCs w:val="24"/>
        </w:rPr>
        <w:t xml:space="preserve">Abraham Dsouza </w:t>
      </w:r>
    </w:p>
    <w:p w14:paraId="31159E95" w14:textId="44EF6218" w:rsidR="009D601A" w:rsidRDefault="009D601A" w:rsidP="00A84DF9">
      <w:pPr>
        <w:spacing w:after="0" w:line="276" w:lineRule="auto"/>
        <w:rPr>
          <w:rFonts w:ascii="Century Gothic" w:hAnsi="Century Gothic"/>
          <w:sz w:val="24"/>
          <w:szCs w:val="24"/>
        </w:rPr>
      </w:pPr>
      <w:r>
        <w:rPr>
          <w:rFonts w:ascii="Century Gothic" w:hAnsi="Century Gothic"/>
          <w:sz w:val="24"/>
          <w:szCs w:val="24"/>
        </w:rPr>
        <w:t>786756755</w:t>
      </w:r>
    </w:p>
    <w:p w14:paraId="1B59652D" w14:textId="16D4BC89" w:rsidR="009D601A" w:rsidRDefault="009D601A" w:rsidP="00A84DF9">
      <w:pPr>
        <w:spacing w:after="0" w:line="276" w:lineRule="auto"/>
        <w:rPr>
          <w:rFonts w:ascii="Century Gothic" w:hAnsi="Century Gothic"/>
          <w:sz w:val="24"/>
          <w:szCs w:val="24"/>
        </w:rPr>
      </w:pPr>
      <w:r w:rsidRPr="009D601A">
        <w:rPr>
          <w:rFonts w:ascii="Century Gothic" w:hAnsi="Century Gothic"/>
          <w:sz w:val="24"/>
          <w:szCs w:val="24"/>
        </w:rPr>
        <w:t>A.d@gmail.com</w:t>
      </w:r>
    </w:p>
    <w:p w14:paraId="6C1FB87D" w14:textId="529AE53E" w:rsidR="009D601A" w:rsidRPr="009D601A" w:rsidRDefault="009D601A" w:rsidP="00A84DF9">
      <w:pPr>
        <w:spacing w:after="0" w:line="276" w:lineRule="auto"/>
        <w:rPr>
          <w:rFonts w:ascii="Century Gothic" w:hAnsi="Century Gothic"/>
          <w:sz w:val="24"/>
          <w:szCs w:val="24"/>
        </w:rPr>
      </w:pPr>
      <w:r>
        <w:rPr>
          <w:rFonts w:ascii="Century Gothic" w:hAnsi="Century Gothic"/>
          <w:sz w:val="24"/>
          <w:szCs w:val="24"/>
        </w:rPr>
        <w:t xml:space="preserve"> </w:t>
      </w:r>
    </w:p>
    <w:p w14:paraId="32720AFD" w14:textId="48A20477" w:rsidR="00831158" w:rsidRDefault="00831158" w:rsidP="00A84DF9">
      <w:pPr>
        <w:spacing w:after="0" w:line="276" w:lineRule="auto"/>
        <w:rPr>
          <w:rFonts w:ascii="Century Gothic" w:hAnsi="Century Gothic"/>
          <w:b/>
          <w:bCs/>
          <w:sz w:val="28"/>
          <w:szCs w:val="28"/>
        </w:rPr>
      </w:pPr>
      <w:r w:rsidRPr="00DC1D97">
        <w:rPr>
          <w:rFonts w:ascii="Century Gothic" w:hAnsi="Century Gothic"/>
          <w:b/>
          <w:bCs/>
          <w:sz w:val="28"/>
          <w:szCs w:val="28"/>
        </w:rPr>
        <w:t>CAREER OBJECTIVE</w:t>
      </w:r>
    </w:p>
    <w:p w14:paraId="0A922CE4" w14:textId="77777777" w:rsidR="00A84DF9" w:rsidRPr="00A84DF9" w:rsidRDefault="00A84DF9" w:rsidP="00A84DF9">
      <w:pPr>
        <w:spacing w:after="0" w:line="276" w:lineRule="auto"/>
        <w:rPr>
          <w:rFonts w:ascii="Century Gothic" w:hAnsi="Century Gothic"/>
          <w:b/>
          <w:bCs/>
          <w:sz w:val="24"/>
          <w:szCs w:val="24"/>
        </w:rPr>
      </w:pPr>
    </w:p>
    <w:p w14:paraId="5C1C5184" w14:textId="33680D96" w:rsidR="00831158" w:rsidRPr="00DC1D97" w:rsidRDefault="00831158" w:rsidP="00A84DF9">
      <w:pPr>
        <w:spacing w:after="0" w:line="276" w:lineRule="auto"/>
        <w:rPr>
          <w:rFonts w:ascii="Century Gothic" w:hAnsi="Century Gothic"/>
          <w:sz w:val="24"/>
          <w:szCs w:val="24"/>
        </w:rPr>
      </w:pPr>
      <w:r w:rsidRPr="00DC1D97">
        <w:rPr>
          <w:rFonts w:ascii="Century Gothic" w:hAnsi="Century Gothic"/>
          <w:sz w:val="24"/>
          <w:szCs w:val="24"/>
        </w:rPr>
        <w:t xml:space="preserve">Licensed School Counselor with 5+ years of experience providing guidance to students aged 14–18 regarding career development, academic </w:t>
      </w:r>
      <w:r w:rsidR="00DC1D97" w:rsidRPr="00DC1D97">
        <w:rPr>
          <w:rFonts w:ascii="Century Gothic" w:hAnsi="Century Gothic"/>
          <w:sz w:val="24"/>
          <w:szCs w:val="24"/>
        </w:rPr>
        <w:t>achievement,</w:t>
      </w:r>
      <w:r w:rsidRPr="00DC1D97">
        <w:rPr>
          <w:rFonts w:ascii="Century Gothic" w:hAnsi="Century Gothic"/>
          <w:sz w:val="24"/>
          <w:szCs w:val="24"/>
        </w:rPr>
        <w:t xml:space="preserve"> and social behavior. Possess a B.A. in Psychology and MC, and recognized for ability to build rapport with students and collaborate with teachers and parents to establish effective support networks. Looking to use my interpersonal skills and passion for student advocacy to encourage your students to reach their fullest potential.</w:t>
      </w:r>
    </w:p>
    <w:p w14:paraId="45702B57" w14:textId="77777777" w:rsidR="00831158" w:rsidRPr="00DC1D97" w:rsidRDefault="00831158" w:rsidP="00A84DF9">
      <w:pPr>
        <w:spacing w:after="0" w:line="276" w:lineRule="auto"/>
        <w:rPr>
          <w:rFonts w:ascii="Century Gothic" w:hAnsi="Century Gothic"/>
          <w:sz w:val="24"/>
          <w:szCs w:val="24"/>
        </w:rPr>
      </w:pPr>
    </w:p>
    <w:p w14:paraId="7B3B8224" w14:textId="24D0CA45" w:rsidR="00831158" w:rsidRDefault="00831158" w:rsidP="00A84DF9">
      <w:pPr>
        <w:spacing w:after="0" w:line="276" w:lineRule="auto"/>
        <w:rPr>
          <w:rFonts w:ascii="Century Gothic" w:hAnsi="Century Gothic"/>
          <w:b/>
          <w:bCs/>
          <w:sz w:val="28"/>
          <w:szCs w:val="28"/>
        </w:rPr>
      </w:pPr>
      <w:r w:rsidRPr="00DC1D97">
        <w:rPr>
          <w:rFonts w:ascii="Century Gothic" w:hAnsi="Century Gothic"/>
          <w:b/>
          <w:bCs/>
          <w:sz w:val="28"/>
          <w:szCs w:val="28"/>
        </w:rPr>
        <w:t>PROFESSIONAL EXPERIENCE</w:t>
      </w:r>
    </w:p>
    <w:p w14:paraId="78EC8FAE" w14:textId="77777777" w:rsidR="00A84DF9" w:rsidRPr="00A84DF9" w:rsidRDefault="00A84DF9" w:rsidP="00A84DF9">
      <w:pPr>
        <w:spacing w:after="0" w:line="276" w:lineRule="auto"/>
        <w:rPr>
          <w:rFonts w:ascii="Century Gothic" w:hAnsi="Century Gothic"/>
          <w:b/>
          <w:bCs/>
          <w:sz w:val="24"/>
          <w:szCs w:val="24"/>
        </w:rPr>
      </w:pPr>
    </w:p>
    <w:p w14:paraId="5AD07AF8" w14:textId="76901AB7" w:rsidR="00831158" w:rsidRPr="00DC1D97" w:rsidRDefault="00831158" w:rsidP="00A84DF9">
      <w:pPr>
        <w:spacing w:after="0" w:line="276" w:lineRule="auto"/>
        <w:rPr>
          <w:rFonts w:ascii="Century Gothic" w:hAnsi="Century Gothic"/>
          <w:sz w:val="24"/>
          <w:szCs w:val="24"/>
        </w:rPr>
      </w:pPr>
      <w:r w:rsidRPr="00DC1D97">
        <w:rPr>
          <w:rFonts w:ascii="Century Gothic" w:hAnsi="Century Gothic"/>
          <w:sz w:val="24"/>
          <w:szCs w:val="24"/>
        </w:rPr>
        <w:t>June 2019 – Present</w:t>
      </w:r>
    </w:p>
    <w:p w14:paraId="0B0A56C3" w14:textId="77777777" w:rsidR="00831158" w:rsidRPr="00DC1D97" w:rsidRDefault="00831158" w:rsidP="00A84DF9">
      <w:pPr>
        <w:spacing w:after="0" w:line="276" w:lineRule="auto"/>
        <w:rPr>
          <w:rFonts w:ascii="Century Gothic" w:hAnsi="Century Gothic"/>
          <w:sz w:val="24"/>
          <w:szCs w:val="24"/>
        </w:rPr>
      </w:pPr>
      <w:r w:rsidRPr="00DC1D97">
        <w:rPr>
          <w:rFonts w:ascii="Century Gothic" w:hAnsi="Century Gothic"/>
          <w:sz w:val="24"/>
          <w:szCs w:val="24"/>
        </w:rPr>
        <w:t>NEW VISTA HIGH SCHOOL, Boulder, CO</w:t>
      </w:r>
    </w:p>
    <w:p w14:paraId="27BB0553" w14:textId="26510584" w:rsidR="00831158" w:rsidRPr="00A84DF9" w:rsidRDefault="00831158" w:rsidP="00A84DF9">
      <w:pPr>
        <w:spacing w:after="0" w:line="276" w:lineRule="auto"/>
        <w:rPr>
          <w:rFonts w:ascii="Century Gothic" w:hAnsi="Century Gothic"/>
          <w:b/>
          <w:bCs/>
          <w:sz w:val="24"/>
          <w:szCs w:val="24"/>
        </w:rPr>
      </w:pPr>
      <w:r w:rsidRPr="00DC1D97">
        <w:rPr>
          <w:rFonts w:ascii="Century Gothic" w:hAnsi="Century Gothic"/>
          <w:b/>
          <w:bCs/>
          <w:sz w:val="24"/>
          <w:szCs w:val="24"/>
        </w:rPr>
        <w:t>School Counselor</w:t>
      </w:r>
    </w:p>
    <w:p w14:paraId="4CC81380" w14:textId="5809EF3A" w:rsidR="00831158" w:rsidRPr="00A84DF9" w:rsidRDefault="00831158" w:rsidP="00A84DF9">
      <w:pPr>
        <w:pStyle w:val="ListParagraph"/>
        <w:numPr>
          <w:ilvl w:val="0"/>
          <w:numId w:val="2"/>
        </w:numPr>
        <w:spacing w:after="0" w:line="276" w:lineRule="auto"/>
        <w:rPr>
          <w:rFonts w:ascii="Century Gothic" w:hAnsi="Century Gothic"/>
          <w:sz w:val="24"/>
          <w:szCs w:val="24"/>
        </w:rPr>
      </w:pPr>
      <w:r w:rsidRPr="00A84DF9">
        <w:rPr>
          <w:rFonts w:ascii="Century Gothic" w:hAnsi="Century Gothic"/>
          <w:sz w:val="24"/>
          <w:szCs w:val="24"/>
        </w:rPr>
        <w:t>Conducted individual and group counseling sessions for 150+ students on how to overcome personal, social, and behavioral issues</w:t>
      </w:r>
      <w:r w:rsidR="00A84DF9">
        <w:rPr>
          <w:rFonts w:ascii="Century Gothic" w:hAnsi="Century Gothic"/>
          <w:sz w:val="24"/>
          <w:szCs w:val="24"/>
        </w:rPr>
        <w:t>.</w:t>
      </w:r>
    </w:p>
    <w:p w14:paraId="32A0E0E1" w14:textId="102B646E" w:rsidR="00831158" w:rsidRPr="00A84DF9" w:rsidRDefault="00831158" w:rsidP="00A84DF9">
      <w:pPr>
        <w:pStyle w:val="ListParagraph"/>
        <w:numPr>
          <w:ilvl w:val="0"/>
          <w:numId w:val="2"/>
        </w:numPr>
        <w:spacing w:after="0" w:line="276" w:lineRule="auto"/>
        <w:rPr>
          <w:rFonts w:ascii="Century Gothic" w:hAnsi="Century Gothic"/>
          <w:sz w:val="24"/>
          <w:szCs w:val="24"/>
        </w:rPr>
      </w:pPr>
      <w:r w:rsidRPr="00A84DF9">
        <w:rPr>
          <w:rFonts w:ascii="Century Gothic" w:hAnsi="Century Gothic"/>
          <w:sz w:val="24"/>
          <w:szCs w:val="24"/>
        </w:rPr>
        <w:t>Introduced an annual career fair showcasing 95 colleges and vocational training institutions</w:t>
      </w:r>
      <w:r w:rsidR="00A84DF9">
        <w:rPr>
          <w:rFonts w:ascii="Century Gothic" w:hAnsi="Century Gothic"/>
          <w:sz w:val="24"/>
          <w:szCs w:val="24"/>
        </w:rPr>
        <w:t>.</w:t>
      </w:r>
    </w:p>
    <w:p w14:paraId="60DFE73C" w14:textId="6BB89A10" w:rsidR="00831158" w:rsidRPr="00A84DF9" w:rsidRDefault="00831158" w:rsidP="00A84DF9">
      <w:pPr>
        <w:pStyle w:val="ListParagraph"/>
        <w:numPr>
          <w:ilvl w:val="0"/>
          <w:numId w:val="2"/>
        </w:numPr>
        <w:spacing w:after="0" w:line="276" w:lineRule="auto"/>
        <w:rPr>
          <w:rFonts w:ascii="Century Gothic" w:hAnsi="Century Gothic"/>
          <w:sz w:val="24"/>
          <w:szCs w:val="24"/>
        </w:rPr>
      </w:pPr>
      <w:r w:rsidRPr="00A84DF9">
        <w:rPr>
          <w:rFonts w:ascii="Century Gothic" w:hAnsi="Century Gothic"/>
          <w:sz w:val="24"/>
          <w:szCs w:val="24"/>
        </w:rPr>
        <w:t>Decreased student conflict rates by 15% through the introduction of anti-bullying campaign</w:t>
      </w:r>
      <w:r w:rsidR="00A84DF9">
        <w:rPr>
          <w:rFonts w:ascii="Century Gothic" w:hAnsi="Century Gothic"/>
          <w:sz w:val="24"/>
          <w:szCs w:val="24"/>
        </w:rPr>
        <w:t>.</w:t>
      </w:r>
    </w:p>
    <w:p w14:paraId="08B6DE4A" w14:textId="23FB4A4E" w:rsidR="00831158" w:rsidRPr="00A84DF9" w:rsidRDefault="00831158" w:rsidP="00A84DF9">
      <w:pPr>
        <w:pStyle w:val="ListParagraph"/>
        <w:numPr>
          <w:ilvl w:val="0"/>
          <w:numId w:val="2"/>
        </w:numPr>
        <w:spacing w:after="0" w:line="276" w:lineRule="auto"/>
        <w:rPr>
          <w:rFonts w:ascii="Century Gothic" w:hAnsi="Century Gothic"/>
          <w:sz w:val="24"/>
          <w:szCs w:val="24"/>
        </w:rPr>
      </w:pPr>
      <w:r w:rsidRPr="00A84DF9">
        <w:rPr>
          <w:rFonts w:ascii="Century Gothic" w:hAnsi="Century Gothic"/>
          <w:sz w:val="24"/>
          <w:szCs w:val="24"/>
        </w:rPr>
        <w:t>Increased graduation rates by 5% through the introduction of an early intervention program for students identified as at risk of failure or dropping out</w:t>
      </w:r>
      <w:r w:rsidR="00A84DF9">
        <w:rPr>
          <w:rFonts w:ascii="Century Gothic" w:hAnsi="Century Gothic"/>
          <w:sz w:val="24"/>
          <w:szCs w:val="24"/>
        </w:rPr>
        <w:t>.</w:t>
      </w:r>
    </w:p>
    <w:p w14:paraId="59AFAA54" w14:textId="77777777" w:rsidR="00A84DF9" w:rsidRDefault="00A84DF9" w:rsidP="00A84DF9">
      <w:pPr>
        <w:spacing w:after="0" w:line="276" w:lineRule="auto"/>
        <w:rPr>
          <w:rFonts w:ascii="Century Gothic" w:hAnsi="Century Gothic"/>
          <w:sz w:val="24"/>
          <w:szCs w:val="24"/>
        </w:rPr>
      </w:pPr>
    </w:p>
    <w:p w14:paraId="75215782" w14:textId="52AD33F9" w:rsidR="00831158" w:rsidRPr="00DC1D97" w:rsidRDefault="00831158" w:rsidP="00A84DF9">
      <w:pPr>
        <w:spacing w:after="0" w:line="276" w:lineRule="auto"/>
        <w:rPr>
          <w:rFonts w:ascii="Century Gothic" w:hAnsi="Century Gothic"/>
          <w:sz w:val="24"/>
          <w:szCs w:val="24"/>
        </w:rPr>
      </w:pPr>
      <w:r w:rsidRPr="00DC1D97">
        <w:rPr>
          <w:rFonts w:ascii="Century Gothic" w:hAnsi="Century Gothic"/>
          <w:sz w:val="24"/>
          <w:szCs w:val="24"/>
        </w:rPr>
        <w:t>Jan 2016–May 2019</w:t>
      </w:r>
    </w:p>
    <w:p w14:paraId="1B26FB9B" w14:textId="77777777" w:rsidR="00831158" w:rsidRPr="00DC1D97" w:rsidRDefault="00831158" w:rsidP="00A84DF9">
      <w:pPr>
        <w:spacing w:after="0" w:line="276" w:lineRule="auto"/>
        <w:rPr>
          <w:rFonts w:ascii="Century Gothic" w:hAnsi="Century Gothic"/>
          <w:sz w:val="24"/>
          <w:szCs w:val="24"/>
        </w:rPr>
      </w:pPr>
      <w:r w:rsidRPr="00DC1D97">
        <w:rPr>
          <w:rFonts w:ascii="Century Gothic" w:hAnsi="Century Gothic"/>
          <w:sz w:val="24"/>
          <w:szCs w:val="24"/>
        </w:rPr>
        <w:t>NORTHFIELD HIGH SCHOOL, Denver, CO</w:t>
      </w:r>
    </w:p>
    <w:p w14:paraId="418F3A02" w14:textId="77777777" w:rsidR="00831158" w:rsidRPr="00DC1D97" w:rsidRDefault="00831158" w:rsidP="00A84DF9">
      <w:pPr>
        <w:spacing w:after="0" w:line="276" w:lineRule="auto"/>
        <w:rPr>
          <w:rFonts w:ascii="Century Gothic" w:hAnsi="Century Gothic"/>
          <w:b/>
          <w:bCs/>
          <w:sz w:val="24"/>
          <w:szCs w:val="24"/>
        </w:rPr>
      </w:pPr>
      <w:r w:rsidRPr="00DC1D97">
        <w:rPr>
          <w:rFonts w:ascii="Century Gothic" w:hAnsi="Century Gothic"/>
          <w:b/>
          <w:bCs/>
          <w:sz w:val="24"/>
          <w:szCs w:val="24"/>
        </w:rPr>
        <w:t>School Counselor</w:t>
      </w:r>
    </w:p>
    <w:p w14:paraId="5DAEDD0C" w14:textId="622EB0C1" w:rsidR="00831158" w:rsidRPr="00A84DF9" w:rsidRDefault="00831158" w:rsidP="00A84DF9">
      <w:pPr>
        <w:pStyle w:val="ListParagraph"/>
        <w:numPr>
          <w:ilvl w:val="0"/>
          <w:numId w:val="3"/>
        </w:numPr>
        <w:spacing w:after="0" w:line="276" w:lineRule="auto"/>
        <w:rPr>
          <w:rFonts w:ascii="Century Gothic" w:hAnsi="Century Gothic"/>
          <w:sz w:val="24"/>
          <w:szCs w:val="24"/>
        </w:rPr>
      </w:pPr>
      <w:r w:rsidRPr="00A84DF9">
        <w:rPr>
          <w:rFonts w:ascii="Century Gothic" w:hAnsi="Century Gothic"/>
          <w:sz w:val="24"/>
          <w:szCs w:val="24"/>
        </w:rPr>
        <w:t>Conducted specialized counseling sessions for students with disabilities and behavioral issues</w:t>
      </w:r>
      <w:r w:rsidR="00A84DF9">
        <w:rPr>
          <w:rFonts w:ascii="Century Gothic" w:hAnsi="Century Gothic"/>
          <w:sz w:val="24"/>
          <w:szCs w:val="24"/>
        </w:rPr>
        <w:t>.</w:t>
      </w:r>
    </w:p>
    <w:p w14:paraId="1863029C" w14:textId="74CC7197" w:rsidR="00831158" w:rsidRPr="00A84DF9" w:rsidRDefault="00831158" w:rsidP="00A84DF9">
      <w:pPr>
        <w:pStyle w:val="ListParagraph"/>
        <w:numPr>
          <w:ilvl w:val="0"/>
          <w:numId w:val="3"/>
        </w:numPr>
        <w:spacing w:after="0" w:line="276" w:lineRule="auto"/>
        <w:rPr>
          <w:rFonts w:ascii="Century Gothic" w:hAnsi="Century Gothic"/>
          <w:sz w:val="24"/>
          <w:szCs w:val="24"/>
        </w:rPr>
      </w:pPr>
      <w:r w:rsidRPr="00A84DF9">
        <w:rPr>
          <w:rFonts w:ascii="Century Gothic" w:hAnsi="Century Gothic"/>
          <w:sz w:val="24"/>
          <w:szCs w:val="24"/>
        </w:rPr>
        <w:t>Implemented a voluntary peer mentorship program in which 65 senior students provided guidance to the incoming freshmen class</w:t>
      </w:r>
      <w:r w:rsidR="00A84DF9">
        <w:rPr>
          <w:rFonts w:ascii="Century Gothic" w:hAnsi="Century Gothic"/>
          <w:sz w:val="24"/>
          <w:szCs w:val="24"/>
        </w:rPr>
        <w:t>.</w:t>
      </w:r>
    </w:p>
    <w:p w14:paraId="2967C7B5" w14:textId="28C05011" w:rsidR="00831158" w:rsidRPr="00A84DF9" w:rsidRDefault="00831158" w:rsidP="00A84DF9">
      <w:pPr>
        <w:pStyle w:val="ListParagraph"/>
        <w:numPr>
          <w:ilvl w:val="0"/>
          <w:numId w:val="3"/>
        </w:numPr>
        <w:spacing w:after="0" w:line="276" w:lineRule="auto"/>
        <w:rPr>
          <w:rFonts w:ascii="Century Gothic" w:hAnsi="Century Gothic"/>
          <w:sz w:val="24"/>
          <w:szCs w:val="24"/>
        </w:rPr>
      </w:pPr>
      <w:r w:rsidRPr="00A84DF9">
        <w:rPr>
          <w:rFonts w:ascii="Century Gothic" w:hAnsi="Century Gothic"/>
          <w:sz w:val="24"/>
          <w:szCs w:val="24"/>
        </w:rPr>
        <w:lastRenderedPageBreak/>
        <w:t>Increased college application rates by 8% after introducing a training program for senior students on how to complete scholarship and general acceptance applications</w:t>
      </w:r>
      <w:r w:rsidR="00A84DF9">
        <w:rPr>
          <w:rFonts w:ascii="Century Gothic" w:hAnsi="Century Gothic"/>
          <w:sz w:val="24"/>
          <w:szCs w:val="24"/>
        </w:rPr>
        <w:t>.</w:t>
      </w:r>
    </w:p>
    <w:p w14:paraId="0D65249A" w14:textId="5765E637" w:rsidR="00831158" w:rsidRPr="00A84DF9" w:rsidRDefault="00831158" w:rsidP="00A84DF9">
      <w:pPr>
        <w:pStyle w:val="ListParagraph"/>
        <w:numPr>
          <w:ilvl w:val="0"/>
          <w:numId w:val="3"/>
        </w:numPr>
        <w:spacing w:after="0" w:line="276" w:lineRule="auto"/>
        <w:rPr>
          <w:rFonts w:ascii="Century Gothic" w:hAnsi="Century Gothic"/>
          <w:sz w:val="24"/>
          <w:szCs w:val="24"/>
        </w:rPr>
      </w:pPr>
      <w:r w:rsidRPr="00A84DF9">
        <w:rPr>
          <w:rFonts w:ascii="Century Gothic" w:hAnsi="Century Gothic"/>
          <w:sz w:val="24"/>
          <w:szCs w:val="24"/>
        </w:rPr>
        <w:t>Provided immediate crisis counseling and ongoing support for 200+ students following a school tragedy</w:t>
      </w:r>
      <w:r w:rsidR="00DC1D97" w:rsidRPr="00A84DF9">
        <w:rPr>
          <w:rFonts w:ascii="Century Gothic" w:hAnsi="Century Gothic"/>
          <w:sz w:val="24"/>
          <w:szCs w:val="24"/>
        </w:rPr>
        <w:t>.</w:t>
      </w:r>
    </w:p>
    <w:p w14:paraId="7B3DBE9E" w14:textId="77777777" w:rsidR="00DC1D97" w:rsidRPr="00DC1D97" w:rsidRDefault="00DC1D97" w:rsidP="00A84DF9">
      <w:pPr>
        <w:spacing w:after="0" w:line="276" w:lineRule="auto"/>
        <w:rPr>
          <w:rFonts w:ascii="Century Gothic" w:hAnsi="Century Gothic"/>
          <w:sz w:val="24"/>
          <w:szCs w:val="24"/>
        </w:rPr>
      </w:pPr>
    </w:p>
    <w:p w14:paraId="7C39E41C" w14:textId="343FC28B" w:rsidR="00831158" w:rsidRDefault="00831158" w:rsidP="00A84DF9">
      <w:pPr>
        <w:spacing w:after="0" w:line="276" w:lineRule="auto"/>
        <w:rPr>
          <w:rFonts w:ascii="Century Gothic" w:hAnsi="Century Gothic"/>
          <w:b/>
          <w:bCs/>
          <w:sz w:val="28"/>
          <w:szCs w:val="28"/>
        </w:rPr>
      </w:pPr>
      <w:r w:rsidRPr="00DC1D97">
        <w:rPr>
          <w:rFonts w:ascii="Century Gothic" w:hAnsi="Century Gothic"/>
          <w:b/>
          <w:bCs/>
          <w:sz w:val="28"/>
          <w:szCs w:val="28"/>
        </w:rPr>
        <w:t>EDUCATION</w:t>
      </w:r>
    </w:p>
    <w:p w14:paraId="67466EC0" w14:textId="77777777" w:rsidR="00A84DF9" w:rsidRDefault="00A84DF9" w:rsidP="00A84DF9">
      <w:pPr>
        <w:spacing w:after="0" w:line="276" w:lineRule="auto"/>
        <w:rPr>
          <w:rFonts w:ascii="Century Gothic" w:hAnsi="Century Gothic"/>
          <w:b/>
          <w:bCs/>
          <w:sz w:val="24"/>
          <w:szCs w:val="24"/>
        </w:rPr>
      </w:pPr>
    </w:p>
    <w:p w14:paraId="0D170D97" w14:textId="2A5057D6" w:rsidR="00A84DF9" w:rsidRPr="00A84DF9" w:rsidRDefault="00A84DF9" w:rsidP="00A84DF9">
      <w:pPr>
        <w:spacing w:after="0" w:line="276" w:lineRule="auto"/>
        <w:rPr>
          <w:rFonts w:ascii="Century Gothic" w:hAnsi="Century Gothic"/>
          <w:b/>
          <w:bCs/>
          <w:sz w:val="24"/>
          <w:szCs w:val="24"/>
        </w:rPr>
      </w:pPr>
      <w:r w:rsidRPr="00DC1D97">
        <w:rPr>
          <w:rFonts w:ascii="Century Gothic" w:hAnsi="Century Gothic"/>
          <w:b/>
          <w:bCs/>
          <w:sz w:val="24"/>
          <w:szCs w:val="24"/>
        </w:rPr>
        <w:t>Master of Professional Counseling</w:t>
      </w:r>
    </w:p>
    <w:p w14:paraId="5FBC8C23" w14:textId="3CD646EC" w:rsidR="00831158" w:rsidRPr="00DC1D97" w:rsidRDefault="00831158" w:rsidP="00A84DF9">
      <w:pPr>
        <w:spacing w:after="0" w:line="276" w:lineRule="auto"/>
        <w:rPr>
          <w:rFonts w:ascii="Century Gothic" w:hAnsi="Century Gothic"/>
          <w:sz w:val="24"/>
          <w:szCs w:val="24"/>
        </w:rPr>
      </w:pPr>
      <w:r w:rsidRPr="00DC1D97">
        <w:rPr>
          <w:rFonts w:ascii="Century Gothic" w:hAnsi="Century Gothic"/>
          <w:sz w:val="24"/>
          <w:szCs w:val="24"/>
        </w:rPr>
        <w:t>May 2015</w:t>
      </w:r>
    </w:p>
    <w:p w14:paraId="73C75074" w14:textId="4156DFD8" w:rsidR="00831158" w:rsidRPr="00DC1D97" w:rsidRDefault="00831158" w:rsidP="00A84DF9">
      <w:pPr>
        <w:spacing w:after="0" w:line="276" w:lineRule="auto"/>
        <w:rPr>
          <w:rFonts w:ascii="Century Gothic" w:hAnsi="Century Gothic"/>
          <w:sz w:val="24"/>
          <w:szCs w:val="24"/>
        </w:rPr>
      </w:pPr>
      <w:r w:rsidRPr="00DC1D97">
        <w:rPr>
          <w:rFonts w:ascii="Century Gothic" w:hAnsi="Century Gothic"/>
          <w:sz w:val="24"/>
          <w:szCs w:val="24"/>
        </w:rPr>
        <w:t>UNIVERSITY OF COLORADO DENVER, Denver, CO</w:t>
      </w:r>
    </w:p>
    <w:p w14:paraId="08A8C279" w14:textId="77777777" w:rsidR="00A84DF9" w:rsidRDefault="00A84DF9" w:rsidP="00A84DF9">
      <w:pPr>
        <w:spacing w:after="0" w:line="276" w:lineRule="auto"/>
        <w:rPr>
          <w:rFonts w:ascii="Century Gothic" w:hAnsi="Century Gothic"/>
          <w:b/>
          <w:bCs/>
          <w:sz w:val="24"/>
          <w:szCs w:val="24"/>
        </w:rPr>
      </w:pPr>
    </w:p>
    <w:p w14:paraId="0360B2A5" w14:textId="4C237E15" w:rsidR="00DC1D97" w:rsidRPr="00DC1D97" w:rsidRDefault="00A84DF9" w:rsidP="00A84DF9">
      <w:pPr>
        <w:spacing w:after="0" w:line="276" w:lineRule="auto"/>
        <w:rPr>
          <w:rFonts w:ascii="Century Gothic" w:hAnsi="Century Gothic"/>
          <w:b/>
          <w:bCs/>
          <w:sz w:val="24"/>
          <w:szCs w:val="24"/>
        </w:rPr>
      </w:pPr>
      <w:r w:rsidRPr="00DC1D97">
        <w:rPr>
          <w:rFonts w:ascii="Century Gothic" w:hAnsi="Century Gothic"/>
          <w:b/>
          <w:bCs/>
          <w:sz w:val="24"/>
          <w:szCs w:val="24"/>
        </w:rPr>
        <w:t>Bachelor of Psychology</w:t>
      </w:r>
    </w:p>
    <w:p w14:paraId="3C5E8434" w14:textId="6C7F4286" w:rsidR="00831158" w:rsidRPr="00DC1D97" w:rsidRDefault="00831158" w:rsidP="00A84DF9">
      <w:pPr>
        <w:spacing w:after="0" w:line="276" w:lineRule="auto"/>
        <w:rPr>
          <w:rFonts w:ascii="Century Gothic" w:hAnsi="Century Gothic"/>
          <w:sz w:val="24"/>
          <w:szCs w:val="24"/>
        </w:rPr>
      </w:pPr>
      <w:r w:rsidRPr="00DC1D97">
        <w:rPr>
          <w:rFonts w:ascii="Century Gothic" w:hAnsi="Century Gothic"/>
          <w:sz w:val="24"/>
          <w:szCs w:val="24"/>
        </w:rPr>
        <w:t>May 2013</w:t>
      </w:r>
    </w:p>
    <w:p w14:paraId="2BC6CE50" w14:textId="371CF211" w:rsidR="00831158" w:rsidRPr="00DC1D97" w:rsidRDefault="00831158" w:rsidP="00A84DF9">
      <w:pPr>
        <w:spacing w:after="0" w:line="276" w:lineRule="auto"/>
        <w:rPr>
          <w:rFonts w:ascii="Century Gothic" w:hAnsi="Century Gothic"/>
          <w:sz w:val="24"/>
          <w:szCs w:val="24"/>
        </w:rPr>
      </w:pPr>
      <w:r w:rsidRPr="00DC1D97">
        <w:rPr>
          <w:rFonts w:ascii="Century Gothic" w:hAnsi="Century Gothic"/>
          <w:sz w:val="24"/>
          <w:szCs w:val="24"/>
        </w:rPr>
        <w:t>UNIVERSITY OF COLORADO DENVER, Denver, CO</w:t>
      </w:r>
    </w:p>
    <w:p w14:paraId="79A87147" w14:textId="77777777" w:rsidR="00831158" w:rsidRPr="00DC1D97" w:rsidRDefault="00831158" w:rsidP="00A84DF9">
      <w:pPr>
        <w:spacing w:after="0" w:line="276" w:lineRule="auto"/>
        <w:rPr>
          <w:rFonts w:ascii="Century Gothic" w:hAnsi="Century Gothic"/>
          <w:sz w:val="24"/>
          <w:szCs w:val="24"/>
        </w:rPr>
      </w:pPr>
    </w:p>
    <w:p w14:paraId="4E0EA60E" w14:textId="48710B15" w:rsidR="00831158" w:rsidRDefault="00831158" w:rsidP="00A84DF9">
      <w:pPr>
        <w:spacing w:after="0" w:line="276" w:lineRule="auto"/>
        <w:rPr>
          <w:rFonts w:ascii="Century Gothic" w:hAnsi="Century Gothic"/>
          <w:b/>
          <w:bCs/>
          <w:sz w:val="28"/>
          <w:szCs w:val="28"/>
        </w:rPr>
      </w:pPr>
      <w:r w:rsidRPr="00DC1D97">
        <w:rPr>
          <w:rFonts w:ascii="Century Gothic" w:hAnsi="Century Gothic"/>
          <w:b/>
          <w:bCs/>
          <w:sz w:val="28"/>
          <w:szCs w:val="28"/>
        </w:rPr>
        <w:t>CERTIFICATIONS</w:t>
      </w:r>
    </w:p>
    <w:p w14:paraId="33C30B6E" w14:textId="77777777" w:rsidR="00A84DF9" w:rsidRPr="00A84DF9" w:rsidRDefault="00A84DF9" w:rsidP="00A84DF9">
      <w:pPr>
        <w:spacing w:after="0" w:line="276" w:lineRule="auto"/>
        <w:rPr>
          <w:rFonts w:ascii="Century Gothic" w:hAnsi="Century Gothic"/>
          <w:b/>
          <w:bCs/>
          <w:sz w:val="24"/>
          <w:szCs w:val="24"/>
        </w:rPr>
      </w:pPr>
    </w:p>
    <w:p w14:paraId="1D2543ED" w14:textId="036BA354" w:rsidR="00831158" w:rsidRPr="00DC1D97" w:rsidRDefault="00831158" w:rsidP="00A84DF9">
      <w:pPr>
        <w:spacing w:after="0" w:line="276" w:lineRule="auto"/>
        <w:rPr>
          <w:rFonts w:ascii="Century Gothic" w:hAnsi="Century Gothic"/>
          <w:b/>
          <w:bCs/>
          <w:sz w:val="24"/>
          <w:szCs w:val="24"/>
        </w:rPr>
      </w:pPr>
      <w:r w:rsidRPr="00DC1D97">
        <w:rPr>
          <w:rFonts w:ascii="Century Gothic" w:hAnsi="Century Gothic"/>
          <w:b/>
          <w:bCs/>
          <w:sz w:val="24"/>
          <w:szCs w:val="24"/>
        </w:rPr>
        <w:t>Special Service Provider License / 2019</w:t>
      </w:r>
    </w:p>
    <w:p w14:paraId="067AE437" w14:textId="2FB21BB0" w:rsidR="00831158" w:rsidRDefault="00831158" w:rsidP="00A84DF9">
      <w:pPr>
        <w:spacing w:after="0" w:line="276" w:lineRule="auto"/>
        <w:rPr>
          <w:rFonts w:ascii="Century Gothic" w:hAnsi="Century Gothic"/>
          <w:sz w:val="24"/>
          <w:szCs w:val="24"/>
        </w:rPr>
      </w:pPr>
      <w:r w:rsidRPr="00DC1D97">
        <w:rPr>
          <w:rFonts w:ascii="Century Gothic" w:hAnsi="Century Gothic"/>
          <w:sz w:val="24"/>
          <w:szCs w:val="24"/>
        </w:rPr>
        <w:t>Colorado Department of Education</w:t>
      </w:r>
    </w:p>
    <w:p w14:paraId="5EDD0E2B" w14:textId="77777777" w:rsidR="00DC1D97" w:rsidRPr="00DC1D97" w:rsidRDefault="00DC1D97" w:rsidP="00A84DF9">
      <w:pPr>
        <w:spacing w:after="0" w:line="276" w:lineRule="auto"/>
        <w:rPr>
          <w:rFonts w:ascii="Century Gothic" w:hAnsi="Century Gothic"/>
          <w:sz w:val="24"/>
          <w:szCs w:val="24"/>
        </w:rPr>
      </w:pPr>
    </w:p>
    <w:p w14:paraId="7A1D2D80" w14:textId="7A03AB92" w:rsidR="00831158" w:rsidRPr="00DC1D97" w:rsidRDefault="00831158" w:rsidP="00A84DF9">
      <w:pPr>
        <w:spacing w:after="0" w:line="276" w:lineRule="auto"/>
        <w:rPr>
          <w:rFonts w:ascii="Century Gothic" w:hAnsi="Century Gothic"/>
          <w:b/>
          <w:bCs/>
          <w:sz w:val="24"/>
          <w:szCs w:val="24"/>
        </w:rPr>
      </w:pPr>
      <w:r w:rsidRPr="00DC1D97">
        <w:rPr>
          <w:rFonts w:ascii="Century Gothic" w:hAnsi="Century Gothic"/>
          <w:b/>
          <w:bCs/>
          <w:sz w:val="24"/>
          <w:szCs w:val="24"/>
        </w:rPr>
        <w:t>ASCA Certified School Counselor / 2016</w:t>
      </w:r>
    </w:p>
    <w:p w14:paraId="3A5ADB50" w14:textId="617582A7" w:rsidR="00831158" w:rsidRDefault="00831158" w:rsidP="00A84DF9">
      <w:pPr>
        <w:spacing w:after="0" w:line="276" w:lineRule="auto"/>
        <w:rPr>
          <w:rFonts w:ascii="Century Gothic" w:hAnsi="Century Gothic"/>
          <w:sz w:val="24"/>
          <w:szCs w:val="24"/>
        </w:rPr>
      </w:pPr>
      <w:r w:rsidRPr="00DC1D97">
        <w:rPr>
          <w:rFonts w:ascii="Century Gothic" w:hAnsi="Century Gothic"/>
          <w:sz w:val="24"/>
          <w:szCs w:val="24"/>
        </w:rPr>
        <w:t>American School Counselor Association</w:t>
      </w:r>
    </w:p>
    <w:p w14:paraId="7422243F" w14:textId="77777777" w:rsidR="00DC1D97" w:rsidRPr="00DC1D97" w:rsidRDefault="00DC1D97" w:rsidP="00A84DF9">
      <w:pPr>
        <w:spacing w:after="0" w:line="276" w:lineRule="auto"/>
        <w:rPr>
          <w:rFonts w:ascii="Century Gothic" w:hAnsi="Century Gothic"/>
          <w:sz w:val="24"/>
          <w:szCs w:val="24"/>
        </w:rPr>
      </w:pPr>
    </w:p>
    <w:p w14:paraId="69ED63E5" w14:textId="37DB63CA" w:rsidR="00831158" w:rsidRPr="00DC1D97" w:rsidRDefault="00831158" w:rsidP="00A84DF9">
      <w:pPr>
        <w:spacing w:after="0" w:line="276" w:lineRule="auto"/>
        <w:rPr>
          <w:rFonts w:ascii="Century Gothic" w:hAnsi="Century Gothic"/>
          <w:b/>
          <w:bCs/>
          <w:sz w:val="24"/>
          <w:szCs w:val="24"/>
        </w:rPr>
      </w:pPr>
      <w:r w:rsidRPr="00DC1D97">
        <w:rPr>
          <w:rFonts w:ascii="Century Gothic" w:hAnsi="Century Gothic"/>
          <w:b/>
          <w:bCs/>
          <w:sz w:val="24"/>
          <w:szCs w:val="24"/>
        </w:rPr>
        <w:t>Licensed Professional Counselor / 2015</w:t>
      </w:r>
    </w:p>
    <w:p w14:paraId="531E2E18" w14:textId="77777777" w:rsidR="00831158" w:rsidRPr="00DC1D97" w:rsidRDefault="00831158" w:rsidP="00A84DF9">
      <w:pPr>
        <w:spacing w:after="0" w:line="276" w:lineRule="auto"/>
        <w:rPr>
          <w:rFonts w:ascii="Century Gothic" w:hAnsi="Century Gothic"/>
          <w:sz w:val="24"/>
          <w:szCs w:val="24"/>
        </w:rPr>
      </w:pPr>
      <w:r w:rsidRPr="00DC1D97">
        <w:rPr>
          <w:rFonts w:ascii="Century Gothic" w:hAnsi="Century Gothic"/>
          <w:sz w:val="24"/>
          <w:szCs w:val="24"/>
        </w:rPr>
        <w:t>Colorado Department of Regulatory Agencies</w:t>
      </w:r>
    </w:p>
    <w:p w14:paraId="47DB29C2" w14:textId="77777777" w:rsidR="00831158" w:rsidRPr="00A84DF9" w:rsidRDefault="00831158" w:rsidP="00A84DF9">
      <w:pPr>
        <w:spacing w:after="0" w:line="276" w:lineRule="auto"/>
        <w:rPr>
          <w:rFonts w:ascii="Century Gothic" w:hAnsi="Century Gothic"/>
          <w:b/>
          <w:bCs/>
          <w:sz w:val="24"/>
          <w:szCs w:val="24"/>
        </w:rPr>
      </w:pPr>
    </w:p>
    <w:p w14:paraId="3DDDC58D" w14:textId="4D396370" w:rsidR="00831158" w:rsidRDefault="00831158" w:rsidP="00A84DF9">
      <w:pPr>
        <w:spacing w:after="0" w:line="276" w:lineRule="auto"/>
        <w:rPr>
          <w:rFonts w:ascii="Century Gothic" w:hAnsi="Century Gothic"/>
          <w:b/>
          <w:bCs/>
          <w:sz w:val="28"/>
          <w:szCs w:val="28"/>
        </w:rPr>
      </w:pPr>
      <w:r w:rsidRPr="00DC1D97">
        <w:rPr>
          <w:rFonts w:ascii="Century Gothic" w:hAnsi="Century Gothic"/>
          <w:b/>
          <w:bCs/>
          <w:sz w:val="28"/>
          <w:szCs w:val="28"/>
        </w:rPr>
        <w:t>ADDITIONAL SKILLS</w:t>
      </w:r>
    </w:p>
    <w:p w14:paraId="2DA8A478" w14:textId="77777777" w:rsidR="00A84DF9" w:rsidRPr="00A84DF9" w:rsidRDefault="00A84DF9" w:rsidP="00A84DF9">
      <w:pPr>
        <w:spacing w:after="0" w:line="276" w:lineRule="auto"/>
        <w:rPr>
          <w:rFonts w:ascii="Century Gothic" w:hAnsi="Century Gothic"/>
          <w:b/>
          <w:bCs/>
          <w:sz w:val="24"/>
          <w:szCs w:val="24"/>
        </w:rPr>
      </w:pPr>
    </w:p>
    <w:p w14:paraId="7FF09666" w14:textId="65F72E5B" w:rsidR="00831158" w:rsidRPr="00DC1D97" w:rsidRDefault="00831158" w:rsidP="00A84DF9">
      <w:pPr>
        <w:pStyle w:val="ListParagraph"/>
        <w:numPr>
          <w:ilvl w:val="0"/>
          <w:numId w:val="1"/>
        </w:numPr>
        <w:spacing w:after="0" w:line="276" w:lineRule="auto"/>
        <w:rPr>
          <w:rFonts w:ascii="Century Gothic" w:hAnsi="Century Gothic"/>
          <w:sz w:val="24"/>
          <w:szCs w:val="24"/>
        </w:rPr>
      </w:pPr>
      <w:r w:rsidRPr="00DC1D97">
        <w:rPr>
          <w:rFonts w:ascii="Century Gothic" w:hAnsi="Century Gothic"/>
          <w:sz w:val="24"/>
          <w:szCs w:val="24"/>
        </w:rPr>
        <w:t>Familiar with the ASCA National Model</w:t>
      </w:r>
      <w:r w:rsidR="00A84DF9">
        <w:rPr>
          <w:rFonts w:ascii="Century Gothic" w:hAnsi="Century Gothic"/>
          <w:sz w:val="24"/>
          <w:szCs w:val="24"/>
        </w:rPr>
        <w:t>.</w:t>
      </w:r>
    </w:p>
    <w:p w14:paraId="4BC6C1A3" w14:textId="56BA4EC5" w:rsidR="00831158" w:rsidRPr="00DC1D97" w:rsidRDefault="00831158" w:rsidP="00A84DF9">
      <w:pPr>
        <w:pStyle w:val="ListParagraph"/>
        <w:numPr>
          <w:ilvl w:val="0"/>
          <w:numId w:val="1"/>
        </w:numPr>
        <w:spacing w:after="0" w:line="276" w:lineRule="auto"/>
        <w:rPr>
          <w:rFonts w:ascii="Century Gothic" w:hAnsi="Century Gothic"/>
          <w:sz w:val="24"/>
          <w:szCs w:val="24"/>
        </w:rPr>
      </w:pPr>
      <w:r w:rsidRPr="00DC1D97">
        <w:rPr>
          <w:rFonts w:ascii="Century Gothic" w:hAnsi="Century Gothic"/>
          <w:sz w:val="24"/>
          <w:szCs w:val="24"/>
        </w:rPr>
        <w:t>Experienced with documentation software including SCUTA and Hallways</w:t>
      </w:r>
      <w:r w:rsidR="00A84DF9">
        <w:rPr>
          <w:rFonts w:ascii="Century Gothic" w:hAnsi="Century Gothic"/>
          <w:sz w:val="24"/>
          <w:szCs w:val="24"/>
        </w:rPr>
        <w:t>.</w:t>
      </w:r>
    </w:p>
    <w:p w14:paraId="22FF6A5A" w14:textId="446CC31E" w:rsidR="00586DCA" w:rsidRPr="00DC1D97" w:rsidRDefault="00831158" w:rsidP="00A84DF9">
      <w:pPr>
        <w:pStyle w:val="ListParagraph"/>
        <w:numPr>
          <w:ilvl w:val="0"/>
          <w:numId w:val="1"/>
        </w:numPr>
        <w:spacing w:after="0" w:line="276" w:lineRule="auto"/>
        <w:rPr>
          <w:rFonts w:ascii="Century Gothic" w:hAnsi="Century Gothic"/>
          <w:sz w:val="24"/>
          <w:szCs w:val="24"/>
        </w:rPr>
      </w:pPr>
      <w:r w:rsidRPr="00DC1D97">
        <w:rPr>
          <w:rFonts w:ascii="Century Gothic" w:hAnsi="Century Gothic"/>
          <w:sz w:val="24"/>
          <w:szCs w:val="24"/>
        </w:rPr>
        <w:t>Proficient in Microsoft Word, Microsoft Excel and Microsoft PowerPoint</w:t>
      </w:r>
      <w:r w:rsidR="00A84DF9">
        <w:rPr>
          <w:rFonts w:ascii="Century Gothic" w:hAnsi="Century Gothic"/>
          <w:sz w:val="24"/>
          <w:szCs w:val="24"/>
        </w:rPr>
        <w:t>.</w:t>
      </w:r>
    </w:p>
    <w:sectPr w:rsidR="00586DCA" w:rsidRPr="00DC1D97" w:rsidSect="00DC1D9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CA0F" w14:textId="77777777" w:rsidR="009F1617" w:rsidRDefault="009F1617" w:rsidP="00DC1D97">
      <w:pPr>
        <w:spacing w:after="0" w:line="240" w:lineRule="auto"/>
      </w:pPr>
      <w:r>
        <w:separator/>
      </w:r>
    </w:p>
  </w:endnote>
  <w:endnote w:type="continuationSeparator" w:id="0">
    <w:p w14:paraId="7594CE6A" w14:textId="77777777" w:rsidR="009F1617" w:rsidRDefault="009F1617" w:rsidP="00DC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2DE2" w14:textId="77777777" w:rsidR="00DC1D97" w:rsidRDefault="00DC1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8415759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9510DF4" w14:textId="46D77C36" w:rsidR="00DC1D97" w:rsidRPr="00DC1D97" w:rsidRDefault="00DC1D97">
            <w:pPr>
              <w:pStyle w:val="Footer"/>
              <w:jc w:val="right"/>
              <w:rPr>
                <w:rFonts w:ascii="Century Gothic" w:hAnsi="Century Gothic"/>
                <w:sz w:val="16"/>
                <w:szCs w:val="16"/>
              </w:rPr>
            </w:pPr>
            <w:r w:rsidRPr="00DC1D97">
              <w:rPr>
                <w:rFonts w:ascii="Century Gothic" w:hAnsi="Century Gothic"/>
                <w:sz w:val="16"/>
                <w:szCs w:val="16"/>
              </w:rPr>
              <w:t xml:space="preserve">Page </w:t>
            </w:r>
            <w:r w:rsidRPr="00DC1D97">
              <w:rPr>
                <w:rFonts w:ascii="Century Gothic" w:hAnsi="Century Gothic"/>
                <w:b/>
                <w:bCs/>
                <w:sz w:val="16"/>
                <w:szCs w:val="16"/>
              </w:rPr>
              <w:fldChar w:fldCharType="begin"/>
            </w:r>
            <w:r w:rsidRPr="00DC1D97">
              <w:rPr>
                <w:rFonts w:ascii="Century Gothic" w:hAnsi="Century Gothic"/>
                <w:b/>
                <w:bCs/>
                <w:sz w:val="16"/>
                <w:szCs w:val="16"/>
              </w:rPr>
              <w:instrText xml:space="preserve"> PAGE </w:instrText>
            </w:r>
            <w:r w:rsidRPr="00DC1D97">
              <w:rPr>
                <w:rFonts w:ascii="Century Gothic" w:hAnsi="Century Gothic"/>
                <w:b/>
                <w:bCs/>
                <w:sz w:val="16"/>
                <w:szCs w:val="16"/>
              </w:rPr>
              <w:fldChar w:fldCharType="separate"/>
            </w:r>
            <w:r w:rsidRPr="00DC1D97">
              <w:rPr>
                <w:rFonts w:ascii="Century Gothic" w:hAnsi="Century Gothic"/>
                <w:b/>
                <w:bCs/>
                <w:noProof/>
                <w:sz w:val="16"/>
                <w:szCs w:val="16"/>
              </w:rPr>
              <w:t>2</w:t>
            </w:r>
            <w:r w:rsidRPr="00DC1D97">
              <w:rPr>
                <w:rFonts w:ascii="Century Gothic" w:hAnsi="Century Gothic"/>
                <w:b/>
                <w:bCs/>
                <w:sz w:val="16"/>
                <w:szCs w:val="16"/>
              </w:rPr>
              <w:fldChar w:fldCharType="end"/>
            </w:r>
            <w:r w:rsidRPr="00DC1D97">
              <w:rPr>
                <w:rFonts w:ascii="Century Gothic" w:hAnsi="Century Gothic"/>
                <w:sz w:val="16"/>
                <w:szCs w:val="16"/>
              </w:rPr>
              <w:t xml:space="preserve"> of </w:t>
            </w:r>
            <w:r w:rsidRPr="00DC1D97">
              <w:rPr>
                <w:rFonts w:ascii="Century Gothic" w:hAnsi="Century Gothic"/>
                <w:b/>
                <w:bCs/>
                <w:sz w:val="16"/>
                <w:szCs w:val="16"/>
              </w:rPr>
              <w:fldChar w:fldCharType="begin"/>
            </w:r>
            <w:r w:rsidRPr="00DC1D97">
              <w:rPr>
                <w:rFonts w:ascii="Century Gothic" w:hAnsi="Century Gothic"/>
                <w:b/>
                <w:bCs/>
                <w:sz w:val="16"/>
                <w:szCs w:val="16"/>
              </w:rPr>
              <w:instrText xml:space="preserve"> NUMPAGES  </w:instrText>
            </w:r>
            <w:r w:rsidRPr="00DC1D97">
              <w:rPr>
                <w:rFonts w:ascii="Century Gothic" w:hAnsi="Century Gothic"/>
                <w:b/>
                <w:bCs/>
                <w:sz w:val="16"/>
                <w:szCs w:val="16"/>
              </w:rPr>
              <w:fldChar w:fldCharType="separate"/>
            </w:r>
            <w:r w:rsidRPr="00DC1D97">
              <w:rPr>
                <w:rFonts w:ascii="Century Gothic" w:hAnsi="Century Gothic"/>
                <w:b/>
                <w:bCs/>
                <w:noProof/>
                <w:sz w:val="16"/>
                <w:szCs w:val="16"/>
              </w:rPr>
              <w:t>2</w:t>
            </w:r>
            <w:r w:rsidRPr="00DC1D97">
              <w:rPr>
                <w:rFonts w:ascii="Century Gothic" w:hAnsi="Century Gothic"/>
                <w:b/>
                <w:bCs/>
                <w:sz w:val="16"/>
                <w:szCs w:val="16"/>
              </w:rPr>
              <w:fldChar w:fldCharType="end"/>
            </w:r>
          </w:p>
        </w:sdtContent>
      </w:sdt>
    </w:sdtContent>
  </w:sdt>
  <w:p w14:paraId="6BAF801C" w14:textId="77777777" w:rsidR="00DC1D97" w:rsidRDefault="00DC1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9459" w14:textId="77777777" w:rsidR="00DC1D97" w:rsidRDefault="00DC1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7A74" w14:textId="77777777" w:rsidR="009F1617" w:rsidRDefault="009F1617" w:rsidP="00DC1D97">
      <w:pPr>
        <w:spacing w:after="0" w:line="240" w:lineRule="auto"/>
      </w:pPr>
      <w:r>
        <w:separator/>
      </w:r>
    </w:p>
  </w:footnote>
  <w:footnote w:type="continuationSeparator" w:id="0">
    <w:p w14:paraId="009A061F" w14:textId="77777777" w:rsidR="009F1617" w:rsidRDefault="009F1617" w:rsidP="00DC1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6FE7" w14:textId="77777777" w:rsidR="00DC1D97" w:rsidRDefault="00DC1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26FF" w14:textId="77777777" w:rsidR="00DC1D97" w:rsidRDefault="00DC1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BB56" w14:textId="77777777" w:rsidR="00DC1D97" w:rsidRDefault="00DC1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87DBA"/>
    <w:multiLevelType w:val="hybridMultilevel"/>
    <w:tmpl w:val="2CF6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347C3"/>
    <w:multiLevelType w:val="hybridMultilevel"/>
    <w:tmpl w:val="6D5E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35D28"/>
    <w:multiLevelType w:val="hybridMultilevel"/>
    <w:tmpl w:val="FEA0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398253">
    <w:abstractNumId w:val="1"/>
  </w:num>
  <w:num w:numId="2" w16cid:durableId="1792288785">
    <w:abstractNumId w:val="0"/>
  </w:num>
  <w:num w:numId="3" w16cid:durableId="869882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158"/>
    <w:rsid w:val="00586DCA"/>
    <w:rsid w:val="00831158"/>
    <w:rsid w:val="009D601A"/>
    <w:rsid w:val="009F032F"/>
    <w:rsid w:val="009F1617"/>
    <w:rsid w:val="00A84DF9"/>
    <w:rsid w:val="00DC1D97"/>
    <w:rsid w:val="00E45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530AE"/>
  <w15:chartTrackingRefBased/>
  <w15:docId w15:val="{19E8F4F8-288F-450D-BEAE-52E69B79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D97"/>
    <w:pPr>
      <w:ind w:left="720"/>
      <w:contextualSpacing/>
    </w:pPr>
  </w:style>
  <w:style w:type="paragraph" w:styleId="Header">
    <w:name w:val="header"/>
    <w:basedOn w:val="Normal"/>
    <w:link w:val="HeaderChar"/>
    <w:uiPriority w:val="99"/>
    <w:unhideWhenUsed/>
    <w:rsid w:val="00DC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D97"/>
  </w:style>
  <w:style w:type="paragraph" w:styleId="Footer">
    <w:name w:val="footer"/>
    <w:basedOn w:val="Normal"/>
    <w:link w:val="FooterChar"/>
    <w:uiPriority w:val="99"/>
    <w:unhideWhenUsed/>
    <w:rsid w:val="00DC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D97"/>
  </w:style>
  <w:style w:type="character" w:styleId="Hyperlink">
    <w:name w:val="Hyperlink"/>
    <w:basedOn w:val="DefaultParagraphFont"/>
    <w:uiPriority w:val="99"/>
    <w:unhideWhenUsed/>
    <w:rsid w:val="009D601A"/>
    <w:rPr>
      <w:color w:val="0563C1" w:themeColor="hyperlink"/>
      <w:u w:val="single"/>
    </w:rPr>
  </w:style>
  <w:style w:type="character" w:styleId="UnresolvedMention">
    <w:name w:val="Unresolved Mention"/>
    <w:basedOn w:val="DefaultParagraphFont"/>
    <w:uiPriority w:val="99"/>
    <w:semiHidden/>
    <w:unhideWhenUsed/>
    <w:rsid w:val="009D6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 Comuters</dc:creator>
  <cp:keywords/>
  <dc:description/>
  <cp:lastModifiedBy>Tayyba Mirza</cp:lastModifiedBy>
  <cp:revision>4</cp:revision>
  <dcterms:created xsi:type="dcterms:W3CDTF">2022-10-09T22:19:00Z</dcterms:created>
  <dcterms:modified xsi:type="dcterms:W3CDTF">2022-11-24T21:25:00Z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2022-10-11T07:46:39Z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0688383b-85b8-4fb7-abdd-aed938cf375a</vt:lpwstr>
  </property>
  <property fmtid="{D5CDD505-2E9C-101B-9397-08002B2CF9AE}" pid="8" name="MSIP_Label_defa4170-0d19-0005-0004-bc88714345d2_ContentBits">
    <vt:lpwstr>0</vt:lpwstr>
  </property>
</Properties>
</file>