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B21F" w14:textId="77777777" w:rsidR="00D62C95" w:rsidRPr="00D62C95" w:rsidRDefault="00D62C95" w:rsidP="00D62C95">
      <w:pPr>
        <w:shd w:val="clear" w:color="auto" w:fill="FFFFFF"/>
        <w:spacing w:before="600" w:after="300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D62C95">
        <w:rPr>
          <w:rFonts w:ascii="Lato" w:eastAsia="Times New Roman" w:hAnsi="Lato" w:cs="Times New Roman"/>
          <w:b/>
          <w:bCs/>
          <w:sz w:val="36"/>
          <w:szCs w:val="36"/>
        </w:rPr>
        <w:t>Short obituary - celebration of life</w:t>
      </w:r>
    </w:p>
    <w:p w14:paraId="12CC1FBD" w14:textId="77777777" w:rsidR="00D62C95" w:rsidRPr="00D62C95" w:rsidRDefault="00D62C95" w:rsidP="00D62C95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sz w:val="27"/>
          <w:szCs w:val="27"/>
        </w:rPr>
      </w:pPr>
      <w:r w:rsidRPr="00D62C95">
        <w:rPr>
          <w:rFonts w:ascii="Lato" w:eastAsia="Times New Roman" w:hAnsi="Lato" w:cs="Times New Roman"/>
          <w:b/>
          <w:bCs/>
          <w:sz w:val="27"/>
          <w:szCs w:val="27"/>
        </w:rPr>
        <w:t>Short obituary - celebration of life template</w:t>
      </w:r>
    </w:p>
    <w:p w14:paraId="3BEA4C49" w14:textId="77777777" w:rsidR="00D62C95" w:rsidRPr="00D62C95" w:rsidRDefault="00D62C95" w:rsidP="00D62C95">
      <w:pPr>
        <w:shd w:val="clear" w:color="auto" w:fill="FFFFFF"/>
        <w:spacing w:after="600" w:line="240" w:lineRule="auto"/>
        <w:rPr>
          <w:rFonts w:ascii="Lato" w:eastAsia="Times New Roman" w:hAnsi="Lato" w:cs="Times New Roman"/>
          <w:sz w:val="24"/>
          <w:szCs w:val="24"/>
        </w:rPr>
      </w:pPr>
      <w:r w:rsidRPr="00D62C95">
        <w:rPr>
          <w:rFonts w:ascii="Lato" w:eastAsia="Times New Roman" w:hAnsi="Lato" w:cs="Times New Roman"/>
          <w:sz w:val="24"/>
          <w:szCs w:val="24"/>
        </w:rPr>
        <w:t>[Full name], [age], of [place of residence] passed away peacefully on [date], surrounded by [his/her] family and loved ones. [First name] grew up in [location], a town they loved and never left. [She/he] worked at [career/location] for [number] years and enjoyed [list of hobbies]. [First name] will be dearly missed and always remembered.</w:t>
      </w:r>
    </w:p>
    <w:p w14:paraId="267D4FF5" w14:textId="77777777" w:rsidR="00D62C95" w:rsidRPr="00D62C95" w:rsidRDefault="00D62C95" w:rsidP="00D62C95">
      <w:pPr>
        <w:shd w:val="clear" w:color="auto" w:fill="FFFFFF"/>
        <w:spacing w:after="600" w:line="240" w:lineRule="auto"/>
        <w:rPr>
          <w:rFonts w:ascii="Lato" w:eastAsia="Times New Roman" w:hAnsi="Lato" w:cs="Times New Roman"/>
          <w:sz w:val="24"/>
          <w:szCs w:val="24"/>
        </w:rPr>
      </w:pPr>
      <w:r w:rsidRPr="00D62C95">
        <w:rPr>
          <w:rFonts w:ascii="Lato" w:eastAsia="Times New Roman" w:hAnsi="Lato" w:cs="Times New Roman"/>
          <w:sz w:val="24"/>
          <w:szCs w:val="24"/>
        </w:rPr>
        <w:t>[First name] was predeceased by [list of family members who have passed away]. [She/He] is survived by [list of family members who are still alive]. [First name] requested a celebration of life be held in [his/her] honor as opposed to traditional funeral services. We request all of [First name]’s loved one to join us in celebrating their beautiful life at [location] on [date] at [time].</w:t>
      </w:r>
    </w:p>
    <w:p w14:paraId="00A3B762" w14:textId="77777777" w:rsidR="005A2E59" w:rsidRPr="00D62C95" w:rsidRDefault="005A2E59">
      <w:pPr>
        <w:rPr>
          <w:rFonts w:ascii="Lato" w:hAnsi="Lato"/>
        </w:rPr>
      </w:pPr>
    </w:p>
    <w:sectPr w:rsidR="005A2E59" w:rsidRPr="00D6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95"/>
    <w:rsid w:val="005A2E59"/>
    <w:rsid w:val="00D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DFA8"/>
  <w15:chartTrackingRefBased/>
  <w15:docId w15:val="{280D7BD7-47BC-41C0-BE05-FD70BFAC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2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2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C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2C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2021-09-17T06:34:00Z</dcterms:created>
  <dcterms:modified xsi:type="dcterms:W3CDTF">2021-09-17T06:34:00Z</dcterms:modified>
</cp:coreProperties>
</file>