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52" w:rsidRPr="00C62E06" w:rsidRDefault="00E87A46">
      <w:pPr>
        <w:rPr>
          <w:rFonts w:ascii="Abadi MT Condensed" w:hAnsi="Abadi MT Condensed" w:cs="Times"/>
          <w:color w:val="538135" w:themeColor="accent6" w:themeShade="BF"/>
          <w:sz w:val="36"/>
          <w:szCs w:val="36"/>
          <w:u w:val="single"/>
          <w:shd w:val="clear" w:color="auto" w:fill="FFFFFF"/>
        </w:rPr>
      </w:pPr>
      <w:r w:rsidRPr="00C62E06">
        <w:rPr>
          <w:rStyle w:val="Heading1Char"/>
          <w:rFonts w:ascii="Abadi MT Condensed" w:hAnsi="Abadi MT Condensed"/>
          <w:b/>
          <w:color w:val="538135" w:themeColor="accent6" w:themeShade="BF"/>
          <w:sz w:val="36"/>
          <w:szCs w:val="36"/>
          <w:u w:val="single"/>
        </w:rPr>
        <w:t>Subcontractor Agreement</w:t>
      </w:r>
      <w:bookmarkStart w:id="0" w:name="_GoBack"/>
      <w:bookmarkEnd w:id="0"/>
    </w:p>
    <w:p w:rsidR="002C3052" w:rsidRPr="00C62E06" w:rsidRDefault="00E87A46" w:rsidP="002C3052">
      <w:pPr>
        <w:jc w:val="center"/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</w:pP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br/>
        <w:t>This Subcontractor Agreement ("Agreement") is made by and between</w:t>
      </w:r>
      <w:proofErr w:type="gramStart"/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;</w:t>
      </w:r>
      <w:proofErr w:type="gramEnd"/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_____________________________________________________ ("General Contractor")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and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______________________________________________________ ("Subcontractor").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WITNESS:</w:t>
      </w:r>
    </w:p>
    <w:p w:rsidR="004019C0" w:rsidRPr="00C62E06" w:rsidRDefault="00E87A46" w:rsidP="002C3052">
      <w:pPr>
        <w:rPr>
          <w:rFonts w:ascii="Abadi MT Condensed" w:hAnsi="Abadi MT Condensed"/>
          <w:sz w:val="24"/>
          <w:szCs w:val="24"/>
        </w:rPr>
      </w:pP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WHEREAS, General Contractor agrees obtain and/or delegate certain services from Subcontractor and Subcontractor will provide such services requested by General Contractor.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NOW THEREFORE; in consideration of the mutual promises herein, contained and other good and valuable consideration, the parties agree to the following terms and conditions set forth herein.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 xml:space="preserve">1. Contract Term </w:t>
      </w:r>
      <w:proofErr w:type="spellStart"/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Term</w:t>
      </w:r>
      <w:proofErr w:type="spellEnd"/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. The term on this contract shall be for a period of ____ month(s)/year(s) beginning __________________</w:t>
      </w:r>
      <w:proofErr w:type="gramStart"/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  and</w:t>
      </w:r>
      <w:proofErr w:type="gramEnd"/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 xml:space="preserve"> ending ________________.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2. Scope of Work. The Subcontractor shall furnish all material and perform of the work on the property at ___________________________________________________________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3. Work Performed. _______________________________________________________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________________________________________________________________________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4. Contract Price. The General Contractor shall pay the Subcontractor for material and labor under the sum of $_______________________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5. Progress Payments. Payments of contract Price shall be made as follows ___________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________________________________________________________________________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WHEREOF, the parties have signed and executed this Subcontractor Agreement on this ____ day of _____________ 20 _____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______________________                _______________________________</w:t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br/>
      </w:r>
      <w:r w:rsidRPr="00C62E06">
        <w:rPr>
          <w:rFonts w:ascii="Abadi MT Condensed" w:hAnsi="Abadi MT Condensed" w:cs="Times"/>
          <w:color w:val="333333"/>
          <w:sz w:val="24"/>
          <w:szCs w:val="24"/>
        </w:rPr>
        <w:lastRenderedPageBreak/>
        <w:br/>
      </w:r>
      <w:r w:rsidRPr="00C62E06">
        <w:rPr>
          <w:rFonts w:ascii="Abadi MT Condensed" w:hAnsi="Abadi MT Condensed" w:cs="Times"/>
          <w:color w:val="333333"/>
          <w:sz w:val="24"/>
          <w:szCs w:val="24"/>
          <w:shd w:val="clear" w:color="auto" w:fill="FFFFFF"/>
        </w:rPr>
        <w:t>Owner                                                 Contractor</w:t>
      </w:r>
    </w:p>
    <w:sectPr w:rsidR="004019C0" w:rsidRPr="00C6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46"/>
    <w:rsid w:val="002C3052"/>
    <w:rsid w:val="00AE036A"/>
    <w:rsid w:val="00C46A55"/>
    <w:rsid w:val="00C62E06"/>
    <w:rsid w:val="00E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82EB3-ACA3-4B6D-B8F8-CE10EA81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2017-03-01T13:36:00Z</dcterms:created>
  <dcterms:modified xsi:type="dcterms:W3CDTF">2020-04-14T04:04:00Z</dcterms:modified>
</cp:coreProperties>
</file>