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DC" w:rsidRPr="00465531" w:rsidRDefault="005808DC" w:rsidP="00E11BE2">
      <w:pPr>
        <w:pStyle w:val="Heading1"/>
        <w:rPr>
          <w:rFonts w:ascii="Abadi MT Condensed" w:hAnsi="Abadi MT Condensed"/>
          <w:b/>
          <w:color w:val="C00000"/>
          <w:sz w:val="36"/>
        </w:rPr>
      </w:pPr>
      <w:r w:rsidRPr="00465531">
        <w:rPr>
          <w:rFonts w:ascii="Abadi MT Condensed" w:hAnsi="Abadi MT Condensed"/>
          <w:b/>
          <w:color w:val="C00000"/>
          <w:sz w:val="36"/>
        </w:rPr>
        <w:t>SUBCONTRACT</w:t>
      </w:r>
      <w:r w:rsidR="00E11BE2" w:rsidRPr="00465531">
        <w:rPr>
          <w:rFonts w:ascii="Abadi MT Condensed" w:hAnsi="Abadi MT Condensed"/>
          <w:b/>
          <w:color w:val="C00000"/>
          <w:sz w:val="36"/>
        </w:rPr>
        <w:t>OR</w:t>
      </w:r>
      <w:r w:rsidRPr="00465531">
        <w:rPr>
          <w:rFonts w:ascii="Abadi MT Condensed" w:hAnsi="Abadi MT Condensed"/>
          <w:b/>
          <w:color w:val="C00000"/>
          <w:sz w:val="36"/>
        </w:rPr>
        <w:t xml:space="preserve"> AGREEMENT</w:t>
      </w:r>
    </w:p>
    <w:p w:rsidR="00E11BE2" w:rsidRPr="00465531" w:rsidRDefault="00E11BE2" w:rsidP="00465531">
      <w:pPr>
        <w:rPr>
          <w:rFonts w:ascii="Abadi MT Condensed" w:hAnsi="Abadi MT Condensed"/>
        </w:rPr>
      </w:pPr>
    </w:p>
    <w:p w:rsidR="005808DC" w:rsidRPr="00465531" w:rsidRDefault="005808DC" w:rsidP="00465531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Prime Contractor Subcontractor</w:t>
      </w:r>
      <w:bookmarkStart w:id="0" w:name="_GoBack"/>
      <w:bookmarkEnd w:id="0"/>
    </w:p>
    <w:p w:rsidR="005808DC" w:rsidRPr="00465531" w:rsidRDefault="005808DC" w:rsidP="00465531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SDV Construction </w:t>
      </w:r>
      <w:proofErr w:type="spellStart"/>
      <w:r w:rsidRPr="00465531">
        <w:rPr>
          <w:rFonts w:ascii="Abadi MT Condensed" w:hAnsi="Abadi MT Condensed"/>
        </w:rPr>
        <w:t>Inc</w:t>
      </w:r>
      <w:proofErr w:type="spellEnd"/>
    </w:p>
    <w:p w:rsidR="005808DC" w:rsidRPr="00465531" w:rsidRDefault="005808DC" w:rsidP="00465531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6436 Edith Blvd. NE</w:t>
      </w:r>
    </w:p>
    <w:p w:rsidR="005808DC" w:rsidRPr="00465531" w:rsidRDefault="005808DC" w:rsidP="00465531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Albuquerque, NM 87107</w:t>
      </w:r>
    </w:p>
    <w:p w:rsidR="005808DC" w:rsidRPr="00465531" w:rsidRDefault="005808DC" w:rsidP="00465531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(505) 883-3176 — </w:t>
      </w:r>
      <w:proofErr w:type="spellStart"/>
      <w:r w:rsidRPr="00465531">
        <w:rPr>
          <w:rFonts w:ascii="Abadi MT Condensed" w:hAnsi="Abadi MT Condensed"/>
        </w:rPr>
        <w:t>tel</w:t>
      </w:r>
      <w:proofErr w:type="spellEnd"/>
    </w:p>
    <w:p w:rsidR="005808DC" w:rsidRPr="00465531" w:rsidRDefault="005808DC" w:rsidP="00465531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(505) 888-8914 — fax</w:t>
      </w:r>
    </w:p>
    <w:p w:rsidR="005808DC" w:rsidRPr="00465531" w:rsidRDefault="005808DC" w:rsidP="0070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Project:</w:t>
      </w:r>
    </w:p>
    <w:p w:rsidR="005808DC" w:rsidRPr="00465531" w:rsidRDefault="005808DC" w:rsidP="0070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SDV Construction Project No.:</w:t>
      </w:r>
      <w:r w:rsidR="007022E1" w:rsidRPr="00465531">
        <w:rPr>
          <w:rFonts w:ascii="Abadi MT Condensed" w:hAnsi="Abadi MT Condensed"/>
        </w:rPr>
        <w:t xml:space="preserve"> </w:t>
      </w:r>
    </w:p>
    <w:p w:rsidR="005808DC" w:rsidRPr="00465531" w:rsidRDefault="005808DC" w:rsidP="0070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SDV Construction Project Manager: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This agreement is made this day of, between SDV Construction </w:t>
      </w:r>
      <w:proofErr w:type="spellStart"/>
      <w:r w:rsidRPr="00465531">
        <w:rPr>
          <w:rFonts w:ascii="Abadi MT Condensed" w:hAnsi="Abadi MT Condensed"/>
        </w:rPr>
        <w:t>Inc</w:t>
      </w:r>
      <w:proofErr w:type="spellEnd"/>
      <w:r w:rsidRPr="00465531">
        <w:rPr>
          <w:rFonts w:ascii="Abadi MT Condensed" w:hAnsi="Abadi MT Condensed"/>
        </w:rPr>
        <w:t>, (CONTRACTOR)</w:t>
      </w:r>
      <w:r w:rsidR="00E11BE2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(SUBCONTRACTOR).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CONTRACTOR has made an agreement with CONTRACTOR and SUBCONTRACTOR agree as set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forth below and as provided in the General Provisions of the Prime Contract and Subcontract Agreement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to perform the services as indicated below and on attachments as noted in Section D.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A. SCOPE OF SUBCONTRACTOR SERVICES: SUBCONTRACTOR shall provide all materials,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equipment and labor for the completion, in a good and workmanlike manner, of the work described in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A, attached hereto and incorporated into this Agreement.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B. SCHEDULE: SUBCONTRACTOR acknowledges the schedule may change due to site conditions,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 xml:space="preserve">change orders, etc. The Project Start Date is and the Project Completion Date </w:t>
      </w:r>
      <w:proofErr w:type="gramStart"/>
      <w:r w:rsidRPr="00465531">
        <w:rPr>
          <w:rFonts w:ascii="Abadi MT Condensed" w:hAnsi="Abadi MT Condensed"/>
        </w:rPr>
        <w:t>is .</w:t>
      </w:r>
      <w:proofErr w:type="gramEnd"/>
      <w:r w:rsidRPr="00465531">
        <w:rPr>
          <w:rFonts w:ascii="Abadi MT Condensed" w:hAnsi="Abadi MT Condensed"/>
        </w:rPr>
        <w:t xml:space="preserve"> Project schedule is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attached.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C.PAYMENT: PRIME CONTRACTOR agrees to pay SUBCONTRACTOR for the performance of this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work: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_ X__ Lump sum amount of $() Dollars.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Invoices must be received by the 20th of each month. Payment will be made within seven (7) days of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payment receipt by CONTRACTOR of payment from OWNER for SUBCONTRACTOR’S work. As a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condition precedent and prior to receipt of payment hereunder, SUBCONTRACTOR agrees to furnish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weekly certified payroll, receipts, vouchers, statutory releases of claims for labor, material, equipment and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supplies and from its subcontractors, and other written documents including schedule(s) of values, daily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reports and safety reports in forms satisfactory to CONTRACTOR.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SUBCONTRACTOR’S compensation shall not exceed the amount written above without prior written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approval of the CONTRACTOR and 0% RETAINAGE will be held from each pay application per the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Prime Contract between SDV Construction &amp; OWNER.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D. LIST OF ATTACHMENTS (AS INDICATED)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General Conditions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lastRenderedPageBreak/>
        <w:t xml:space="preserve"> Exhibit A- Statement of Work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B- Project Schedule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C- Change Order Request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D- Schedule of Values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E- Application for Payment/Progress Billing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F – Partial Lien Waiver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G – Final Lien Waiver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H – Comprehensive Safety Plan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Exhibit I – List of Project Documents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Standard Form 1413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Far Clause(s) 52.222 (if applicable)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 Wage Decision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In witness whereof, the parties here have executed this Agreement which is in effect as of the date above</w:t>
      </w:r>
      <w:r w:rsidR="0024785C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written when signed by both parties.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CONTRACTOR SUBCONTRACTOR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SDV Construction, Inc.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License No.: 92744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By: ______________________________</w:t>
      </w:r>
      <w:r w:rsidR="0024785C" w:rsidRPr="00465531">
        <w:rPr>
          <w:rFonts w:ascii="Abadi MT Condensed" w:hAnsi="Abadi MT Condensed"/>
        </w:rPr>
        <w:t>_</w:t>
      </w:r>
      <w:r w:rsidRPr="00465531">
        <w:rPr>
          <w:rFonts w:ascii="Abadi MT Condensed" w:hAnsi="Abadi MT Condensed"/>
        </w:rPr>
        <w:t xml:space="preserve">__ </w:t>
      </w:r>
      <w:proofErr w:type="gramStart"/>
      <w:r w:rsidRPr="00465531">
        <w:rPr>
          <w:rFonts w:ascii="Abadi MT Condensed" w:hAnsi="Abadi MT Condensed"/>
        </w:rPr>
        <w:t>By</w:t>
      </w:r>
      <w:proofErr w:type="gramEnd"/>
      <w:r w:rsidRPr="00465531">
        <w:rPr>
          <w:rFonts w:ascii="Abadi MT Condensed" w:hAnsi="Abadi MT Condensed"/>
        </w:rPr>
        <w:t>: ___________________________________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Name: _____________________________ Name: _________________________________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Title: ______________________________ Title: __________________________________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Date: ______________________________ Date: __________________________________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3 of 17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1. PRIME CONTRACT. Subcontractor, and its subcontractors and material/equipment suppliers, are bound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by the Prime Contract between SDV Construction, Inc. and, (available for review at SDV Construction, Inc. (6436 Edith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 xml:space="preserve">Blvd. NE, </w:t>
      </w:r>
      <w:proofErr w:type="spellStart"/>
      <w:r w:rsidRPr="00465531">
        <w:rPr>
          <w:rFonts w:ascii="Abadi MT Condensed" w:hAnsi="Abadi MT Condensed"/>
        </w:rPr>
        <w:t>Bldg</w:t>
      </w:r>
      <w:proofErr w:type="spellEnd"/>
      <w:r w:rsidRPr="00465531">
        <w:rPr>
          <w:rFonts w:ascii="Abadi MT Condensed" w:hAnsi="Abadi MT Condensed"/>
        </w:rPr>
        <w:t xml:space="preserve"> B, Albuquerque, NM 87107), and any contract documents incorporated therein insofar as the same relate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 any way, directly or indirectly, to the work covered by this Agreement (hereinafter, the “Work”).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2. TIME. Time is of the essence of this Agreement. Subcontractor shall provide Contractor with all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requested scheduling information in forms acceptable to Contractor, and shall conform to Contractor’s progress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schedules, including any changes made by Contractor in the scheduling of work. Subcontractor shall coordinate its Work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with that of all other contractors, subcontractors and suppliers so as not to delay their performance or damage their work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on the Project. Subcontractor shall begin work as soon as any part of the structure/work feature is ready to receive same,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and shall prosecute the Work with diligence so as not to delay the progress of the Project. The Subcontractor shall be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liable to the Contractor for any loss the Contractor may sustain as a result of the Subcontractor delaying the completion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 xml:space="preserve">of the Work. The Subcontractor will not be charged with any penalty or liquidated damages for delays in </w:t>
      </w:r>
      <w:r w:rsidRPr="00465531">
        <w:rPr>
          <w:rFonts w:ascii="Abadi MT Condensed" w:hAnsi="Abadi MT Condensed"/>
        </w:rPr>
        <w:lastRenderedPageBreak/>
        <w:t>performance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due to conditions beyond the control of the Subcontractor, but written notice of such delays and their causes shall be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given to the Contractor within twenty-four (24) hours of their first observance.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3. DELAY.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3.1: Excusable Delays: In the event Subcontractor’s performance of the Work is delayed or interfered with, for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any reason or for any period of time, by acts or omissions of Contractor, Owner or representatives or agents of the same,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or by other subcontractors, by Change Orders, adverse weather conditions in excess of normal, or other events of force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majeure, including acts of God, strikes or terrorism, or for other reasons beyond the reasonable control of Subcontractor,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shall notify Contractor in writing, describing the delay and the anticipated results thereof, promptly after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first observing or otherwise becoming aware of the occurrence causing the delay, but in no event later than two (2) work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days after the date on which Subcontractor first does should have become aware of the occurrence causing the delay. The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failure to give such written notice in the manner and within the time specified in the foregoing sentence shall be deemed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 waiver of the delay or interference, and shall constitute sufficient reason for a denial of an extension of time by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Contractor. Contractor shall notify Subcontractor promptly if, in its opinion, the cause of delay specified is such as to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entitle or not to entitle Subcontractor to an extension of time. After such cause of delay has ceased to exist, Subcontractor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shall promptly file with Contractor a statement in writing of actual delay resulting from such cause of delay. The time of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performance of the Work under this Subcontract shall be extended by the Contractor for all such delays that are beyond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the reasonable control of Subcontractor. An extension of time will only be considered for adverse weather conditions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upon submission by the Subcontractor of data documenting that the weather conditions were abnormal for the period of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time in question and could not reasonably have been anticipated at the time of executing this Agreement. In such event,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an extension of time will be allowed only for the difference between the number of days during which construction could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not occur due to adverse weather conditions and the number of days during which the Subcontractor should reasonably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have anticipated that construction could not occur due to adverse weather conditions.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3.2: Delay Caused by Subcontractor In the event Subcontractor fails to perform the Work punctually and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diligently in accordance with Contractor’s schedule(s), or in accordance with the sequencing of the Work established by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Contractor, or if Contractor is delayed in the performance of any Work on the Project by reason of the actions 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inactions of Subcontractor, including default in the proper and efficient performance of the Work, or failure to perform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the Work in accordance with this Agreement or the other Contract Documents, Subcontractor shall be liable for any and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all losses, damages and costs, including lost profits, and all costs and expenses resulting from Subcontractor’s delay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incurred by Contractor, including all damages for which Contractor may be liable to other parties, including, but not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limited to, any liquidated damages Owner shall assess against Contractor. Subcontractor agrees that Subcontractor shall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be liable under this Section 3.2 even though its failure to perform is beyond the control of Subcontractor unless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has given written notice of the delay to Contractor in accordance with the provisions of Section 3.1 above.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The failure of Subcontractor to give such written notice to Contractor as required by Section 3.1 above shall prevent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from thereafter asserting such condition as an excuse for Subcontractor’s failure to perform under this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 xml:space="preserve">Agreement. In the event of Subcontractor’s liability under this Section 3.2, Subcontractor shall make prompt payment to 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Contractor for all damages sustained by Contractor, or for which Contractor is liable to Owner or other parties, promptly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upon written demand by Contractor.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4. DEFAULT. If the Subcontractor shall default in the timely performance of the Work, or if the Contractor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anticipates that the Subcontractor has not provided sufficient laborers, materials or skills necessary to complete the Work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 xml:space="preserve">fully, adequately and/or timely, the Contractor, upon 24 hours’ written notice, shall have the right and option, in </w:t>
      </w:r>
      <w:r w:rsidRPr="00465531">
        <w:rPr>
          <w:rFonts w:ascii="Abadi MT Condensed" w:hAnsi="Abadi MT Condensed"/>
        </w:rPr>
        <w:lastRenderedPageBreak/>
        <w:t>addition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to all other rights and options in law, equity and under this Agreement, to (1) demand that Subcontractor strictly adhere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to the terms of this Agreement, including any deadlines for completion or (2) correct such default or (3) terminate this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Agreement and complete the Work, charging the cost of any correction or completion to Subcontractor, including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reasonable overhead and profit, together with any damages caused by the delay in the performance of the Work. The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Contractor may shorten the notice period herein if the Contractor deems the time constraints of the Project to require a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shorter notice period. If the Subcontractor defaults, its materials, tools and equipment shall be left on the job for the use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of the Contractor in completing the Work.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5. SITE CONDITIONS. Execution of this Agreement by the Subcontractor is representation that the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has visited the site and become familiar with the local conditions under which the Work is to be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performed, and that the Subcontractor has carefully studied and compared the various drawings and other contract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documents relating to that portion of the Work as well as the information furnished by the Owner, and has taken field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measurements of any existing conditions and has observed any and all conditions at the site affecting the Work. The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further agrees that it has not discovered any errors, omissions or inconsistencies in the Contract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Documents.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6. CHANGES IN WORK. Subcontractor shall make no changes in the Work without prior written direction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from the Contractor. Subcontractor shall not be compensated for any change made without such written direction. No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changes in the Work shall exonerate any surety or any bond given in connection with this Agreement. The Contractor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shall have the right to order the omission or alteration of any of the Work contemplated by this Agreement, and fair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deductions shall be made In the Subcontract Amount for such omitted Work.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7. CLAIMS. If any dispute shall arise between Contractor and Subcontractor regarding performance of the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Work, or any alleged change in the Work, Subcontractor shall timely perform the disputed Work and shall give written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notice of a claim for additional compensation for the Work within ten (10) days after commencement of the disputed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Work. Subcontractor’s failure to give written notice within the ten (10)-day period constitutes an agreement by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that it will receive no extra compensation for the disputed Work.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8. INSPECTION AND PROTECTION OF WORK. Subcontractor shall make the Work accessible at all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reasonable times for inspection by the Contractor. Subcontractor shall make every reasonable effort to facilitate any and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all issuance of permits and conduct of inspections by governmental agencies including, but not limited to, city, county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and state building inspectors, and Subcontractor will take no action that will hinder or delay issuance of permits 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inspections, including, but not limited to, inspections necessary to obtaining the Certificate of Occupancy. Subcontractor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shall, at the first opportunity, inspect all material and equipment delivered to the job site by others to be used or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incorporated in the Subcontractor’s Work and give prompt notice of any defect therein. Subcontractor assumes full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responsibility to protect the Work until final acceptance by the Owner and Contractor, respectively. Subcontractor shall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clean up all rubbish and debris each day and shall remove the same from the premises. Subcontractor shall clean any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walkways, roads, streets, floors, walls and other finished surfaces that may become soiled as a result of its activities.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shall protect the Work by lights, barriers, supports and guards, so as to avoid injury or damage to persons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and property. Subcontractor shall be directly responsible for any negligence in its performance of the Work.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9. LABOR RELATIONS. Subcontractor shall maintain and comply with labor relations policies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which are in conformity with those labor agreements applicable to the Work and to the extent required by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the applicable local, state and federal law.</w:t>
      </w:r>
    </w:p>
    <w:p w:rsidR="005808DC" w:rsidRPr="00465531" w:rsidRDefault="005808DC" w:rsidP="005808DC">
      <w:pPr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10. TERMINATION. (i) Should Subcontractor fail to rectify any contractual deficiencies, including failure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to pay its creditors, within three (3) working days from receipt of Contractor’s written notice, Contractor shall have the</w:t>
      </w:r>
      <w:r w:rsidR="00830421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right to take whatever steps it deems necessary to correct said deficiencies and charge the cost thereof to Subcontractor,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lastRenderedPageBreak/>
        <w:t>which shall be liable for the full cost of Contractor’s corrective action, including reasonable overhead, profit and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attorney’s fees. (ii) Contractor may at any time and for any reason terminate Subcontractor’s services hereunder at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Contractor’s convenience; in the event of termination for convenience, Subcontractor shall recover only the actual cost of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Work completed to the date of termination. Subcontractor shall not be entitled to any claim or lien against Contractor or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Owner for any additional compensation or damages in the event of such termination.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11. INDEMNIFICATION. To the fullest extent permitted by law, and subject to all applicable statutes,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regulations, ordinances and all other applicable laws, INCLUDING, BUT NOT LIMITED TO, NMSA 1978 § 56-7-1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(COMMONLY REFERRED TO AS THE "ANTI-INDEMNITY STATUTE"), Subcontractor shall indemnify and hold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harmless Owner and Contractor and their respective agents and employees from all claims, demands, causes of action,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losses, costs, incurred attorney fees and expenses, judgments, sanctions, fines and/or liabilities of every kind and nature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whatsoever either asserted or established (hereinafter “Claims/Losses”) arising out of or related to the work performed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by the Subcontractor, its agents and employees under this Agreement (hereinafter “Obligation”). Subcontractor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expressly acknowledges its Obligation to indemnify and hold harmless Owner and Contractor from any Claims/Losses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arising from the negligence or intentional acts or omissions of Subcontractor, its agents and employees arising out of 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related</w:t>
      </w:r>
      <w:proofErr w:type="gramEnd"/>
      <w:r w:rsidRPr="00465531">
        <w:rPr>
          <w:rFonts w:ascii="Abadi MT Condensed" w:hAnsi="Abadi MT Condensed"/>
        </w:rPr>
        <w:t xml:space="preserve"> to Subcontractor’s performance of (or under) this Agreement. Subcontractor further acknowledges its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Obligation to indemnify and hold harmless Owner and Contractor from any Claims/Losses arising from Owner’s and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Contractor’s negligence, asserted or established, as shared, joint or concurrent with Subcontractor’s negligence or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intentional acts arising out of or related to Subcontractor’s performance of (or under) this Agreement. Subcontractor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shall have no Obligation to indemnify and hold harmless Owner and Contractor from Claims/Losses arising from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 xml:space="preserve">Owner’s or </w:t>
      </w:r>
      <w:r w:rsidR="00B40486" w:rsidRPr="00465531">
        <w:rPr>
          <w:rFonts w:ascii="Abadi MT Condensed" w:hAnsi="Abadi MT Condensed"/>
        </w:rPr>
        <w:t xml:space="preserve"> contractor’s</w:t>
      </w:r>
      <w:r w:rsidRPr="00465531">
        <w:rPr>
          <w:rFonts w:ascii="Abadi MT Condensed" w:hAnsi="Abadi MT Condensed"/>
        </w:rPr>
        <w:t xml:space="preserve"> respective sole negligence, their respective intentional acts or omissions or from their acts or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omissions unrelated to the Subcontractor’s work performed under this Agreement. The Obligation shall extend to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Claims/Losses arising during the performance of this Agreement as well as those Claims/Losses arising thereafter.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Thus, the Obligation shall survive the termination of this Agreement, the conclusion of the Subcontractor’s Work on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the Project, the Completion of the Project, and for the greatest period permitted by the laws governing this Agreement.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 acknowledges that the Obligation is independent, separate and distinct from the requirements of Section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 Insurance. Claims/Losses may be satisfied by insurance procured by Subcontractor, but in the event Claims/Losses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are not fully satisfied by insurance, Subcontractor remains bound to this Obligation.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12. INSURANCE. Subcontractor shall, at its expense, procure and maintain insurance on all of its operations,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with carriers acceptable to Contractor, and in amounts acceptable to Contractor and as required by the prime contract, including</w:t>
      </w:r>
      <w:r w:rsidR="00B40486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but not limited to, the following coverage:</w:t>
      </w:r>
    </w:p>
    <w:p w:rsidR="005808DC" w:rsidRPr="00465531" w:rsidRDefault="005808DC" w:rsidP="00B40486">
      <w:pPr>
        <w:spacing w:after="0" w:line="240" w:lineRule="auto"/>
        <w:ind w:left="720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12.1 Workers’ Compensation Statutory Requirements</w:t>
      </w:r>
    </w:p>
    <w:p w:rsidR="005808DC" w:rsidRPr="00465531" w:rsidRDefault="005808DC" w:rsidP="00B40486">
      <w:pPr>
        <w:spacing w:after="0" w:line="240" w:lineRule="auto"/>
        <w:ind w:left="720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12.2 Commercial General Liability $1,000,000.00 Single</w:t>
      </w:r>
    </w:p>
    <w:p w:rsidR="005808DC" w:rsidRPr="00465531" w:rsidRDefault="005808DC" w:rsidP="00B40486">
      <w:pPr>
        <w:spacing w:after="0" w:line="240" w:lineRule="auto"/>
        <w:ind w:left="720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$2,000,000.00 General Aggregate</w:t>
      </w:r>
    </w:p>
    <w:p w:rsidR="005808DC" w:rsidRPr="00465531" w:rsidRDefault="005808DC" w:rsidP="00B40486">
      <w:pPr>
        <w:spacing w:after="0" w:line="240" w:lineRule="auto"/>
        <w:ind w:left="720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12.3 Products/Completed Operations $1,000,000.00 Single</w:t>
      </w:r>
    </w:p>
    <w:p w:rsidR="005808DC" w:rsidRPr="00465531" w:rsidRDefault="005808DC" w:rsidP="00B40486">
      <w:pPr>
        <w:spacing w:after="0" w:line="240" w:lineRule="auto"/>
        <w:ind w:left="720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$2,000,000.00 General Aggregate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12.4 Bodily Injury/Property Damage $1,000,000.00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(including Completed Operations) Per Occurrence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12.5 Automobile Liability – Hired and Non-Owner Vehicles $1,000,000.00</w:t>
      </w:r>
      <w:r w:rsidR="00F52424" w:rsidRPr="00465531">
        <w:rPr>
          <w:rFonts w:ascii="Abadi MT Condensed" w:hAnsi="Abadi MT Condensed"/>
        </w:rPr>
        <w:t xml:space="preserve"> </w:t>
      </w:r>
      <w:proofErr w:type="gramStart"/>
      <w:r w:rsidRPr="00465531">
        <w:rPr>
          <w:rFonts w:ascii="Abadi MT Condensed" w:hAnsi="Abadi MT Condensed"/>
        </w:rPr>
        <w:t>Per</w:t>
      </w:r>
      <w:proofErr w:type="gramEnd"/>
      <w:r w:rsidRPr="00465531">
        <w:rPr>
          <w:rFonts w:ascii="Abadi MT Condensed" w:hAnsi="Abadi MT Condensed"/>
        </w:rPr>
        <w:t xml:space="preserve"> Occurrence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12.6 Umbrella Excess Liability Coverage $1,000,000.00</w:t>
      </w:r>
      <w:r w:rsidR="00F52424" w:rsidRPr="00465531">
        <w:rPr>
          <w:rFonts w:ascii="Abadi MT Condensed" w:hAnsi="Abadi MT Condensed"/>
        </w:rPr>
        <w:t xml:space="preserve"> </w:t>
      </w:r>
      <w:proofErr w:type="gramStart"/>
      <w:r w:rsidRPr="00465531">
        <w:rPr>
          <w:rFonts w:ascii="Abadi MT Condensed" w:hAnsi="Abadi MT Condensed"/>
        </w:rPr>
        <w:t>Per</w:t>
      </w:r>
      <w:proofErr w:type="gramEnd"/>
      <w:r w:rsidRPr="00465531">
        <w:rPr>
          <w:rFonts w:ascii="Abadi MT Condensed" w:hAnsi="Abadi MT Condensed"/>
        </w:rPr>
        <w:t xml:space="preserve"> Occurrence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12.7 Asbestos Liability Insurance $2,000,000.00</w:t>
      </w:r>
      <w:r w:rsidR="00F52424" w:rsidRPr="00465531">
        <w:rPr>
          <w:rFonts w:ascii="Abadi MT Condensed" w:hAnsi="Abadi MT Condensed"/>
        </w:rPr>
        <w:t xml:space="preserve"> </w:t>
      </w:r>
      <w:proofErr w:type="gramStart"/>
      <w:r w:rsidRPr="00465531">
        <w:rPr>
          <w:rFonts w:ascii="Abadi MT Condensed" w:hAnsi="Abadi MT Condensed"/>
        </w:rPr>
        <w:t>Per</w:t>
      </w:r>
      <w:proofErr w:type="gramEnd"/>
      <w:r w:rsidRPr="00465531">
        <w:rPr>
          <w:rFonts w:ascii="Abadi MT Condensed" w:hAnsi="Abadi MT Condensed"/>
        </w:rPr>
        <w:t xml:space="preserve"> Occurrence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Inspection, handling or removal of asbestos, Subcontractor shall also carry Asbestos Liability Insurance in an amount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not less than $2,000,000.00 per occurrence/annual aggregate. The policy shall be written on an “Occurrence Basis”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with no sunset clause. Such Insurance shall name CONTRACTOR and GOVERNMENT as Additional Insureds.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12.8 Subcontractor shall require and ensure that Policies issued for Third Tier Subcontractors shall conform to all the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requirements in this Section 12 (Insurance).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12.9 All policies shall provide for a thirty (30)-day advance written notice to the Insured as well as any Additional Insured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 the event of cancellation, non-renewal, or material change of any policy.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12.10 Contractor and Owner shall be named as Additional Insureds with respect to the Commercial General Liability,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lastRenderedPageBreak/>
        <w:t>Bodily Injury/Property Damage and Products/Completed Operations coverage for any liability arising out of or related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to the Work performed by Subcontractor (except for Workers Compensation and Employers Liability). Such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Additional Insured Endorsements shall be provided so that the coverage afforded to Additional Insureds applies to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both ongoing operations and products/completed operations.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12.11 Insurance Policies shall provide: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a. Waiver of Subrogation in favor of Contractor and Owner.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b. Cross Liability or Severability of Interest Clause (liability policies only).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c. That Subcontractor’s insurance is primary with respect to the interest of Contractor, and that any insurance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maintained by Contractor Owner is considered excess and Non-contributory.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d. All coverage, including additional insured coverage shall be on an occurrence basis and shall be maintained by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during the entire term of the Subcontract and for a minimum of five years after completion of the Work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provided for herein.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12.12 Subcontractor shall provide proof of all insurance coverage required above, If Subcontractor fails to provide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Certificates of Insurance for the insurance coverage and endorsements required pursuant to this section, Contractor may, at its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option, but shall not be obligated to, purchase insurance of the character nature and limits described above. The amount of the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premiums for such coverage paid by the contractor will be withheld from monies due the Subcontractor.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12.13 All of Subcontractor’s insurance policies shall include coverage for Subcontractor’s obligations of indemnity as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described in Section 11.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13. BOND. Subcontractor will furnish the Contractor, at Contractor’s request either prior to or during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construction, a Performance Bond and a Labor and Material Payment Bond, each a separate form, in the full amount of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the total Subcontract Amount. Said Bond(s) shall be furnished by a corporate surety authorized to do and doing business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 the state or city of the Project, acceptable to the Contractor, and shall also be listed in the current Department of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Treasury Federal Register as a company holding a Certificate of Authority as an acceptable surety on Federal Bonds.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 shall pay the premium on said Bonds unless otherwise provided in this Agreement. Further. Subcontractor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shall be responsible for payment of any additional bond premiums for the increase in the Bonds due to subsequent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approved extra work or contract change orders that increase the Subcontract Amount.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shall provide to its Bond surety(</w:t>
      </w:r>
      <w:proofErr w:type="spellStart"/>
      <w:r w:rsidRPr="00465531">
        <w:rPr>
          <w:rFonts w:ascii="Abadi MT Condensed" w:hAnsi="Abadi MT Condensed"/>
        </w:rPr>
        <w:t>ies</w:t>
      </w:r>
      <w:proofErr w:type="spellEnd"/>
      <w:r w:rsidRPr="00465531">
        <w:rPr>
          <w:rFonts w:ascii="Abadi MT Condensed" w:hAnsi="Abadi MT Condensed"/>
        </w:rPr>
        <w:t>) a full and complete copy of this Agreement, and shall further provide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to its Bond surety(</w:t>
      </w:r>
      <w:proofErr w:type="spellStart"/>
      <w:r w:rsidRPr="00465531">
        <w:rPr>
          <w:rFonts w:ascii="Abadi MT Condensed" w:hAnsi="Abadi MT Condensed"/>
        </w:rPr>
        <w:t>ies</w:t>
      </w:r>
      <w:proofErr w:type="spellEnd"/>
      <w:r w:rsidRPr="00465531">
        <w:rPr>
          <w:rFonts w:ascii="Abadi MT Condensed" w:hAnsi="Abadi MT Condensed"/>
        </w:rPr>
        <w:t>) notice of each and every approved extra work item and/or change order that increase the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 Amount hereunder.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Subcontractor’s surety(</w:t>
      </w:r>
      <w:proofErr w:type="spellStart"/>
      <w:r w:rsidRPr="00465531">
        <w:rPr>
          <w:rFonts w:ascii="Abadi MT Condensed" w:hAnsi="Abadi MT Condensed"/>
        </w:rPr>
        <w:t>ies</w:t>
      </w:r>
      <w:proofErr w:type="spellEnd"/>
      <w:r w:rsidRPr="00465531">
        <w:rPr>
          <w:rFonts w:ascii="Abadi MT Condensed" w:hAnsi="Abadi MT Condensed"/>
        </w:rPr>
        <w:t>) hereby expressly waive(s) any notice of extra work and/or change orders to this Agreement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(or to related subcontracts purchase orders and field work orders) related to the Subcontractor’s scope of work,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 Amount, extensions of time to perform the Work, or acceleration of the Work.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14. CLAIMS RESOLUTION. Disputes arising under this Agreement will not be decided by arbitration,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unless the Prime Contract between Contractor and Owner has an arbitration provision and a particular dispute between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Contractor and Subcontractor has an issue of fact or law in common with a dispute between the Owner and Contractor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that is or that will be the subject of arbitration. To the extent not expressly prohibited by their Contracts with others,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arbitrated claims and disputes of Owner, Contractor, Subcontractor and other subcontractors involving a common issue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of fact or law shall be heard by the same arbitrator(s) in a single proceeding.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 the event Contractor and Owner or others litigate or arbitrate matters relating to this Agreement, Contractor may, at its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sole discretion, either direct Subcontractor to prepare and present Contractor’s case to the extent the proceedings are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related to this Agreement, or use Contractor’s own legal counsel to prepare and present matters relating to this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Agreement, in which event Subcontractor shall promptly reimburse Contractor for any and all attorneys’ fees, expert fees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and costs incurred in connection with any proceedings that are related to this Agreement.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Should the Contractor enter into arbitration with the Owner or others regarding matters relating to this Agreement,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 shall be bound by the result of the arbitration to the same degree as Contractor.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SECTION 15. WARRANTY. Subcontractor warrants to Owner and Contractor that all materials and equipment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furnished shall be new, free from faults and defects and of good quality. Subcontractor hereby warrants its own Work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against all deficiencies and defects for the period required by the Prime Contract or the longest period permitted by the</w:t>
      </w:r>
      <w:r w:rsidR="00F52424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law of this State, whichever is longer.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16. SPECIAL PROVISIONS. Wage rates will apply to all subcontractors’ activities, including those of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lastRenderedPageBreak/>
        <w:t>Subcontractor’s third-tier subcontractor(s), and Weekly Certified Payroll Reports will be required before progress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 xml:space="preserve">payments will be made. Certificates of insurance indemnifying SDV Construction </w:t>
      </w:r>
      <w:proofErr w:type="spellStart"/>
      <w:r w:rsidRPr="00465531">
        <w:rPr>
          <w:rFonts w:ascii="Abadi MT Condensed" w:hAnsi="Abadi MT Condensed"/>
        </w:rPr>
        <w:t>Inc</w:t>
      </w:r>
      <w:proofErr w:type="spellEnd"/>
      <w:r w:rsidRPr="00465531">
        <w:rPr>
          <w:rFonts w:ascii="Abadi MT Condensed" w:hAnsi="Abadi MT Condensed"/>
        </w:rPr>
        <w:t>, and the Owner will be required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before progress payments will be made.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17. HEALTH AND SAFETY. Subcontractor shall assure that all of its employees and third-tier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subcontractors receive essential health and safety training. Subcontractor shall perform daily tool box safety meetings.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Subcontractor shall comply and secure compliance by its employees, agents, sub-subcontractors, and </w:t>
      </w:r>
      <w:proofErr w:type="gramStart"/>
      <w:r w:rsidRPr="00465531">
        <w:rPr>
          <w:rFonts w:ascii="Abadi MT Condensed" w:hAnsi="Abadi MT Condensed"/>
        </w:rPr>
        <w:t>its</w:t>
      </w:r>
      <w:proofErr w:type="gramEnd"/>
      <w:r w:rsidRPr="00465531">
        <w:rPr>
          <w:rFonts w:ascii="Abadi MT Condensed" w:hAnsi="Abadi MT Condensed"/>
        </w:rPr>
        <w:t xml:space="preserve"> other invitees to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the job site, with applicable health and safety laws and regulations, including, without limitation, applicable state and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federal OSHA standards, any Health and Safety Plan issued by the Contractor, and the Owner’s rules and regulations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concerning health, safety and security. Compliance with such requirements shall represent the minimum standard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required of Subcontractor. Subcontractor shall adhere to SDV Construction, Inc.’s Comprehensive Safety Plan provided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in the Exhibits.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18. MATERIAL STORAGE. Subcontractor shall be responsible for storage of its materials on-site. All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materials shall be stored in a safe and organized manner.</w:t>
      </w:r>
    </w:p>
    <w:p w:rsidR="00594F47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19. INDEPENDENT CONTRACTOR. Subcontractor shall be an independent contractor in all its activities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hereunder and shall not be considered the Contractor’s employee for any purpose. Subcontractor is not authorized to</w:t>
      </w:r>
      <w:r w:rsidR="00594F47" w:rsidRPr="00465531">
        <w:rPr>
          <w:rFonts w:ascii="Abadi MT Condensed" w:hAnsi="Abadi MT Condensed"/>
        </w:rPr>
        <w:t xml:space="preserve"> </w:t>
      </w:r>
      <w:r w:rsidRPr="00465531">
        <w:rPr>
          <w:rFonts w:ascii="Abadi MT Condensed" w:hAnsi="Abadi MT Condensed"/>
        </w:rPr>
        <w:t>represent or otherwise bind Contractor in any dealing between the Subcontractor and any third parties.</w:t>
      </w:r>
      <w:r w:rsidR="00594F47" w:rsidRPr="00465531">
        <w:rPr>
          <w:rFonts w:ascii="Abadi MT Condensed" w:hAnsi="Abadi MT Condensed"/>
        </w:rPr>
        <w:t xml:space="preserve"> 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20. RECORD RETENTION AND AUDIT. Subcontractor shall retain records, documents and files related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to</w:t>
      </w:r>
      <w:proofErr w:type="gramEnd"/>
      <w:r w:rsidRPr="00465531">
        <w:rPr>
          <w:rFonts w:ascii="Abadi MT Condensed" w:hAnsi="Abadi MT Condensed"/>
        </w:rPr>
        <w:t xml:space="preserve"> costs of Work performed under this Agreement for a period of not less than three (3) years following the date of final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payment</w:t>
      </w:r>
      <w:proofErr w:type="gramEnd"/>
      <w:r w:rsidRPr="00465531">
        <w:rPr>
          <w:rFonts w:ascii="Abadi MT Condensed" w:hAnsi="Abadi MT Condensed"/>
        </w:rPr>
        <w:t>. Subcontractor shall permit access to such records if requested by Owner or Contractor to substantiate billings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or</w:t>
      </w:r>
      <w:proofErr w:type="gramEnd"/>
      <w:r w:rsidRPr="00465531">
        <w:rPr>
          <w:rFonts w:ascii="Abadi MT Condensed" w:hAnsi="Abadi MT Condensed"/>
        </w:rPr>
        <w:t xml:space="preserve"> if required for audit under Contractor’s Prime Contract.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21. PAYMENT. Contractor shall pay Subcontractor for the full, faithful and prompt performance of this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Agreement; however, Contractor’s payment to Subcontractor will be made to Subcontractor when Contractor receives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payment</w:t>
      </w:r>
      <w:proofErr w:type="gramEnd"/>
      <w:r w:rsidRPr="00465531">
        <w:rPr>
          <w:rFonts w:ascii="Abadi MT Condensed" w:hAnsi="Abadi MT Condensed"/>
        </w:rPr>
        <w:t xml:space="preserve"> from Owner related to Subcontractor’s pay requests, or upon completion of the Project, whichever occurs first.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8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22. ASSIGNMENT. This Agreement is for the personal services of Subcontractor to Contractor, and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 shall not assign, transfer or otherwise convey this Agreement, in whole or part, including any rights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payment</w:t>
      </w:r>
      <w:proofErr w:type="gramEnd"/>
      <w:r w:rsidRPr="00465531">
        <w:rPr>
          <w:rFonts w:ascii="Abadi MT Condensed" w:hAnsi="Abadi MT Condensed"/>
        </w:rPr>
        <w:t xml:space="preserve"> or monies hereunder, or Subcontractor’s duties under this Agreement, to any person or entity without the prior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written</w:t>
      </w:r>
      <w:proofErr w:type="gramEnd"/>
      <w:r w:rsidRPr="00465531">
        <w:rPr>
          <w:rFonts w:ascii="Abadi MT Condensed" w:hAnsi="Abadi MT Condensed"/>
        </w:rPr>
        <w:t xml:space="preserve"> consent of Contractor.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 ADDITIONAL GENERAL CONDITIONS.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23.1: Governing Law This Agreement shall be governed by and construed in accordance with the laws of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the</w:t>
      </w:r>
      <w:proofErr w:type="gramEnd"/>
      <w:r w:rsidRPr="00465531">
        <w:rPr>
          <w:rFonts w:ascii="Abadi MT Condensed" w:hAnsi="Abadi MT Condensed"/>
        </w:rPr>
        <w:t xml:space="preserve"> State of New Mexico, unless otherwise agreed in writing by and between the Contractor and Owner in the Prime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Contract, or unless prohibited by the laws of the state wherein the Work is performed.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23.2: Venue/Jurisdiction: This Agreement shall be deemed made in the State of New Mexico.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 hereby expressly agrees that any civil action or arbitration regarding the interpretation, breach and/or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enforcement</w:t>
      </w:r>
      <w:proofErr w:type="gramEnd"/>
      <w:r w:rsidRPr="00465531">
        <w:rPr>
          <w:rFonts w:ascii="Abadi MT Condensed" w:hAnsi="Abadi MT Condensed"/>
        </w:rPr>
        <w:t xml:space="preserve"> of this Agreement, in whole or part, shall be filed in the appropriate court or forum in New Mexico.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23.3: Contract Survives Void Provision: If any term, provision, obligation, right, covenant or condition of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this</w:t>
      </w:r>
      <w:proofErr w:type="gramEnd"/>
      <w:r w:rsidRPr="00465531">
        <w:rPr>
          <w:rFonts w:ascii="Abadi MT Condensed" w:hAnsi="Abadi MT Condensed"/>
        </w:rPr>
        <w:t xml:space="preserve"> Agreement (hereinafter “provisions”) is held by a court of competent jurisdiction to be invalid, void or otherwise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unenforceable</w:t>
      </w:r>
      <w:proofErr w:type="gramEnd"/>
      <w:r w:rsidRPr="00465531">
        <w:rPr>
          <w:rFonts w:ascii="Abadi MT Condensed" w:hAnsi="Abadi MT Condensed"/>
        </w:rPr>
        <w:t>, the remainder of the provisions shall remain in full force and effect and shall in no way be affected,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impaired</w:t>
      </w:r>
      <w:proofErr w:type="gramEnd"/>
      <w:r w:rsidRPr="00465531">
        <w:rPr>
          <w:rFonts w:ascii="Abadi MT Condensed" w:hAnsi="Abadi MT Condensed"/>
        </w:rPr>
        <w:t>, released or invalidated.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23.4: Entire Agreement: This Agreement contains the entire agreement between the parties, and all prior 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contemporaneous</w:t>
      </w:r>
      <w:proofErr w:type="gramEnd"/>
      <w:r w:rsidRPr="00465531">
        <w:rPr>
          <w:rFonts w:ascii="Abadi MT Condensed" w:hAnsi="Abadi MT Condensed"/>
        </w:rPr>
        <w:t xml:space="preserve"> written or oral communications, negotiations, acts, work performed, or payments made prior to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execution</w:t>
      </w:r>
      <w:proofErr w:type="gramEnd"/>
      <w:r w:rsidRPr="00465531">
        <w:rPr>
          <w:rFonts w:ascii="Abadi MT Condensed" w:hAnsi="Abadi MT Condensed"/>
        </w:rPr>
        <w:t xml:space="preserve"> of this Agreement shall be deemed superseded by this Agreement.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23.5: Attorneys’ Fees: Should any legal action or proceedings be required to enforce this Agreement and/or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the</w:t>
      </w:r>
      <w:proofErr w:type="gramEnd"/>
      <w:r w:rsidRPr="00465531">
        <w:rPr>
          <w:rFonts w:ascii="Abadi MT Condensed" w:hAnsi="Abadi MT Condensed"/>
        </w:rPr>
        <w:t xml:space="preserve"> Contract Documents, or to recover damages for breach thereof, the prevailing party shall be entitled to recover as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reimbursement</w:t>
      </w:r>
      <w:proofErr w:type="gramEnd"/>
      <w:r w:rsidRPr="00465531">
        <w:rPr>
          <w:rFonts w:ascii="Abadi MT Condensed" w:hAnsi="Abadi MT Condensed"/>
        </w:rPr>
        <w:t xml:space="preserve"> the attorneys’ fees and costs of litigation actually incurred in said legal action or proceeding.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23.6: Notices: Any and all notices, demands or other matters required or permitted by this Agreement to be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served</w:t>
      </w:r>
      <w:proofErr w:type="gramEnd"/>
      <w:r w:rsidRPr="00465531">
        <w:rPr>
          <w:rFonts w:ascii="Abadi MT Condensed" w:hAnsi="Abadi MT Condensed"/>
        </w:rPr>
        <w:t xml:space="preserve"> on, given to or delivered to either party hereto by the other party shall be in writing, and shall be deemed duly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lastRenderedPageBreak/>
        <w:t>served</w:t>
      </w:r>
      <w:proofErr w:type="gramEnd"/>
      <w:r w:rsidRPr="00465531">
        <w:rPr>
          <w:rFonts w:ascii="Abadi MT Condensed" w:hAnsi="Abadi MT Condensed"/>
        </w:rPr>
        <w:t xml:space="preserve"> when personally delivered to the party to whom it is addressed or, in lieu of such personal service, when deposited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in</w:t>
      </w:r>
      <w:proofErr w:type="gramEnd"/>
      <w:r w:rsidRPr="00465531">
        <w:rPr>
          <w:rFonts w:ascii="Abadi MT Condensed" w:hAnsi="Abadi MT Condensed"/>
        </w:rPr>
        <w:t xml:space="preserve"> the United States Mail, certified mail, return receipt requested, postage prepaid, addressed to Contractor at the address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set</w:t>
      </w:r>
      <w:proofErr w:type="gramEnd"/>
      <w:r w:rsidRPr="00465531">
        <w:rPr>
          <w:rFonts w:ascii="Abadi MT Condensed" w:hAnsi="Abadi MT Condensed"/>
        </w:rPr>
        <w:t xml:space="preserve"> forth at page 1 of this Agreement and to Subcontractor at the address set forth at page 1 of this Agreement. Notices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personally</w:t>
      </w:r>
      <w:proofErr w:type="gramEnd"/>
      <w:r w:rsidRPr="00465531">
        <w:rPr>
          <w:rFonts w:ascii="Abadi MT Condensed" w:hAnsi="Abadi MT Condensed"/>
        </w:rPr>
        <w:t xml:space="preserve"> served shall be deemed communicated as of actual receipt; mailed notices shall be deemed communicated on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the</w:t>
      </w:r>
      <w:proofErr w:type="gramEnd"/>
      <w:r w:rsidRPr="00465531">
        <w:rPr>
          <w:rFonts w:ascii="Abadi MT Condensed" w:hAnsi="Abadi MT Condensed"/>
        </w:rPr>
        <w:t xml:space="preserve"> 5th day after mailing or upon receipt, whichever occurs first.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23.7: Waiver: Unless stated in writing by Contractor, the failure of Contractor to enforce any of the terms,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provisions</w:t>
      </w:r>
      <w:proofErr w:type="gramEnd"/>
      <w:r w:rsidRPr="00465531">
        <w:rPr>
          <w:rFonts w:ascii="Abadi MT Condensed" w:hAnsi="Abadi MT Condensed"/>
        </w:rPr>
        <w:t>, rights, obligations, covenants or conditions of this Agreement shall not constitute a waiver of the same, nor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shall</w:t>
      </w:r>
      <w:proofErr w:type="gramEnd"/>
      <w:r w:rsidRPr="00465531">
        <w:rPr>
          <w:rFonts w:ascii="Abadi MT Condensed" w:hAnsi="Abadi MT Condensed"/>
        </w:rPr>
        <w:t xml:space="preserve"> it relieve Subcontractor from its obligations thereunder: any waiver given in writing in a particular instance shall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not</w:t>
      </w:r>
      <w:proofErr w:type="gramEnd"/>
      <w:r w:rsidRPr="00465531">
        <w:rPr>
          <w:rFonts w:ascii="Abadi MT Condensed" w:hAnsi="Abadi MT Condensed"/>
        </w:rPr>
        <w:t xml:space="preserve"> be deemed a continuing waiver under this Agreement or under future agreements between the parties.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23.8: Licensure: Subcontractor warrants and certifies to Contractor that it has been and will remain at all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times</w:t>
      </w:r>
      <w:proofErr w:type="gramEnd"/>
      <w:r w:rsidRPr="00465531">
        <w:rPr>
          <w:rFonts w:ascii="Abadi MT Condensed" w:hAnsi="Abadi MT Condensed"/>
        </w:rPr>
        <w:t xml:space="preserve"> properly licensed in the governmental jurisdiction where the Work is being performed, and that it has obtained all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permits</w:t>
      </w:r>
      <w:proofErr w:type="gramEnd"/>
      <w:r w:rsidRPr="00465531">
        <w:rPr>
          <w:rFonts w:ascii="Abadi MT Condensed" w:hAnsi="Abadi MT Condensed"/>
        </w:rPr>
        <w:t>, business licenses and other such documents that may be required by the appropriate governmental authorities.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23.9: Confidentiality: Subcontractor shall treat all information provided to it in connection with this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Agreement, and the Work performed hereunder, as proprietary and confidential, whether so expressly identified or not,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and</w:t>
      </w:r>
      <w:proofErr w:type="gramEnd"/>
      <w:r w:rsidRPr="00465531">
        <w:rPr>
          <w:rFonts w:ascii="Abadi MT Condensed" w:hAnsi="Abadi MT Condensed"/>
        </w:rPr>
        <w:t xml:space="preserve"> shall not disclose the whole, or any part thereof, to any third parties, without the prior written consent of Contractor.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23.10: Status of Subcontractor: Subcontractor enters into this Agreement, and will remain throughout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term</w:t>
      </w:r>
      <w:proofErr w:type="gramEnd"/>
      <w:r w:rsidRPr="00465531">
        <w:rPr>
          <w:rFonts w:ascii="Abadi MT Condensed" w:hAnsi="Abadi MT Condensed"/>
        </w:rPr>
        <w:t xml:space="preserve"> of the Agreement, as an independent contractor.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9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23.11: Codes. Ordinances and Regulations: Subcontractor expressly warrants and represents that it has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examined</w:t>
      </w:r>
      <w:proofErr w:type="gramEnd"/>
      <w:r w:rsidRPr="00465531">
        <w:rPr>
          <w:rFonts w:ascii="Abadi MT Condensed" w:hAnsi="Abadi MT Condensed"/>
        </w:rPr>
        <w:t xml:space="preserve"> the Assessment Forms and specifications, all other Contract Documents and the Prime Contract for full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compliance</w:t>
      </w:r>
      <w:proofErr w:type="gramEnd"/>
      <w:r w:rsidRPr="00465531">
        <w:rPr>
          <w:rFonts w:ascii="Abadi MT Condensed" w:hAnsi="Abadi MT Condensed"/>
        </w:rPr>
        <w:t xml:space="preserve"> with all applicable laws, codes, ordinances, rules and regulations. All Work performed by Subcontractor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must</w:t>
      </w:r>
      <w:proofErr w:type="gramEnd"/>
      <w:r w:rsidRPr="00465531">
        <w:rPr>
          <w:rFonts w:ascii="Abadi MT Condensed" w:hAnsi="Abadi MT Condensed"/>
        </w:rPr>
        <w:t xml:space="preserve"> comply with all applicable laws, codes, ordinances, rules and regulations, regardless of any contrary indications 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instructions</w:t>
      </w:r>
      <w:proofErr w:type="gramEnd"/>
      <w:r w:rsidRPr="00465531">
        <w:rPr>
          <w:rFonts w:ascii="Abadi MT Condensed" w:hAnsi="Abadi MT Condensed"/>
        </w:rPr>
        <w:t xml:space="preserve"> (direct or implied) in this Agreement, the plans and specifications, the Contract Documents and/or the Prime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23.12: Permits: The costs of any required specialty permits are included in the Subcontract Amount to be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paid</w:t>
      </w:r>
      <w:proofErr w:type="gramEnd"/>
      <w:r w:rsidRPr="00465531">
        <w:rPr>
          <w:rFonts w:ascii="Abadi MT Condensed" w:hAnsi="Abadi MT Condensed"/>
        </w:rPr>
        <w:t xml:space="preserve"> to Subcontractor. It is Subcontractor’s responsibility to schedule and obtain all required inspections pertinent to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scope</w:t>
      </w:r>
      <w:proofErr w:type="gramEnd"/>
      <w:r w:rsidRPr="00465531">
        <w:rPr>
          <w:rFonts w:ascii="Abadi MT Condensed" w:hAnsi="Abadi MT Condensed"/>
        </w:rPr>
        <w:t xml:space="preserve"> of work and trade, including meeting with inspectors and arranging for walk-through Inspections.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23.13: Substance Use Prohibited: Under no circumstances are alcoholic beverages or illegal substances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be</w:t>
      </w:r>
      <w:proofErr w:type="gramEnd"/>
      <w:r w:rsidRPr="00465531">
        <w:rPr>
          <w:rFonts w:ascii="Abadi MT Condensed" w:hAnsi="Abadi MT Condensed"/>
        </w:rPr>
        <w:t xml:space="preserve"> brought to or consumed on the Project by any employee or subcontractor of Subcontractor.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23.14: Patent and Copyright Fees and Royalties: Subcontractor shall pay for all fees and royalties, and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assume</w:t>
      </w:r>
      <w:proofErr w:type="gramEnd"/>
      <w:r w:rsidRPr="00465531">
        <w:rPr>
          <w:rFonts w:ascii="Abadi MT Condensed" w:hAnsi="Abadi MT Condensed"/>
        </w:rPr>
        <w:t xml:space="preserve"> all costs incidental to the use in the performance of the Work of any invention, design, process, product, article,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device</w:t>
      </w:r>
      <w:proofErr w:type="gramEnd"/>
      <w:r w:rsidRPr="00465531">
        <w:rPr>
          <w:rFonts w:ascii="Abadi MT Condensed" w:hAnsi="Abadi MT Condensed"/>
        </w:rPr>
        <w:t xml:space="preserve"> or composition that is the subject of patent rights or copyrights held by others, and shall, pursuant to Section 11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herein</w:t>
      </w:r>
      <w:proofErr w:type="gramEnd"/>
      <w:r w:rsidRPr="00465531">
        <w:rPr>
          <w:rFonts w:ascii="Abadi MT Condensed" w:hAnsi="Abadi MT Condensed"/>
        </w:rPr>
        <w:t>, indemnify, defend, and hold harmless Contractor, Owner and anyone directly or indirectly employed by them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from</w:t>
      </w:r>
      <w:proofErr w:type="gramEnd"/>
      <w:r w:rsidRPr="00465531">
        <w:rPr>
          <w:rFonts w:ascii="Abadi MT Condensed" w:hAnsi="Abadi MT Condensed"/>
        </w:rPr>
        <w:t xml:space="preserve"> and against all claims, liabilities, damages, losses and expenses, whether incurred or made by Owner, its parent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company</w:t>
      </w:r>
      <w:proofErr w:type="gramEnd"/>
      <w:r w:rsidRPr="00465531">
        <w:rPr>
          <w:rFonts w:ascii="Abadi MT Condensed" w:hAnsi="Abadi MT Condensed"/>
        </w:rPr>
        <w:t>, any such employee or any third person, including, without limitation, attorney’s fees, arising out of any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infringement</w:t>
      </w:r>
      <w:proofErr w:type="gramEnd"/>
      <w:r w:rsidRPr="00465531">
        <w:rPr>
          <w:rFonts w:ascii="Abadi MT Condensed" w:hAnsi="Abadi MT Condensed"/>
        </w:rPr>
        <w:t xml:space="preserve"> of any patent rights or copyrights held by others, and shall indemnify, defend and hold harmless Contractor,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lastRenderedPageBreak/>
        <w:t>Owner and anyone directly or indirectly employed by them from and against all claims, liabilities, attorney’s fees arising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out</w:t>
      </w:r>
      <w:proofErr w:type="gramEnd"/>
      <w:r w:rsidRPr="00465531">
        <w:rPr>
          <w:rFonts w:ascii="Abadi MT Condensed" w:hAnsi="Abadi MT Condensed"/>
        </w:rPr>
        <w:t xml:space="preserve"> of any infringement of any patent rights or copyright incident to such use or resulting from the incorporation into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Work of any such invention, design, process, article, device or composition, and shall defend all such claims in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connection</w:t>
      </w:r>
      <w:proofErr w:type="gramEnd"/>
      <w:r w:rsidRPr="00465531">
        <w:rPr>
          <w:rFonts w:ascii="Abadi MT Condensed" w:hAnsi="Abadi MT Condensed"/>
        </w:rPr>
        <w:t xml:space="preserve"> with any alleged infringement of any such rights, unless otherwise specifically provided in the Contract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Documents.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23.15: No Greater Remedies: Subcontractor’s legal and/or equitable remedies hereunder against Contractor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for</w:t>
      </w:r>
      <w:proofErr w:type="gramEnd"/>
      <w:r w:rsidRPr="00465531">
        <w:rPr>
          <w:rFonts w:ascii="Abadi MT Condensed" w:hAnsi="Abadi MT Condensed"/>
        </w:rPr>
        <w:t xml:space="preserve"> any default, breach, rescission and recovery of alleged damages shall be no greater than those remedies afforded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Contractor against Owner either under the terms of the Prime Contract or the laws applicable to the Project and this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Agreement.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SECTION 23.16: Records, Accounts and Audits: Subcontractor agrees to keep one complete set of records and books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of</w:t>
      </w:r>
      <w:proofErr w:type="gramEnd"/>
      <w:r w:rsidRPr="00465531">
        <w:rPr>
          <w:rFonts w:ascii="Abadi MT Condensed" w:hAnsi="Abadi MT Condensed"/>
        </w:rPr>
        <w:t xml:space="preserve"> account in the English language on a generally recognized cost-accounting basis satisfactory to Contractor, showing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all</w:t>
      </w:r>
      <w:proofErr w:type="gramEnd"/>
      <w:r w:rsidRPr="00465531">
        <w:rPr>
          <w:rFonts w:ascii="Abadi MT Condensed" w:hAnsi="Abadi MT Condensed"/>
        </w:rPr>
        <w:t xml:space="preserve"> expenditures of whatever nature made pursuant to this subcontract, and to maintain such records for the period of time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after</w:t>
      </w:r>
      <w:proofErr w:type="gramEnd"/>
      <w:r w:rsidRPr="00465531">
        <w:rPr>
          <w:rFonts w:ascii="Abadi MT Condensed" w:hAnsi="Abadi MT Condensed"/>
        </w:rPr>
        <w:t xml:space="preserve"> the completion of this project as may be required by the terms of the General Contract. Subcontractor shall furnish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Contractor and Owner access to such records, information and data when and as required by the General Contract and as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may</w:t>
      </w:r>
      <w:proofErr w:type="gramEnd"/>
      <w:r w:rsidRPr="00465531">
        <w:rPr>
          <w:rFonts w:ascii="Abadi MT Condensed" w:hAnsi="Abadi MT Condensed"/>
        </w:rPr>
        <w:t xml:space="preserve"> otherwise be reasonably required at no additional cost to Contractor or Owner. Contractor and Owner shall at all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reasonable</w:t>
      </w:r>
      <w:proofErr w:type="gramEnd"/>
      <w:r w:rsidRPr="00465531">
        <w:rPr>
          <w:rFonts w:ascii="Abadi MT Condensed" w:hAnsi="Abadi MT Condensed"/>
        </w:rPr>
        <w:t xml:space="preserve"> times be afforded the opportunity to inspect and/or audit the books and records of Subcontractor to the extent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required</w:t>
      </w:r>
      <w:proofErr w:type="gramEnd"/>
      <w:r w:rsidRPr="00465531">
        <w:rPr>
          <w:rFonts w:ascii="Abadi MT Condensed" w:hAnsi="Abadi MT Condensed"/>
        </w:rPr>
        <w:t xml:space="preserve"> by the terms of the General Contract or if this subcontract is terminated by Contractor. Subcontractor agrees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furnish</w:t>
      </w:r>
      <w:proofErr w:type="gramEnd"/>
      <w:r w:rsidRPr="00465531">
        <w:rPr>
          <w:rFonts w:ascii="Abadi MT Condensed" w:hAnsi="Abadi MT Condensed"/>
        </w:rPr>
        <w:t xml:space="preserve"> cost and pricing information required by the General Contract in sufficient time to permit Contractor to submit a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breakdown</w:t>
      </w:r>
      <w:proofErr w:type="gramEnd"/>
      <w:r w:rsidRPr="00465531">
        <w:rPr>
          <w:rFonts w:ascii="Abadi MT Condensed" w:hAnsi="Abadi MT Condensed"/>
        </w:rPr>
        <w:t xml:space="preserve"> of contract lump-sum prices for payment purposes under the General Contract.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SECTION 23.17 RISK OF LOSS </w:t>
      </w:r>
      <w:proofErr w:type="gramStart"/>
      <w:r w:rsidRPr="00465531">
        <w:rPr>
          <w:rFonts w:ascii="Abadi MT Condensed" w:hAnsi="Abadi MT Condensed"/>
        </w:rPr>
        <w:t>All</w:t>
      </w:r>
      <w:proofErr w:type="gramEnd"/>
      <w:r w:rsidRPr="00465531">
        <w:rPr>
          <w:rFonts w:ascii="Abadi MT Condensed" w:hAnsi="Abadi MT Condensed"/>
        </w:rPr>
        <w:t xml:space="preserve"> work covered by this Agreement done at the site or in preparing or delivering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materials</w:t>
      </w:r>
      <w:proofErr w:type="gramEnd"/>
      <w:r w:rsidRPr="00465531">
        <w:rPr>
          <w:rFonts w:ascii="Abadi MT Condensed" w:hAnsi="Abadi MT Condensed"/>
        </w:rPr>
        <w:t xml:space="preserve"> or equipment to the site shall be at the sole risk of Subcontractor until the completed Work is accepted by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Contractor.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-END- GENERAL PROVISIONS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10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A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STATEMENT OF WORK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Prime Contractor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SDV Construction </w:t>
      </w:r>
      <w:proofErr w:type="spellStart"/>
      <w:r w:rsidRPr="00465531">
        <w:rPr>
          <w:rFonts w:ascii="Abadi MT Condensed" w:hAnsi="Abadi MT Condensed"/>
        </w:rPr>
        <w:t>Inc</w:t>
      </w:r>
      <w:proofErr w:type="spellEnd"/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6436 Edith Blvd. NE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Albuquerque, NM 87107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(505) 883-3176 — </w:t>
      </w:r>
      <w:proofErr w:type="spellStart"/>
      <w:r w:rsidRPr="00465531">
        <w:rPr>
          <w:rFonts w:ascii="Abadi MT Condensed" w:hAnsi="Abadi MT Condensed"/>
        </w:rPr>
        <w:t>tel</w:t>
      </w:r>
      <w:proofErr w:type="spellEnd"/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(505) 888-8914 — fax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Project Name: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SDV Construction Project No.: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SDV Construction Project Manager: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Work shall include, but is not limited to, the following: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1. Subcontractor will furnish material and labor equipment and other items as necessary to perform: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2. Subcontractor will provide appropriate Personal Protective Equipment to its personnel during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construction</w:t>
      </w:r>
      <w:proofErr w:type="gramEnd"/>
      <w:r w:rsidRPr="00465531">
        <w:rPr>
          <w:rFonts w:ascii="Abadi MT Condensed" w:hAnsi="Abadi MT Condensed"/>
        </w:rPr>
        <w:t xml:space="preserve"> process in compliance with all applicable local, state and federal requirements.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3. Subcontractor will provide adequate storage for its own materials and equipment. </w:t>
      </w:r>
      <w:proofErr w:type="gramStart"/>
      <w:r w:rsidRPr="00465531">
        <w:rPr>
          <w:rFonts w:ascii="Abadi MT Condensed" w:hAnsi="Abadi MT Condensed"/>
        </w:rPr>
        <w:t>Subcontractor’s</w:t>
      </w:r>
      <w:proofErr w:type="gramEnd"/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personnel</w:t>
      </w:r>
      <w:proofErr w:type="gramEnd"/>
      <w:r w:rsidRPr="00465531">
        <w:rPr>
          <w:rFonts w:ascii="Abadi MT Condensed" w:hAnsi="Abadi MT Condensed"/>
        </w:rPr>
        <w:t xml:space="preserve"> must stage materials and equipment, and park, in the areas designated by the SDV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Superintendent for such purposes.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lastRenderedPageBreak/>
        <w:t>4. Subcontractor shall coordinate with other trades to avoid schedule and installation conflicts and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achieve</w:t>
      </w:r>
      <w:proofErr w:type="gramEnd"/>
      <w:r w:rsidRPr="00465531">
        <w:rPr>
          <w:rFonts w:ascii="Abadi MT Condensed" w:hAnsi="Abadi MT Condensed"/>
        </w:rPr>
        <w:t xml:space="preserve"> the project schedule. Subcontractor acknowledges the Start Date of and the Completion Date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of ,</w:t>
      </w:r>
      <w:proofErr w:type="gramEnd"/>
      <w:r w:rsidRPr="00465531">
        <w:rPr>
          <w:rFonts w:ascii="Abadi MT Condensed" w:hAnsi="Abadi MT Condensed"/>
        </w:rPr>
        <w:t xml:space="preserve"> per the attached project schedule.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5. Subcontractor will coordinate and provide timely delivery of materials and equipment to meet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construction</w:t>
      </w:r>
      <w:proofErr w:type="gramEnd"/>
      <w:r w:rsidRPr="00465531">
        <w:rPr>
          <w:rFonts w:ascii="Abadi MT Condensed" w:hAnsi="Abadi MT Condensed"/>
        </w:rPr>
        <w:t xml:space="preserve"> schedule and deadlines and durations set forth in this Subcontract. Subcontractor will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coordinate</w:t>
      </w:r>
      <w:proofErr w:type="gramEnd"/>
      <w:r w:rsidRPr="00465531">
        <w:rPr>
          <w:rFonts w:ascii="Abadi MT Condensed" w:hAnsi="Abadi MT Condensed"/>
        </w:rPr>
        <w:t xml:space="preserve"> jobsite deliveries with SDV Project Superintendent at least 24 hours in advance, and will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provide</w:t>
      </w:r>
      <w:proofErr w:type="gramEnd"/>
      <w:r w:rsidRPr="00465531">
        <w:rPr>
          <w:rFonts w:ascii="Abadi MT Condensed" w:hAnsi="Abadi MT Condensed"/>
        </w:rPr>
        <w:t xml:space="preserve"> timely delivery of materials to meet construction schedule.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6. Subcontractor warrants that its employees are legal citizens, and that it possesses all required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certifications</w:t>
      </w:r>
      <w:proofErr w:type="gramEnd"/>
      <w:r w:rsidRPr="00465531">
        <w:rPr>
          <w:rFonts w:ascii="Abadi MT Condensed" w:hAnsi="Abadi MT Condensed"/>
        </w:rPr>
        <w:t xml:space="preserve"> for all personnel on site.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7. Subcontractor will maintain a safe, clean and orderly worksite at all times.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8. Subcontractor shall work only in approved areas as designated by SDV Project Manager.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11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9. Subcontractor and its subcontractors are required to timely submit full and complete certified payrolls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based</w:t>
      </w:r>
      <w:proofErr w:type="gramEnd"/>
      <w:r w:rsidRPr="00465531">
        <w:rPr>
          <w:rFonts w:ascii="Abadi MT Condensed" w:hAnsi="Abadi MT Condensed"/>
        </w:rPr>
        <w:t xml:space="preserve"> on applicable Wage Rates. Subcontractor shall pay all labor at the corresponding prevailing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wage</w:t>
      </w:r>
      <w:proofErr w:type="gramEnd"/>
      <w:r w:rsidRPr="00465531">
        <w:rPr>
          <w:rFonts w:ascii="Abadi MT Condensed" w:hAnsi="Abadi MT Condensed"/>
        </w:rPr>
        <w:t xml:space="preserve"> rate for each trade.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10. Any additional wage classifications required must be approved by the Project Manager in writing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prior</w:t>
      </w:r>
      <w:proofErr w:type="gramEnd"/>
      <w:r w:rsidRPr="00465531">
        <w:rPr>
          <w:rFonts w:ascii="Abadi MT Condensed" w:hAnsi="Abadi MT Condensed"/>
        </w:rPr>
        <w:t xml:space="preserve"> to the commencement of any work to which such additional classifications apply. Wage Rates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provided</w:t>
      </w:r>
      <w:proofErr w:type="gramEnd"/>
      <w:r w:rsidRPr="00465531">
        <w:rPr>
          <w:rFonts w:ascii="Abadi MT Condensed" w:hAnsi="Abadi MT Condensed"/>
        </w:rPr>
        <w:t xml:space="preserve"> are not authorization to proceed with those trades until and unless approved in writing, in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advance</w:t>
      </w:r>
      <w:proofErr w:type="gramEnd"/>
      <w:r w:rsidRPr="00465531">
        <w:rPr>
          <w:rFonts w:ascii="Abadi MT Condensed" w:hAnsi="Abadi MT Condensed"/>
        </w:rPr>
        <w:t>, by SDV Construction.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11. Overtime must be authorized in advance by SDV Construction project manager. Overtime starts at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conclusion</w:t>
      </w:r>
      <w:proofErr w:type="gramEnd"/>
      <w:r w:rsidRPr="00465531">
        <w:rPr>
          <w:rFonts w:ascii="Abadi MT Condensed" w:hAnsi="Abadi MT Condensed"/>
        </w:rPr>
        <w:t xml:space="preserve"> of the first 40 hours worked in a week. No personnel may work longer than 14 hours in a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24-hour period.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EXCLUDES: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12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B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PRELIMINARY PROJECT SCHEDULE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See attachment 1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SDV will forward an electronic copy of the project schedule once it is complete. 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13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C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CHANGE ORDER REQUEST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Description: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 Material and Equipment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B Direct Labor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 Indirect Costs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D Equipment and Tools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 Subtotal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F Overhead at % of line E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G Subcontracts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H Overhead at % of line G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I Subtotal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J Profit at % of line I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K Subtotal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L Bond Premium at % of line K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M Gross Receipts Tax/Sales Tax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N Total Cost Estimate Lines K thru M Add Deduct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O Exclusions: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 This quotation is valid for days.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Q We require </w:t>
      </w:r>
      <w:proofErr w:type="gramStart"/>
      <w:r w:rsidRPr="00465531">
        <w:rPr>
          <w:rFonts w:ascii="Abadi MT Condensed" w:hAnsi="Abadi MT Condensed"/>
        </w:rPr>
        <w:t>days</w:t>
      </w:r>
      <w:proofErr w:type="gramEnd"/>
      <w:r w:rsidRPr="00465531">
        <w:rPr>
          <w:rFonts w:ascii="Abadi MT Condensed" w:hAnsi="Abadi MT Condensed"/>
        </w:rPr>
        <w:t xml:space="preserve"> extension of the contract.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R We are proceeding with this work per your authorization.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 Please forward your confirming change order.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lastRenderedPageBreak/>
        <w:t>Signed by ________________________________________________________________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Project Manager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Quotation to Date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Address Change Order Number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Address Job Number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City, ST, Zip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Attention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Job Name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14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SCHEDULE OF VALUES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See Attachment 2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15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APPLICATION FOR PAYMENT/PROGRESS BILLING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To: SDV Construction, Inc.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From: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Project: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 No.: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Payment Request No.: Period: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Statement of Contract Account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1. Original Contract Amount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2. Approved Change Orders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3. Adjusted Contract Amount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4. Value of Work Completed to Date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5. Less Previous Requested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6. Amount </w:t>
      </w:r>
      <w:proofErr w:type="gramStart"/>
      <w:r w:rsidRPr="00465531">
        <w:rPr>
          <w:rFonts w:ascii="Abadi MT Condensed" w:hAnsi="Abadi MT Condensed"/>
        </w:rPr>
        <w:t>Due</w:t>
      </w:r>
      <w:proofErr w:type="gramEnd"/>
      <w:r w:rsidRPr="00465531">
        <w:rPr>
          <w:rFonts w:ascii="Abadi MT Condensed" w:hAnsi="Abadi MT Condensed"/>
        </w:rPr>
        <w:t xml:space="preserve"> This Request $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Certificate of the Contractor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I hereby certify that the work performed and the materials supplied to date, as shown above,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represent</w:t>
      </w:r>
      <w:proofErr w:type="gramEnd"/>
      <w:r w:rsidRPr="00465531">
        <w:rPr>
          <w:rFonts w:ascii="Abadi MT Condensed" w:hAnsi="Abadi MT Condensed"/>
        </w:rPr>
        <w:t xml:space="preserve"> the actual value of accomplishment under the terms of the Contract (and all authorized changes thereto).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I have no claims beyond the amount provided in the Contract and change orders (previously approved, if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any</w:t>
      </w:r>
      <w:proofErr w:type="gramEnd"/>
      <w:r w:rsidRPr="00465531">
        <w:rPr>
          <w:rFonts w:ascii="Abadi MT Condensed" w:hAnsi="Abadi MT Condensed"/>
        </w:rPr>
        <w:t>, in writing by Owner).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I also certify that payments, less applicable retention, have been made through the period covered by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previous</w:t>
      </w:r>
      <w:proofErr w:type="gramEnd"/>
      <w:r w:rsidRPr="00465531">
        <w:rPr>
          <w:rFonts w:ascii="Abadi MT Condensed" w:hAnsi="Abadi MT Condensed"/>
        </w:rPr>
        <w:t xml:space="preserve"> payments received, to (1) all my subcontractors (sub-subcontractors) and (2) for all materials and labor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used</w:t>
      </w:r>
      <w:proofErr w:type="gramEnd"/>
      <w:r w:rsidRPr="00465531">
        <w:rPr>
          <w:rFonts w:ascii="Abadi MT Condensed" w:hAnsi="Abadi MT Condensed"/>
        </w:rPr>
        <w:t xml:space="preserve"> in or in connection with the performance of this Contract. I further certify I have complied with all applicable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requirements, including, but not limited to, federal, state and local tax laws, wage laws or contracts, Social Security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laws</w:t>
      </w:r>
      <w:proofErr w:type="gramEnd"/>
      <w:r w:rsidRPr="00465531">
        <w:rPr>
          <w:rFonts w:ascii="Abadi MT Condensed" w:hAnsi="Abadi MT Condensed"/>
        </w:rPr>
        <w:t>, Unemployment Compensation laws and Workers’ Compensation laws insofar as applicable to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performance</w:t>
      </w:r>
      <w:proofErr w:type="gramEnd"/>
      <w:r w:rsidRPr="00465531">
        <w:rPr>
          <w:rFonts w:ascii="Abadi MT Condensed" w:hAnsi="Abadi MT Condensed"/>
        </w:rPr>
        <w:t xml:space="preserve"> of this Contract. I will defend (by an attorney of your choice), hold harmless and indemnify you for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any</w:t>
      </w:r>
      <w:proofErr w:type="gramEnd"/>
      <w:r w:rsidRPr="00465531">
        <w:rPr>
          <w:rFonts w:ascii="Abadi MT Condensed" w:hAnsi="Abadi MT Condensed"/>
        </w:rPr>
        <w:t xml:space="preserve"> lien claims, or other claims, arising from my work. Nothing herein, nor payment by SDV Construction,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modifies</w:t>
      </w:r>
      <w:proofErr w:type="gramEnd"/>
      <w:r w:rsidRPr="00465531">
        <w:rPr>
          <w:rFonts w:ascii="Abadi MT Condensed" w:hAnsi="Abadi MT Condensed"/>
        </w:rPr>
        <w:t xml:space="preserve"> or releases any claims SDV Construction may otherwise have at law or by contract, whether before 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after</w:t>
      </w:r>
      <w:proofErr w:type="gramEnd"/>
      <w:r w:rsidRPr="00465531">
        <w:rPr>
          <w:rFonts w:ascii="Abadi MT Condensed" w:hAnsi="Abadi MT Condensed"/>
        </w:rPr>
        <w:t xml:space="preserve"> the execution of this Application for Payment.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Subcontractor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By: ________________________________________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Title: _______________________________________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16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PARTIAL LIEN WAIVER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To All Whom It May Concern: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Whereas, the undersigned has been employed by SDV Construction Inc. to furnish labor, skill, services,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materials</w:t>
      </w:r>
      <w:proofErr w:type="gramEnd"/>
      <w:r w:rsidRPr="00465531">
        <w:rPr>
          <w:rFonts w:ascii="Abadi MT Condensed" w:hAnsi="Abadi MT Condensed"/>
        </w:rPr>
        <w:t xml:space="preserve"> and/or equipment for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Now therefore, this day of </w:t>
      </w:r>
      <w:proofErr w:type="gramStart"/>
      <w:r w:rsidRPr="00465531">
        <w:rPr>
          <w:rFonts w:ascii="Abadi MT Condensed" w:hAnsi="Abadi MT Condensed"/>
        </w:rPr>
        <w:t>20 ,</w:t>
      </w:r>
      <w:proofErr w:type="gramEnd"/>
      <w:r w:rsidRPr="00465531">
        <w:rPr>
          <w:rFonts w:ascii="Abadi MT Condensed" w:hAnsi="Abadi MT Condensed"/>
        </w:rPr>
        <w:t xml:space="preserve"> for and in consideration of the sum of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lastRenderedPageBreak/>
        <w:t>$_______________________________, paid and received, the undersigned does hereby waive and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release</w:t>
      </w:r>
      <w:proofErr w:type="gramEnd"/>
      <w:r w:rsidRPr="00465531">
        <w:rPr>
          <w:rFonts w:ascii="Abadi MT Condensed" w:hAnsi="Abadi MT Condensed"/>
        </w:rPr>
        <w:t xml:space="preserve"> any lien rights to, or claim of lien with respect to and on, said above-described premises, and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improvements</w:t>
      </w:r>
      <w:proofErr w:type="gramEnd"/>
      <w:r w:rsidRPr="00465531">
        <w:rPr>
          <w:rFonts w:ascii="Abadi MT Condensed" w:hAnsi="Abadi MT Condensed"/>
        </w:rPr>
        <w:t xml:space="preserve"> thereon, and on the monies or other considerations due or to become due from the owner,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on</w:t>
      </w:r>
      <w:proofErr w:type="gramEnd"/>
      <w:r w:rsidRPr="00465531">
        <w:rPr>
          <w:rFonts w:ascii="Abadi MT Condensed" w:hAnsi="Abadi MT Condensed"/>
        </w:rPr>
        <w:t xml:space="preserve"> account of labor, skill, service, material and/or equipment furnished by the undersigned to or for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above-described</w:t>
      </w:r>
      <w:proofErr w:type="gramEnd"/>
      <w:r w:rsidRPr="00465531">
        <w:rPr>
          <w:rFonts w:ascii="Abadi MT Condensed" w:hAnsi="Abadi MT Condensed"/>
        </w:rPr>
        <w:t xml:space="preserve"> premises and improvements thereon to this date without prejudice to assert any lien as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future</w:t>
      </w:r>
      <w:proofErr w:type="gramEnd"/>
      <w:r w:rsidRPr="00465531">
        <w:rPr>
          <w:rFonts w:ascii="Abadi MT Condensed" w:hAnsi="Abadi MT Condensed"/>
        </w:rPr>
        <w:t xml:space="preserve"> delivery, performance of furnishing that increase total value delivered, performed or furnished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more</w:t>
      </w:r>
      <w:proofErr w:type="gramEnd"/>
      <w:r w:rsidRPr="00465531">
        <w:rPr>
          <w:rFonts w:ascii="Abadi MT Condensed" w:hAnsi="Abadi MT Condensed"/>
        </w:rPr>
        <w:t xml:space="preserve"> than the amount stated above, to the full extent allowed by law.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_______________________________ 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Signature Date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Title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SUBSCRIBED AND SWORN BEFORE ME by ________________________________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On this the _________ day of ________________ </w:t>
      </w:r>
      <w:proofErr w:type="gramStart"/>
      <w:r w:rsidRPr="00465531">
        <w:rPr>
          <w:rFonts w:ascii="Abadi MT Condensed" w:hAnsi="Abadi MT Condensed"/>
        </w:rPr>
        <w:t>20 ,</w:t>
      </w:r>
      <w:proofErr w:type="gramEnd"/>
      <w:r w:rsidRPr="00465531">
        <w:rPr>
          <w:rFonts w:ascii="Abadi MT Condensed" w:hAnsi="Abadi MT Condensed"/>
        </w:rPr>
        <w:t xml:space="preserve"> to certify which witness my hand and seal of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office</w:t>
      </w:r>
      <w:proofErr w:type="gramEnd"/>
      <w:r w:rsidRPr="00465531">
        <w:rPr>
          <w:rFonts w:ascii="Abadi MT Condensed" w:hAnsi="Abadi MT Condensed"/>
        </w:rPr>
        <w:t>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(NOTARY SEAL) __________________________________________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Notary Public in and for the State of 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Page 17 of 17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EXHIBIT G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FINAL LIEN WAIVER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To All Whom It May Concern: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Whereas, the undersigned has been employed by SDV Construction Inc. to furnish labor, skill, services,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materials</w:t>
      </w:r>
      <w:proofErr w:type="gramEnd"/>
      <w:r w:rsidRPr="00465531">
        <w:rPr>
          <w:rFonts w:ascii="Abadi MT Condensed" w:hAnsi="Abadi MT Condensed"/>
        </w:rPr>
        <w:t xml:space="preserve"> and/or equipment for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Now therefore, this day of </w:t>
      </w:r>
      <w:proofErr w:type="gramStart"/>
      <w:r w:rsidRPr="00465531">
        <w:rPr>
          <w:rFonts w:ascii="Abadi MT Condensed" w:hAnsi="Abadi MT Condensed"/>
        </w:rPr>
        <w:t>20 ,</w:t>
      </w:r>
      <w:proofErr w:type="gramEnd"/>
      <w:r w:rsidRPr="00465531">
        <w:rPr>
          <w:rFonts w:ascii="Abadi MT Condensed" w:hAnsi="Abadi MT Condensed"/>
        </w:rPr>
        <w:t xml:space="preserve"> for and in consideration of the sum of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$_______________________________, paid and received, the undersigned does hereby waive and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release</w:t>
      </w:r>
      <w:proofErr w:type="gramEnd"/>
      <w:r w:rsidRPr="00465531">
        <w:rPr>
          <w:rFonts w:ascii="Abadi MT Condensed" w:hAnsi="Abadi MT Condensed"/>
        </w:rPr>
        <w:t xml:space="preserve"> any lien rights to, or claim of lien with respect to and on, said above-described premises, and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improvements</w:t>
      </w:r>
      <w:proofErr w:type="gramEnd"/>
      <w:r w:rsidRPr="00465531">
        <w:rPr>
          <w:rFonts w:ascii="Abadi MT Condensed" w:hAnsi="Abadi MT Condensed"/>
        </w:rPr>
        <w:t xml:space="preserve"> thereon, and on the monies or other considerations due or to become due from the owner,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on</w:t>
      </w:r>
      <w:proofErr w:type="gramEnd"/>
      <w:r w:rsidRPr="00465531">
        <w:rPr>
          <w:rFonts w:ascii="Abadi MT Condensed" w:hAnsi="Abadi MT Condensed"/>
        </w:rPr>
        <w:t xml:space="preserve"> account of labor, skill, service, material and/or equipment furnished by the undersigned to or for the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above-described</w:t>
      </w:r>
      <w:proofErr w:type="gramEnd"/>
      <w:r w:rsidRPr="00465531">
        <w:rPr>
          <w:rFonts w:ascii="Abadi MT Condensed" w:hAnsi="Abadi MT Condensed"/>
        </w:rPr>
        <w:t xml:space="preserve"> premises and improvements thereon to this date without prejudice to assert any lien as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future</w:t>
      </w:r>
      <w:proofErr w:type="gramEnd"/>
      <w:r w:rsidRPr="00465531">
        <w:rPr>
          <w:rFonts w:ascii="Abadi MT Condensed" w:hAnsi="Abadi MT Condensed"/>
        </w:rPr>
        <w:t xml:space="preserve"> delivery, performance of furnishing that increase total value delivered, performed or furnished to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more</w:t>
      </w:r>
      <w:proofErr w:type="gramEnd"/>
      <w:r w:rsidRPr="00465531">
        <w:rPr>
          <w:rFonts w:ascii="Abadi MT Condensed" w:hAnsi="Abadi MT Condensed"/>
        </w:rPr>
        <w:t xml:space="preserve"> than the amount stated above, to the full extent allowed by law.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_______________________________ 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Signature Date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Title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SUBSCRIBED AND SWORN BEFORE ME by ________________________________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 xml:space="preserve">On this the _________ day of ________________ </w:t>
      </w:r>
      <w:proofErr w:type="gramStart"/>
      <w:r w:rsidRPr="00465531">
        <w:rPr>
          <w:rFonts w:ascii="Abadi MT Condensed" w:hAnsi="Abadi MT Condensed"/>
        </w:rPr>
        <w:t>20 ,</w:t>
      </w:r>
      <w:proofErr w:type="gramEnd"/>
      <w:r w:rsidRPr="00465531">
        <w:rPr>
          <w:rFonts w:ascii="Abadi MT Condensed" w:hAnsi="Abadi MT Condensed"/>
        </w:rPr>
        <w:t xml:space="preserve"> to certify which witness my hand and seal of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proofErr w:type="gramStart"/>
      <w:r w:rsidRPr="00465531">
        <w:rPr>
          <w:rFonts w:ascii="Abadi MT Condensed" w:hAnsi="Abadi MT Condensed"/>
        </w:rPr>
        <w:t>office</w:t>
      </w:r>
      <w:proofErr w:type="gramEnd"/>
      <w:r w:rsidRPr="00465531">
        <w:rPr>
          <w:rFonts w:ascii="Abadi MT Condensed" w:hAnsi="Abadi MT Condensed"/>
        </w:rPr>
        <w:t>.</w:t>
      </w:r>
    </w:p>
    <w:p w:rsidR="005808DC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(NOTARY SEAL) __________________________________________</w:t>
      </w:r>
    </w:p>
    <w:p w:rsidR="00E11BE2" w:rsidRPr="00465531" w:rsidRDefault="005808DC" w:rsidP="00B40486">
      <w:pPr>
        <w:spacing w:after="0" w:line="240" w:lineRule="auto"/>
        <w:rPr>
          <w:rFonts w:ascii="Abadi MT Condensed" w:hAnsi="Abadi MT Condensed"/>
        </w:rPr>
      </w:pPr>
      <w:r w:rsidRPr="00465531">
        <w:rPr>
          <w:rFonts w:ascii="Abadi MT Condensed" w:hAnsi="Abadi MT Condensed"/>
        </w:rPr>
        <w:t>Notary Public in and for the State of ____________</w:t>
      </w:r>
    </w:p>
    <w:sectPr w:rsidR="00E11BE2" w:rsidRPr="0046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C"/>
    <w:rsid w:val="0024785C"/>
    <w:rsid w:val="00465531"/>
    <w:rsid w:val="005808DC"/>
    <w:rsid w:val="00594F47"/>
    <w:rsid w:val="007022E1"/>
    <w:rsid w:val="00830421"/>
    <w:rsid w:val="00AE036A"/>
    <w:rsid w:val="00B40486"/>
    <w:rsid w:val="00BA5DC9"/>
    <w:rsid w:val="00C46A55"/>
    <w:rsid w:val="00E11BE2"/>
    <w:rsid w:val="00F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ED66-8FE3-4F3D-BDCE-8C9352A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9</cp:revision>
  <dcterms:created xsi:type="dcterms:W3CDTF">2017-03-03T02:40:00Z</dcterms:created>
  <dcterms:modified xsi:type="dcterms:W3CDTF">2020-04-14T10:59:00Z</dcterms:modified>
</cp:coreProperties>
</file>