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8E" w:rsidRPr="0058698E" w:rsidRDefault="0058698E" w:rsidP="00A0346E">
      <w:pPr>
        <w:shd w:val="clear" w:color="auto" w:fill="FFFFFF"/>
        <w:spacing w:after="100" w:afterAutospacing="1" w:line="240" w:lineRule="auto"/>
        <w:outlineLvl w:val="0"/>
        <w:rPr>
          <w:rFonts w:ascii="Abadi MT Condensed" w:eastAsia="Times New Roman" w:hAnsi="Abadi MT Condensed" w:cs="Helvetica"/>
          <w:b/>
          <w:bCs/>
          <w:color w:val="595959" w:themeColor="text1" w:themeTint="A6"/>
          <w:spacing w:val="-2"/>
          <w:kern w:val="36"/>
          <w:sz w:val="48"/>
          <w:szCs w:val="48"/>
        </w:rPr>
      </w:pPr>
    </w:p>
    <w:p w:rsidR="00A0346E" w:rsidRPr="00A0346E" w:rsidRDefault="00A0346E" w:rsidP="00A0346E">
      <w:pPr>
        <w:shd w:val="clear" w:color="auto" w:fill="FFFFFF"/>
        <w:spacing w:after="100" w:afterAutospacing="1" w:line="240" w:lineRule="auto"/>
        <w:outlineLvl w:val="0"/>
        <w:rPr>
          <w:rFonts w:ascii="Abadi MT Condensed" w:eastAsia="Times New Roman" w:hAnsi="Abadi MT Condensed" w:cs="Helvetica"/>
          <w:b/>
          <w:bCs/>
          <w:color w:val="595959" w:themeColor="text1" w:themeTint="A6"/>
          <w:spacing w:val="-2"/>
          <w:kern w:val="36"/>
          <w:sz w:val="48"/>
          <w:szCs w:val="48"/>
        </w:rPr>
      </w:pPr>
      <w:r w:rsidRPr="00A0346E">
        <w:rPr>
          <w:rFonts w:ascii="Abadi MT Condensed" w:eastAsia="Times New Roman" w:hAnsi="Abadi MT Condensed" w:cs="Helvetica"/>
          <w:b/>
          <w:bCs/>
          <w:color w:val="595959" w:themeColor="text1" w:themeTint="A6"/>
          <w:spacing w:val="-2"/>
          <w:kern w:val="36"/>
          <w:sz w:val="48"/>
          <w:szCs w:val="48"/>
        </w:rPr>
        <w:t>Surgical Technician Cover Letter</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Hector Silva</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(111) 789-3456</w:t>
      </w:r>
      <w:bookmarkStart w:id="0" w:name="_GoBack"/>
      <w:bookmarkEnd w:id="0"/>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hector.silva@email.com</w:t>
      </w:r>
    </w:p>
    <w:p w:rsidR="0058698E" w:rsidRPr="0058698E" w:rsidRDefault="0058698E" w:rsidP="0058698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January 1, 20XX</w:t>
      </w:r>
    </w:p>
    <w:p w:rsidR="00A0346E" w:rsidRPr="0058698E" w:rsidRDefault="00A0346E" w:rsidP="0058698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Dear Hiring Manager,</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I'm pleased to have the opportunity to apply for the Surgical Technician position at Centurion Medical. I can offer you my skills in surgical support services to the surgical team in order to maintain optimal care for the patients being served. I am particularly excited about being considered as a potential employee for a company that is the primary source of healthcare services for nearly all the Eastern region and the only area hospital with LIFE helicopter services to serve the community. It would truly be an honor to join such a team.</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I earned a surgical technologist certification at Innovation University and hold a current BLS certification. In my current position of the last four years, I have developed my skills in the theory and application of sterile and aseptic technique. I also have experience in combining this with my knowledge of the human anatomy, surgical procedures and the use of surgical tools in order to help facilitate a medical doctor's performance of invasive diagnostic and therapeutic methods for high-quality healthcare.</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My experience as a surgical technician has given me expertise in the use of appropriate infection control practices, which include proper surgical scrub and instrument processing and sterilization. I also take time to promote patient advocacy and privacy during care. Additionally, I have been praised by peers and supervisors for my professionalism while under the supervision of a surgeon, ensuring that the operating room environment remains safe, the equipment properly functions at all times and that my consistent observations of operative procedure maximize patient safety.</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Thank you for looking over my qualifications for the position of Surgical Technician at Centurion Medical. I contemplate future discussions with you regarding this position and my future with your company.</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Sincerely,</w:t>
      </w:r>
    </w:p>
    <w:p w:rsidR="00A0346E" w:rsidRPr="0058698E" w:rsidRDefault="00A0346E" w:rsidP="00A0346E">
      <w:pPr>
        <w:pStyle w:val="NormalWeb"/>
        <w:shd w:val="clear" w:color="auto" w:fill="FFFFFF"/>
        <w:rPr>
          <w:rFonts w:ascii="Abadi MT Condensed" w:hAnsi="Abadi MT Condensed" w:cs="Helvetica"/>
          <w:color w:val="595959" w:themeColor="text1" w:themeTint="A6"/>
        </w:rPr>
      </w:pPr>
      <w:r w:rsidRPr="0058698E">
        <w:rPr>
          <w:rFonts w:ascii="Abadi MT Condensed" w:hAnsi="Abadi MT Condensed" w:cs="Helvetica"/>
          <w:color w:val="595959" w:themeColor="text1" w:themeTint="A6"/>
        </w:rPr>
        <w:t>Hector Silva</w:t>
      </w:r>
    </w:p>
    <w:p w:rsidR="00A47A44" w:rsidRPr="0058698E" w:rsidRDefault="00A47A44">
      <w:pPr>
        <w:rPr>
          <w:rFonts w:ascii="Abadi MT Condensed" w:hAnsi="Abadi MT Condensed"/>
          <w:color w:val="595959" w:themeColor="text1" w:themeTint="A6"/>
        </w:rPr>
      </w:pPr>
    </w:p>
    <w:sectPr w:rsidR="00A47A44" w:rsidRPr="0058698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6E"/>
    <w:rsid w:val="0058698E"/>
    <w:rsid w:val="00A0346E"/>
    <w:rsid w:val="00A47A44"/>
    <w:rsid w:val="00C0667C"/>
    <w:rsid w:val="00CB3054"/>
    <w:rsid w:val="00F8546E"/>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49DE-3608-4418-8073-16CA239B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4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3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1028">
      <w:bodyDiv w:val="1"/>
      <w:marLeft w:val="0"/>
      <w:marRight w:val="0"/>
      <w:marTop w:val="0"/>
      <w:marBottom w:val="0"/>
      <w:divBdr>
        <w:top w:val="none" w:sz="0" w:space="0" w:color="auto"/>
        <w:left w:val="none" w:sz="0" w:space="0" w:color="auto"/>
        <w:bottom w:val="none" w:sz="0" w:space="0" w:color="auto"/>
        <w:right w:val="none" w:sz="0" w:space="0" w:color="auto"/>
      </w:divBdr>
    </w:div>
    <w:div w:id="15975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2021-01-10T05:56:00Z</dcterms:created>
  <dcterms:modified xsi:type="dcterms:W3CDTF">2021-01-10T05:57:00Z</dcterms:modified>
</cp:coreProperties>
</file>