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A779" w14:textId="6AA1AD34" w:rsidR="007B182B" w:rsidRDefault="008C4DE3" w:rsidP="00E56B5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56B5A">
        <w:rPr>
          <w:rFonts w:ascii="Century Gothic" w:hAnsi="Century Gothic"/>
          <w:b/>
          <w:bCs/>
          <w:sz w:val="36"/>
          <w:szCs w:val="36"/>
          <w:u w:val="single"/>
        </w:rPr>
        <w:t>NO EXPERIENCE</w:t>
      </w:r>
      <w:r w:rsidR="00E56B5A" w:rsidRPr="00E56B5A">
        <w:rPr>
          <w:rFonts w:ascii="Century Gothic" w:hAnsi="Century Gothic"/>
          <w:b/>
          <w:bCs/>
          <w:sz w:val="36"/>
          <w:szCs w:val="36"/>
          <w:u w:val="single"/>
        </w:rPr>
        <w:t xml:space="preserve"> RESUME</w:t>
      </w:r>
      <w:r w:rsidR="008970F1">
        <w:rPr>
          <w:rFonts w:ascii="Century Gothic" w:hAnsi="Century Gothic"/>
          <w:b/>
          <w:bCs/>
          <w:sz w:val="36"/>
          <w:szCs w:val="36"/>
          <w:u w:val="single"/>
        </w:rPr>
        <w:t xml:space="preserve"> FOR </w:t>
      </w:r>
      <w:r w:rsidR="008970F1" w:rsidRPr="00E56B5A">
        <w:rPr>
          <w:rFonts w:ascii="Century Gothic" w:hAnsi="Century Gothic"/>
          <w:b/>
          <w:bCs/>
          <w:sz w:val="36"/>
          <w:szCs w:val="36"/>
          <w:u w:val="single"/>
        </w:rPr>
        <w:t>TEACHER</w:t>
      </w:r>
    </w:p>
    <w:p w14:paraId="27AB32AE" w14:textId="77777777" w:rsidR="00E56B5A" w:rsidRPr="00E56B5A" w:rsidRDefault="00E56B5A" w:rsidP="00E56B5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3E8998D" w14:textId="4389544F" w:rsidR="005039B7" w:rsidRPr="00E56B5A" w:rsidRDefault="003B5E92" w:rsidP="00E56B5A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Evans Peter</w:t>
      </w:r>
    </w:p>
    <w:p w14:paraId="463E04F4" w14:textId="6DC40D9B" w:rsidR="005039B7" w:rsidRPr="00E56B5A" w:rsidRDefault="005039B7" w:rsidP="00E56B5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56B5A">
        <w:rPr>
          <w:rFonts w:ascii="Century Gothic" w:hAnsi="Century Gothic"/>
          <w:sz w:val="24"/>
          <w:szCs w:val="24"/>
        </w:rPr>
        <w:t>City, State, Zip Code</w:t>
      </w:r>
    </w:p>
    <w:p w14:paraId="5259A992" w14:textId="77777777" w:rsidR="00E56B5A" w:rsidRDefault="005039B7" w:rsidP="00E56B5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56B5A">
        <w:rPr>
          <w:rFonts w:ascii="Century Gothic" w:hAnsi="Century Gothic"/>
          <w:sz w:val="24"/>
          <w:szCs w:val="24"/>
        </w:rPr>
        <w:t>Home: 000-000-0000</w:t>
      </w:r>
    </w:p>
    <w:p w14:paraId="3F37320D" w14:textId="54CB18FC" w:rsidR="005039B7" w:rsidRPr="00E56B5A" w:rsidRDefault="005039B7" w:rsidP="00E56B5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56B5A">
        <w:rPr>
          <w:rFonts w:ascii="Century Gothic" w:hAnsi="Century Gothic"/>
          <w:sz w:val="24"/>
          <w:szCs w:val="24"/>
        </w:rPr>
        <w:t>Cell: 000-000-0000</w:t>
      </w:r>
    </w:p>
    <w:p w14:paraId="4387FB48" w14:textId="77777777" w:rsidR="005039B7" w:rsidRPr="00E56B5A" w:rsidRDefault="005039B7" w:rsidP="00E56B5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56B5A">
        <w:rPr>
          <w:rFonts w:ascii="Century Gothic" w:hAnsi="Century Gothic"/>
          <w:sz w:val="24"/>
          <w:szCs w:val="24"/>
        </w:rPr>
        <w:t>email@email.com</w:t>
      </w:r>
    </w:p>
    <w:p w14:paraId="52BFDBD6" w14:textId="77777777" w:rsidR="005039B7" w:rsidRPr="00E56B5A" w:rsidRDefault="005039B7" w:rsidP="00E56B5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61830D" w14:textId="0E8A5850" w:rsidR="005039B7" w:rsidRPr="00E56B5A" w:rsidRDefault="005039B7" w:rsidP="00E56B5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56B5A">
        <w:rPr>
          <w:rFonts w:ascii="Century Gothic" w:hAnsi="Century Gothic"/>
          <w:b/>
          <w:bCs/>
          <w:sz w:val="28"/>
          <w:szCs w:val="28"/>
        </w:rPr>
        <w:t>Professional Summary</w:t>
      </w:r>
    </w:p>
    <w:p w14:paraId="6C6AA397" w14:textId="77777777" w:rsidR="00E56B5A" w:rsidRPr="00E56B5A" w:rsidRDefault="00E56B5A" w:rsidP="00E56B5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ED4930" w14:textId="77777777" w:rsidR="005039B7" w:rsidRPr="00E56B5A" w:rsidRDefault="005039B7" w:rsidP="00E56B5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56B5A">
        <w:rPr>
          <w:rFonts w:ascii="Century Gothic" w:hAnsi="Century Gothic"/>
          <w:sz w:val="24"/>
          <w:szCs w:val="24"/>
        </w:rPr>
        <w:t>Seeking entry-level Teacher position while earning an elementary education degree. Enthusiastic about applying a passion for working with children that includes classroom experience through a completed internship and solid knowledge acquired from relevant courses. Committed to helping children reach their full potential by fostering a supportive learning environment.</w:t>
      </w:r>
    </w:p>
    <w:p w14:paraId="321D8A82" w14:textId="77777777" w:rsidR="005039B7" w:rsidRPr="00E56B5A" w:rsidRDefault="005039B7" w:rsidP="00E56B5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576F6D" w14:textId="5212D057" w:rsidR="005039B7" w:rsidRPr="00E56B5A" w:rsidRDefault="005039B7" w:rsidP="00E56B5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56B5A">
        <w:rPr>
          <w:rFonts w:ascii="Century Gothic" w:hAnsi="Century Gothic"/>
          <w:b/>
          <w:bCs/>
          <w:sz w:val="28"/>
          <w:szCs w:val="28"/>
        </w:rPr>
        <w:t>Core Qualifications</w:t>
      </w:r>
    </w:p>
    <w:p w14:paraId="36CF7671" w14:textId="77777777" w:rsidR="00E56B5A" w:rsidRPr="00E56B5A" w:rsidRDefault="00E56B5A" w:rsidP="00E56B5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5A660A" w14:textId="77777777" w:rsidR="005039B7" w:rsidRPr="00E56B5A" w:rsidRDefault="005039B7" w:rsidP="00E56B5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56B5A">
        <w:rPr>
          <w:rFonts w:ascii="Century Gothic" w:hAnsi="Century Gothic"/>
          <w:sz w:val="24"/>
          <w:szCs w:val="24"/>
        </w:rPr>
        <w:t>Learning assessments</w:t>
      </w:r>
    </w:p>
    <w:p w14:paraId="2A096560" w14:textId="77777777" w:rsidR="005039B7" w:rsidRPr="00E56B5A" w:rsidRDefault="005039B7" w:rsidP="00E56B5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56B5A">
        <w:rPr>
          <w:rFonts w:ascii="Century Gothic" w:hAnsi="Century Gothic"/>
          <w:sz w:val="24"/>
          <w:szCs w:val="24"/>
        </w:rPr>
        <w:t>Classroom planning</w:t>
      </w:r>
    </w:p>
    <w:p w14:paraId="4582E240" w14:textId="77777777" w:rsidR="005039B7" w:rsidRPr="00E56B5A" w:rsidRDefault="005039B7" w:rsidP="00E56B5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56B5A">
        <w:rPr>
          <w:rFonts w:ascii="Century Gothic" w:hAnsi="Century Gothic"/>
          <w:sz w:val="24"/>
          <w:szCs w:val="24"/>
        </w:rPr>
        <w:t>Whole group learning</w:t>
      </w:r>
    </w:p>
    <w:p w14:paraId="492E8AF0" w14:textId="77777777" w:rsidR="005039B7" w:rsidRPr="00E56B5A" w:rsidRDefault="005039B7" w:rsidP="00E56B5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56B5A">
        <w:rPr>
          <w:rFonts w:ascii="Century Gothic" w:hAnsi="Century Gothic"/>
          <w:sz w:val="24"/>
          <w:szCs w:val="24"/>
        </w:rPr>
        <w:t>Interactive learning</w:t>
      </w:r>
    </w:p>
    <w:p w14:paraId="1995034A" w14:textId="77777777" w:rsidR="005039B7" w:rsidRPr="00E56B5A" w:rsidRDefault="005039B7" w:rsidP="00E56B5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56B5A">
        <w:rPr>
          <w:rFonts w:ascii="Century Gothic" w:hAnsi="Century Gothic"/>
          <w:sz w:val="24"/>
          <w:szCs w:val="24"/>
        </w:rPr>
        <w:t>Internal communications</w:t>
      </w:r>
    </w:p>
    <w:p w14:paraId="04ABE928" w14:textId="77777777" w:rsidR="005039B7" w:rsidRPr="00E56B5A" w:rsidRDefault="005039B7" w:rsidP="00E56B5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56B5A">
        <w:rPr>
          <w:rFonts w:ascii="Century Gothic" w:hAnsi="Century Gothic"/>
          <w:sz w:val="24"/>
          <w:szCs w:val="24"/>
        </w:rPr>
        <w:t>Appropriate discipline</w:t>
      </w:r>
    </w:p>
    <w:p w14:paraId="1961CFB7" w14:textId="77777777" w:rsidR="00E56B5A" w:rsidRDefault="00E56B5A" w:rsidP="00E56B5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1C4AA5" w14:textId="65D4377E" w:rsidR="005039B7" w:rsidRPr="00E56B5A" w:rsidRDefault="005039B7" w:rsidP="00E56B5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56B5A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05A66885" w14:textId="77777777" w:rsidR="00E56B5A" w:rsidRDefault="00E56B5A" w:rsidP="00E56B5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F34DF5" w14:textId="6C0478FE" w:rsidR="005039B7" w:rsidRPr="00E56B5A" w:rsidRDefault="005039B7" w:rsidP="00E56B5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56B5A">
        <w:rPr>
          <w:rFonts w:ascii="Century Gothic" w:hAnsi="Century Gothic"/>
          <w:b/>
          <w:bCs/>
          <w:sz w:val="24"/>
          <w:szCs w:val="24"/>
        </w:rPr>
        <w:t>Teacher’s Aide6/1/20</w:t>
      </w:r>
      <w:r w:rsidR="00E56B5A" w:rsidRPr="00E56B5A">
        <w:rPr>
          <w:rFonts w:ascii="Century Gothic" w:hAnsi="Century Gothic"/>
          <w:b/>
          <w:bCs/>
          <w:sz w:val="24"/>
          <w:szCs w:val="24"/>
        </w:rPr>
        <w:t>XX</w:t>
      </w:r>
      <w:r w:rsidRPr="00E56B5A">
        <w:rPr>
          <w:rFonts w:ascii="Century Gothic" w:hAnsi="Century Gothic"/>
          <w:b/>
          <w:bCs/>
          <w:sz w:val="24"/>
          <w:szCs w:val="24"/>
        </w:rPr>
        <w:t xml:space="preserve"> – 5/1/20</w:t>
      </w:r>
      <w:r w:rsidR="00E56B5A" w:rsidRPr="00E56B5A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E56B5A">
        <w:rPr>
          <w:rFonts w:ascii="Century Gothic" w:hAnsi="Century Gothic"/>
          <w:b/>
          <w:bCs/>
          <w:sz w:val="24"/>
          <w:szCs w:val="24"/>
        </w:rPr>
        <w:t>Company Name</w:t>
      </w:r>
      <w:r w:rsidR="00E56B5A" w:rsidRPr="00E56B5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E56B5A">
        <w:rPr>
          <w:rFonts w:ascii="Century Gothic" w:hAnsi="Century Gothic"/>
          <w:b/>
          <w:bCs/>
          <w:sz w:val="24"/>
          <w:szCs w:val="24"/>
        </w:rPr>
        <w:t>City, State</w:t>
      </w:r>
    </w:p>
    <w:p w14:paraId="47027A42" w14:textId="77777777" w:rsidR="005039B7" w:rsidRPr="00E56B5A" w:rsidRDefault="005039B7" w:rsidP="00E56B5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56B5A">
        <w:rPr>
          <w:rFonts w:ascii="Century Gothic" w:hAnsi="Century Gothic"/>
          <w:sz w:val="24"/>
          <w:szCs w:val="24"/>
        </w:rPr>
        <w:t>Maintained cleanliness and order in the classroom while assisting the teacher with daily activities and lessons.</w:t>
      </w:r>
    </w:p>
    <w:p w14:paraId="4519100A" w14:textId="77777777" w:rsidR="005039B7" w:rsidRPr="00E56B5A" w:rsidRDefault="005039B7" w:rsidP="00E56B5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56B5A">
        <w:rPr>
          <w:rFonts w:ascii="Century Gothic" w:hAnsi="Century Gothic"/>
          <w:sz w:val="24"/>
          <w:szCs w:val="24"/>
        </w:rPr>
        <w:t>Quickly adapted to the hands-on curriculum, which included an opportunity to schedule classroom activities 1 day a week.</w:t>
      </w:r>
    </w:p>
    <w:p w14:paraId="6D893635" w14:textId="77777777" w:rsidR="005039B7" w:rsidRPr="00E56B5A" w:rsidRDefault="005039B7" w:rsidP="00E56B5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56B5A">
        <w:rPr>
          <w:rFonts w:ascii="Century Gothic" w:hAnsi="Century Gothic"/>
          <w:sz w:val="24"/>
          <w:szCs w:val="24"/>
        </w:rPr>
        <w:t>Assisted with the evaluation of student progress by providing input based on what was observed in the classroom.</w:t>
      </w:r>
    </w:p>
    <w:p w14:paraId="2DA9D56F" w14:textId="085A5E5B" w:rsidR="005039B7" w:rsidRPr="00E56B5A" w:rsidRDefault="005039B7" w:rsidP="00E56B5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56B5A">
        <w:rPr>
          <w:rFonts w:ascii="Century Gothic" w:hAnsi="Century Gothic"/>
          <w:sz w:val="24"/>
          <w:szCs w:val="24"/>
        </w:rPr>
        <w:t>Encouraged kids to interact and participate while displaying a positive attitude that helped students feel at ease when asking for assistance.</w:t>
      </w:r>
    </w:p>
    <w:p w14:paraId="676DDE36" w14:textId="0DE27798" w:rsidR="005039B7" w:rsidRPr="00E56B5A" w:rsidRDefault="005039B7" w:rsidP="00E56B5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56B5A">
        <w:rPr>
          <w:rFonts w:ascii="Century Gothic" w:hAnsi="Century Gothic"/>
          <w:b/>
          <w:bCs/>
          <w:sz w:val="28"/>
          <w:szCs w:val="28"/>
        </w:rPr>
        <w:lastRenderedPageBreak/>
        <w:t>Education</w:t>
      </w:r>
    </w:p>
    <w:p w14:paraId="4412ADFA" w14:textId="77777777" w:rsidR="00E56B5A" w:rsidRPr="00E56B5A" w:rsidRDefault="00E56B5A" w:rsidP="00E56B5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F2A41E" w14:textId="2FF3F76E" w:rsidR="005039B7" w:rsidRPr="00E56B5A" w:rsidRDefault="005039B7" w:rsidP="00E56B5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56B5A">
        <w:rPr>
          <w:rFonts w:ascii="Century Gothic" w:hAnsi="Century Gothic"/>
          <w:sz w:val="24"/>
          <w:szCs w:val="24"/>
        </w:rPr>
        <w:t>Master of Arts – Elementary Education</w:t>
      </w:r>
      <w:r w:rsidR="00E56B5A">
        <w:rPr>
          <w:rFonts w:ascii="Century Gothic" w:hAnsi="Century Gothic"/>
          <w:sz w:val="24"/>
          <w:szCs w:val="24"/>
        </w:rPr>
        <w:t xml:space="preserve"> </w:t>
      </w:r>
      <w:r w:rsidRPr="00E56B5A">
        <w:rPr>
          <w:rFonts w:ascii="Century Gothic" w:hAnsi="Century Gothic"/>
          <w:sz w:val="24"/>
          <w:szCs w:val="24"/>
        </w:rPr>
        <w:t>Expected 20</w:t>
      </w:r>
      <w:r w:rsidR="00E56B5A">
        <w:rPr>
          <w:rFonts w:ascii="Century Gothic" w:hAnsi="Century Gothic"/>
          <w:sz w:val="24"/>
          <w:szCs w:val="24"/>
        </w:rPr>
        <w:t>XX</w:t>
      </w:r>
    </w:p>
    <w:p w14:paraId="7206E7DA" w14:textId="3D6816B8" w:rsidR="005039B7" w:rsidRPr="00E56B5A" w:rsidRDefault="005039B7" w:rsidP="00E56B5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56B5A">
        <w:rPr>
          <w:rFonts w:ascii="Century Gothic" w:hAnsi="Century Gothic"/>
          <w:sz w:val="24"/>
          <w:szCs w:val="24"/>
        </w:rPr>
        <w:t>University Name</w:t>
      </w:r>
      <w:r w:rsidR="00E56B5A">
        <w:rPr>
          <w:rFonts w:ascii="Century Gothic" w:hAnsi="Century Gothic"/>
          <w:sz w:val="24"/>
          <w:szCs w:val="24"/>
        </w:rPr>
        <w:t xml:space="preserve"> </w:t>
      </w:r>
      <w:r w:rsidRPr="00E56B5A">
        <w:rPr>
          <w:rFonts w:ascii="Century Gothic" w:hAnsi="Century Gothic"/>
          <w:sz w:val="24"/>
          <w:szCs w:val="24"/>
        </w:rPr>
        <w:t>City, State</w:t>
      </w:r>
    </w:p>
    <w:sectPr w:rsidR="005039B7" w:rsidRPr="00E56B5A" w:rsidSect="00E56B5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0319"/>
    <w:multiLevelType w:val="hybridMultilevel"/>
    <w:tmpl w:val="2222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7215C"/>
    <w:multiLevelType w:val="hybridMultilevel"/>
    <w:tmpl w:val="029C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212485">
    <w:abstractNumId w:val="1"/>
  </w:num>
  <w:num w:numId="2" w16cid:durableId="76141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B7"/>
    <w:rsid w:val="003B5E92"/>
    <w:rsid w:val="005039B7"/>
    <w:rsid w:val="007B182B"/>
    <w:rsid w:val="008970F1"/>
    <w:rsid w:val="008C4DE3"/>
    <w:rsid w:val="00BC3DEB"/>
    <w:rsid w:val="00E56B5A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3882"/>
  <w15:chartTrackingRefBased/>
  <w15:docId w15:val="{EC5D5C68-42AC-4739-ACD6-4BE95F3C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E5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5</cp:revision>
  <dcterms:created xsi:type="dcterms:W3CDTF">2022-09-27T06:14:00Z</dcterms:created>
  <dcterms:modified xsi:type="dcterms:W3CDTF">2022-11-18T07:52:00Z</dcterms:modified>
</cp:coreProperties>
</file>