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11C" w14:textId="72236CC9" w:rsidR="00CC41AA" w:rsidRPr="00C13712" w:rsidRDefault="00CC41AA" w:rsidP="00C13712">
      <w:pPr>
        <w:spacing w:line="276" w:lineRule="auto"/>
        <w:jc w:val="center"/>
        <w:rPr>
          <w:rFonts w:ascii="Corbel" w:hAnsi="Corbel"/>
          <w:b/>
          <w:bCs/>
          <w:sz w:val="40"/>
          <w:szCs w:val="40"/>
          <w:lang w:val="en-US"/>
        </w:rPr>
      </w:pPr>
      <w:r w:rsidRPr="00C13712">
        <w:rPr>
          <w:rFonts w:ascii="Corbel" w:hAnsi="Corbel"/>
          <w:b/>
          <w:bCs/>
          <w:sz w:val="40"/>
          <w:szCs w:val="40"/>
          <w:lang w:val="en-US"/>
        </w:rPr>
        <w:t>Co-Parenting Agreement</w:t>
      </w:r>
    </w:p>
    <w:p w14:paraId="383BD303" w14:textId="21B25910" w:rsidR="00CC41AA" w:rsidRPr="00225033" w:rsidRDefault="00C13712" w:rsidP="00CC41AA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225033">
        <w:rPr>
          <w:rFonts w:ascii="Corbel" w:hAnsi="Corbel"/>
          <w:b/>
          <w:bCs/>
          <w:sz w:val="28"/>
          <w:szCs w:val="28"/>
          <w:lang w:val="en-US"/>
        </w:rPr>
        <w:t>PARTIES:</w:t>
      </w:r>
    </w:p>
    <w:p w14:paraId="17D82D77" w14:textId="3C246AA5" w:rsidR="00CC41AA" w:rsidRDefault="00CC41AA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This </w:t>
      </w:r>
      <w:r w:rsidR="008B79DC">
        <w:rPr>
          <w:rFonts w:ascii="Corbel" w:hAnsi="Corbel"/>
          <w:b/>
          <w:bCs/>
          <w:sz w:val="24"/>
          <w:szCs w:val="24"/>
          <w:lang w:val="en-US"/>
        </w:rPr>
        <w:t>C</w:t>
      </w:r>
      <w:r w:rsidRPr="008B79DC">
        <w:rPr>
          <w:rFonts w:ascii="Corbel" w:hAnsi="Corbel"/>
          <w:b/>
          <w:bCs/>
          <w:sz w:val="24"/>
          <w:szCs w:val="24"/>
          <w:lang w:val="en-US"/>
        </w:rPr>
        <w:t>o-</w:t>
      </w:r>
      <w:r w:rsidR="008B79DC">
        <w:rPr>
          <w:rFonts w:ascii="Corbel" w:hAnsi="Corbel"/>
          <w:b/>
          <w:bCs/>
          <w:sz w:val="24"/>
          <w:szCs w:val="24"/>
          <w:lang w:val="en-US"/>
        </w:rPr>
        <w:t>P</w:t>
      </w:r>
      <w:r w:rsidRPr="008B79DC">
        <w:rPr>
          <w:rFonts w:ascii="Corbel" w:hAnsi="Corbel"/>
          <w:b/>
          <w:bCs/>
          <w:sz w:val="24"/>
          <w:szCs w:val="24"/>
          <w:lang w:val="en-US"/>
        </w:rPr>
        <w:t xml:space="preserve">arenting </w:t>
      </w:r>
      <w:r w:rsidR="008B79DC">
        <w:rPr>
          <w:rFonts w:ascii="Corbel" w:hAnsi="Corbel"/>
          <w:b/>
          <w:bCs/>
          <w:sz w:val="24"/>
          <w:szCs w:val="24"/>
          <w:lang w:val="en-US"/>
        </w:rPr>
        <w:t>C</w:t>
      </w:r>
      <w:r w:rsidRPr="008B79DC">
        <w:rPr>
          <w:rFonts w:ascii="Corbel" w:hAnsi="Corbel"/>
          <w:b/>
          <w:bCs/>
          <w:sz w:val="24"/>
          <w:szCs w:val="24"/>
          <w:lang w:val="en-US"/>
        </w:rPr>
        <w:t xml:space="preserve">ustody </w:t>
      </w:r>
      <w:r w:rsidR="008B79DC">
        <w:rPr>
          <w:rFonts w:ascii="Corbel" w:hAnsi="Corbel"/>
          <w:b/>
          <w:bCs/>
          <w:sz w:val="24"/>
          <w:szCs w:val="24"/>
          <w:lang w:val="en-US"/>
        </w:rPr>
        <w:t>A</w:t>
      </w:r>
      <w:r w:rsidRPr="008B79DC">
        <w:rPr>
          <w:rFonts w:ascii="Corbel" w:hAnsi="Corbel"/>
          <w:b/>
          <w:bCs/>
          <w:sz w:val="24"/>
          <w:szCs w:val="24"/>
          <w:lang w:val="en-US"/>
        </w:rPr>
        <w:t>greement</w:t>
      </w:r>
      <w:r>
        <w:rPr>
          <w:rFonts w:ascii="Corbel" w:hAnsi="Corbel"/>
          <w:sz w:val="24"/>
          <w:szCs w:val="24"/>
          <w:lang w:val="en-US"/>
        </w:rPr>
        <w:t xml:space="preserve"> (“</w:t>
      </w:r>
      <w:r w:rsidR="008B79DC">
        <w:rPr>
          <w:rFonts w:ascii="Corbel" w:hAnsi="Corbel"/>
          <w:sz w:val="24"/>
          <w:szCs w:val="24"/>
          <w:lang w:val="en-US"/>
        </w:rPr>
        <w:t>A</w:t>
      </w:r>
      <w:r>
        <w:rPr>
          <w:rFonts w:ascii="Corbel" w:hAnsi="Corbel"/>
          <w:sz w:val="24"/>
          <w:szCs w:val="24"/>
          <w:lang w:val="en-US"/>
        </w:rPr>
        <w:t xml:space="preserve">greement”), dated </w:t>
      </w:r>
      <w:sdt>
        <w:sdtPr>
          <w:rPr>
            <w:rFonts w:ascii="Corbel" w:hAnsi="Corbel"/>
            <w:sz w:val="24"/>
            <w:szCs w:val="24"/>
            <w:lang w:val="en-US"/>
          </w:rPr>
          <w:id w:val="5151925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B79DC">
            <w:rPr>
              <w:rFonts w:ascii="Corbel" w:hAnsi="Corbel"/>
              <w:sz w:val="24"/>
              <w:szCs w:val="24"/>
              <w:lang w:val="en-US"/>
            </w:rPr>
            <w:t>[insert date]</w:t>
          </w:r>
        </w:sdtContent>
      </w:sdt>
      <w:r>
        <w:rPr>
          <w:rFonts w:ascii="Corbel" w:hAnsi="Corbel"/>
          <w:sz w:val="24"/>
          <w:szCs w:val="24"/>
          <w:lang w:val="en-US"/>
        </w:rPr>
        <w:t xml:space="preserve"> is made and entered into by and between </w:t>
      </w:r>
      <w:r w:rsidR="008B79DC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Mother's Name]"/>
            </w:textInput>
          </w:ffData>
        </w:fldChar>
      </w:r>
      <w:bookmarkStart w:id="0" w:name="Text1"/>
      <w:r w:rsidR="008B79DC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8B79DC">
        <w:rPr>
          <w:rFonts w:ascii="Corbel" w:hAnsi="Corbel"/>
          <w:sz w:val="24"/>
          <w:szCs w:val="24"/>
          <w:lang w:val="en-US"/>
        </w:rPr>
      </w:r>
      <w:r w:rsidR="008B79DC">
        <w:rPr>
          <w:rFonts w:ascii="Corbel" w:hAnsi="Corbel"/>
          <w:sz w:val="24"/>
          <w:szCs w:val="24"/>
          <w:lang w:val="en-US"/>
        </w:rPr>
        <w:fldChar w:fldCharType="separate"/>
      </w:r>
      <w:r w:rsidR="008B79DC">
        <w:rPr>
          <w:rFonts w:ascii="Corbel" w:hAnsi="Corbel"/>
          <w:noProof/>
          <w:sz w:val="24"/>
          <w:szCs w:val="24"/>
          <w:lang w:val="en-US"/>
        </w:rPr>
        <w:t>[Mother's Name]</w:t>
      </w:r>
      <w:r w:rsidR="008B79DC">
        <w:rPr>
          <w:rFonts w:ascii="Corbel" w:hAnsi="Corbel"/>
          <w:sz w:val="24"/>
          <w:szCs w:val="24"/>
          <w:lang w:val="en-US"/>
        </w:rPr>
        <w:fldChar w:fldCharType="end"/>
      </w:r>
      <w:bookmarkEnd w:id="0"/>
      <w:r>
        <w:rPr>
          <w:rFonts w:ascii="Corbel" w:hAnsi="Corbel"/>
          <w:sz w:val="24"/>
          <w:szCs w:val="24"/>
          <w:lang w:val="en-US"/>
        </w:rPr>
        <w:t xml:space="preserve"> (“</w:t>
      </w:r>
      <w:r w:rsidR="008B79DC">
        <w:rPr>
          <w:rFonts w:ascii="Corbel" w:hAnsi="Corbel"/>
          <w:sz w:val="24"/>
          <w:szCs w:val="24"/>
          <w:lang w:val="en-US"/>
        </w:rPr>
        <w:t>M</w:t>
      </w:r>
      <w:r>
        <w:rPr>
          <w:rFonts w:ascii="Corbel" w:hAnsi="Corbel"/>
          <w:sz w:val="24"/>
          <w:szCs w:val="24"/>
          <w:lang w:val="en-US"/>
        </w:rPr>
        <w:t xml:space="preserve">other”) and </w:t>
      </w:r>
      <w:r w:rsidR="008B79DC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Father's Name]"/>
            </w:textInput>
          </w:ffData>
        </w:fldChar>
      </w:r>
      <w:bookmarkStart w:id="1" w:name="Text2"/>
      <w:r w:rsidR="008B79DC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8B79DC">
        <w:rPr>
          <w:rFonts w:ascii="Corbel" w:hAnsi="Corbel"/>
          <w:sz w:val="24"/>
          <w:szCs w:val="24"/>
          <w:lang w:val="en-US"/>
        </w:rPr>
      </w:r>
      <w:r w:rsidR="008B79DC">
        <w:rPr>
          <w:rFonts w:ascii="Corbel" w:hAnsi="Corbel"/>
          <w:sz w:val="24"/>
          <w:szCs w:val="24"/>
          <w:lang w:val="en-US"/>
        </w:rPr>
        <w:fldChar w:fldCharType="separate"/>
      </w:r>
      <w:r w:rsidR="008B79DC">
        <w:rPr>
          <w:rFonts w:ascii="Corbel" w:hAnsi="Corbel"/>
          <w:noProof/>
          <w:sz w:val="24"/>
          <w:szCs w:val="24"/>
          <w:lang w:val="en-US"/>
        </w:rPr>
        <w:t>[Father's Name]</w:t>
      </w:r>
      <w:r w:rsidR="008B79DC">
        <w:rPr>
          <w:rFonts w:ascii="Corbel" w:hAnsi="Corbel"/>
          <w:sz w:val="24"/>
          <w:szCs w:val="24"/>
          <w:lang w:val="en-US"/>
        </w:rPr>
        <w:fldChar w:fldCharType="end"/>
      </w:r>
      <w:bookmarkEnd w:id="1"/>
      <w:r>
        <w:rPr>
          <w:rFonts w:ascii="Corbel" w:hAnsi="Corbel"/>
          <w:sz w:val="24"/>
          <w:szCs w:val="24"/>
          <w:lang w:val="en-US"/>
        </w:rPr>
        <w:t xml:space="preserve"> (“</w:t>
      </w:r>
      <w:r w:rsidR="008B79DC">
        <w:rPr>
          <w:rFonts w:ascii="Corbel" w:hAnsi="Corbel"/>
          <w:sz w:val="24"/>
          <w:szCs w:val="24"/>
          <w:lang w:val="en-US"/>
        </w:rPr>
        <w:t>F</w:t>
      </w:r>
      <w:r>
        <w:rPr>
          <w:rFonts w:ascii="Corbel" w:hAnsi="Corbel"/>
          <w:sz w:val="24"/>
          <w:szCs w:val="24"/>
          <w:lang w:val="en-US"/>
        </w:rPr>
        <w:t xml:space="preserve">ather”) both residing at </w:t>
      </w:r>
      <w:r w:rsidR="008B79DC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Mother's Address]"/>
            </w:textInput>
          </w:ffData>
        </w:fldChar>
      </w:r>
      <w:bookmarkStart w:id="2" w:name="Text3"/>
      <w:r w:rsidR="008B79DC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8B79DC">
        <w:rPr>
          <w:rFonts w:ascii="Corbel" w:hAnsi="Corbel"/>
          <w:sz w:val="24"/>
          <w:szCs w:val="24"/>
          <w:lang w:val="en-US"/>
        </w:rPr>
      </w:r>
      <w:r w:rsidR="008B79DC">
        <w:rPr>
          <w:rFonts w:ascii="Corbel" w:hAnsi="Corbel"/>
          <w:sz w:val="24"/>
          <w:szCs w:val="24"/>
          <w:lang w:val="en-US"/>
        </w:rPr>
        <w:fldChar w:fldCharType="separate"/>
      </w:r>
      <w:r w:rsidR="008B79DC">
        <w:rPr>
          <w:rFonts w:ascii="Corbel" w:hAnsi="Corbel"/>
          <w:noProof/>
          <w:sz w:val="24"/>
          <w:szCs w:val="24"/>
          <w:lang w:val="en-US"/>
        </w:rPr>
        <w:t>[Mother's Address]</w:t>
      </w:r>
      <w:r w:rsidR="008B79DC">
        <w:rPr>
          <w:rFonts w:ascii="Corbel" w:hAnsi="Corbel"/>
          <w:sz w:val="24"/>
          <w:szCs w:val="24"/>
          <w:lang w:val="en-US"/>
        </w:rPr>
        <w:fldChar w:fldCharType="end"/>
      </w:r>
      <w:bookmarkEnd w:id="2"/>
      <w:r w:rsidR="008B79DC">
        <w:rPr>
          <w:rFonts w:ascii="Corbel" w:hAnsi="Corbel"/>
          <w:sz w:val="24"/>
          <w:szCs w:val="24"/>
          <w:lang w:val="en-US"/>
        </w:rPr>
        <w:t xml:space="preserve"> and </w:t>
      </w:r>
      <w:r w:rsidR="008B79DC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Father's Address]"/>
            </w:textInput>
          </w:ffData>
        </w:fldChar>
      </w:r>
      <w:bookmarkStart w:id="3" w:name="Text4"/>
      <w:r w:rsidR="008B79DC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8B79DC">
        <w:rPr>
          <w:rFonts w:ascii="Corbel" w:hAnsi="Corbel"/>
          <w:sz w:val="24"/>
          <w:szCs w:val="24"/>
          <w:lang w:val="en-US"/>
        </w:rPr>
      </w:r>
      <w:r w:rsidR="008B79DC">
        <w:rPr>
          <w:rFonts w:ascii="Corbel" w:hAnsi="Corbel"/>
          <w:sz w:val="24"/>
          <w:szCs w:val="24"/>
          <w:lang w:val="en-US"/>
        </w:rPr>
        <w:fldChar w:fldCharType="separate"/>
      </w:r>
      <w:r w:rsidR="008B79DC">
        <w:rPr>
          <w:rFonts w:ascii="Corbel" w:hAnsi="Corbel"/>
          <w:noProof/>
          <w:sz w:val="24"/>
          <w:szCs w:val="24"/>
          <w:lang w:val="en-US"/>
        </w:rPr>
        <w:t>[Father's Address]</w:t>
      </w:r>
      <w:r w:rsidR="008B79DC">
        <w:rPr>
          <w:rFonts w:ascii="Corbel" w:hAnsi="Corbel"/>
          <w:sz w:val="24"/>
          <w:szCs w:val="24"/>
          <w:lang w:val="en-US"/>
        </w:rPr>
        <w:fldChar w:fldCharType="end"/>
      </w:r>
      <w:bookmarkEnd w:id="3"/>
      <w:r>
        <w:rPr>
          <w:rFonts w:ascii="Corbel" w:hAnsi="Corbel"/>
          <w:sz w:val="24"/>
          <w:szCs w:val="24"/>
          <w:lang w:val="en-US"/>
        </w:rPr>
        <w:t xml:space="preserve"> (“</w:t>
      </w:r>
      <w:r w:rsidR="008B79DC">
        <w:rPr>
          <w:rFonts w:ascii="Corbel" w:hAnsi="Corbel"/>
          <w:sz w:val="24"/>
          <w:szCs w:val="24"/>
          <w:lang w:val="en-US"/>
        </w:rPr>
        <w:t>L</w:t>
      </w:r>
      <w:r>
        <w:rPr>
          <w:rFonts w:ascii="Corbel" w:hAnsi="Corbel"/>
          <w:sz w:val="24"/>
          <w:szCs w:val="24"/>
          <w:lang w:val="en-US"/>
        </w:rPr>
        <w:t>ocations”) and shall be referred to as (“</w:t>
      </w:r>
      <w:r w:rsidR="008B79DC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>arties”)</w:t>
      </w:r>
    </w:p>
    <w:p w14:paraId="54BE7A85" w14:textId="16987985" w:rsidR="00CC41AA" w:rsidRDefault="00CC41AA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>In consideration of mutual promises and covenants in this agreement, of which the receipt and sufficiency are hereby acknowledged, the parties further agree to the terms of this agreement.</w:t>
      </w:r>
    </w:p>
    <w:p w14:paraId="6678BE94" w14:textId="7919EBD1" w:rsidR="00CC41AA" w:rsidRPr="00225033" w:rsidRDefault="00C13712" w:rsidP="00CC41AA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225033">
        <w:rPr>
          <w:rFonts w:ascii="Corbel" w:hAnsi="Corbel"/>
          <w:b/>
          <w:bCs/>
          <w:sz w:val="28"/>
          <w:szCs w:val="28"/>
          <w:lang w:val="en-US"/>
        </w:rPr>
        <w:t>OBLIGATIONS:</w:t>
      </w:r>
    </w:p>
    <w:p w14:paraId="291A607C" w14:textId="46B4035E" w:rsidR="00CC41AA" w:rsidRDefault="008B79DC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>WHEREAS</w:t>
      </w:r>
      <w:r w:rsidR="00CC41AA">
        <w:rPr>
          <w:rFonts w:ascii="Corbel" w:hAnsi="Corbel"/>
          <w:sz w:val="24"/>
          <w:szCs w:val="24"/>
          <w:lang w:val="en-US"/>
        </w:rPr>
        <w:t xml:space="preserve"> the parties hereby declare that </w:t>
      </w:r>
      <w:r>
        <w:rPr>
          <w:rFonts w:ascii="Corbel" w:hAnsi="Corbe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[Child's Name]"/>
            </w:textInput>
          </w:ffData>
        </w:fldChar>
      </w:r>
      <w:bookmarkStart w:id="4" w:name="Text5"/>
      <w:r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rFonts w:ascii="Corbel" w:hAnsi="Corbel"/>
          <w:sz w:val="24"/>
          <w:szCs w:val="24"/>
          <w:lang w:val="en-US"/>
        </w:rPr>
      </w:r>
      <w:r>
        <w:rPr>
          <w:rFonts w:ascii="Corbel" w:hAnsi="Corbel"/>
          <w:sz w:val="24"/>
          <w:szCs w:val="24"/>
          <w:lang w:val="en-US"/>
        </w:rPr>
        <w:fldChar w:fldCharType="separate"/>
      </w:r>
      <w:r>
        <w:rPr>
          <w:rFonts w:ascii="Corbel" w:hAnsi="Corbel"/>
          <w:noProof/>
          <w:sz w:val="24"/>
          <w:szCs w:val="24"/>
          <w:lang w:val="en-US"/>
        </w:rPr>
        <w:t>[Child's Name]</w:t>
      </w:r>
      <w:r>
        <w:rPr>
          <w:rFonts w:ascii="Corbel" w:hAnsi="Corbel"/>
          <w:sz w:val="24"/>
          <w:szCs w:val="24"/>
          <w:lang w:val="en-US"/>
        </w:rPr>
        <w:fldChar w:fldCharType="end"/>
      </w:r>
      <w:bookmarkEnd w:id="4"/>
      <w:r>
        <w:rPr>
          <w:rFonts w:ascii="Corbel" w:hAnsi="Corbel"/>
          <w:sz w:val="24"/>
          <w:szCs w:val="24"/>
          <w:lang w:val="en-US"/>
        </w:rPr>
        <w:t xml:space="preserve"> </w:t>
      </w:r>
      <w:r w:rsidR="00CC41AA">
        <w:rPr>
          <w:rFonts w:ascii="Corbel" w:hAnsi="Corbel"/>
          <w:sz w:val="24"/>
          <w:szCs w:val="24"/>
          <w:lang w:val="en-US"/>
        </w:rPr>
        <w:t>(“</w:t>
      </w:r>
      <w:r>
        <w:rPr>
          <w:rFonts w:ascii="Corbel" w:hAnsi="Corbel"/>
          <w:sz w:val="24"/>
          <w:szCs w:val="24"/>
          <w:lang w:val="en-US"/>
        </w:rPr>
        <w:t>C</w:t>
      </w:r>
      <w:r w:rsidR="00CC41AA">
        <w:rPr>
          <w:rFonts w:ascii="Corbel" w:hAnsi="Corbel"/>
          <w:sz w:val="24"/>
          <w:szCs w:val="24"/>
          <w:lang w:val="en-US"/>
        </w:rPr>
        <w:t xml:space="preserve">hild”) who was born on </w:t>
      </w:r>
      <w:sdt>
        <w:sdtPr>
          <w:rPr>
            <w:rFonts w:ascii="Corbel" w:hAnsi="Corbel"/>
            <w:sz w:val="24"/>
            <w:szCs w:val="24"/>
            <w:lang w:val="en-US"/>
          </w:rPr>
          <w:id w:val="9884135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C41AA">
            <w:rPr>
              <w:rFonts w:ascii="Corbel" w:hAnsi="Corbel"/>
              <w:sz w:val="24"/>
              <w:szCs w:val="24"/>
              <w:lang w:val="en-US"/>
            </w:rPr>
            <w:t>[Date]</w:t>
          </w:r>
        </w:sdtContent>
      </w:sdt>
      <w:r w:rsidR="00CC41AA">
        <w:rPr>
          <w:rFonts w:ascii="Corbel" w:hAnsi="Corbel"/>
          <w:sz w:val="24"/>
          <w:szCs w:val="24"/>
          <w:lang w:val="en-US"/>
        </w:rPr>
        <w:t xml:space="preserve">, is their only child. Both parties agree that they shall settle the care and custody of their child in </w:t>
      </w:r>
      <w:r>
        <w:rPr>
          <w:rFonts w:ascii="Corbel" w:hAnsi="Corbel"/>
          <w:sz w:val="24"/>
          <w:szCs w:val="24"/>
          <w:lang w:val="en-US"/>
        </w:rPr>
        <w:t>this</w:t>
      </w:r>
      <w:r w:rsidR="00CC41AA">
        <w:rPr>
          <w:rFonts w:ascii="Corbel" w:hAnsi="Corbel"/>
          <w:sz w:val="24"/>
          <w:szCs w:val="24"/>
          <w:lang w:val="en-US"/>
        </w:rPr>
        <w:t xml:space="preserve"> agreement.</w:t>
      </w:r>
    </w:p>
    <w:p w14:paraId="42938D64" w14:textId="1AC8A0EF" w:rsidR="00CC41AA" w:rsidRPr="00225033" w:rsidRDefault="00C13712" w:rsidP="00CC41AA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225033">
        <w:rPr>
          <w:rFonts w:ascii="Corbel" w:hAnsi="Corbel"/>
          <w:b/>
          <w:bCs/>
          <w:sz w:val="28"/>
          <w:szCs w:val="28"/>
          <w:lang w:val="en-US"/>
        </w:rPr>
        <w:t>TERMS AND CONDITIONS:</w:t>
      </w:r>
    </w:p>
    <w:p w14:paraId="5B0A76E2" w14:textId="07C654A0" w:rsidR="00CC41AA" w:rsidRPr="00C13712" w:rsidRDefault="00CC41AA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13712">
        <w:rPr>
          <w:rFonts w:ascii="Corbel" w:hAnsi="Corbel"/>
          <w:b/>
          <w:bCs/>
          <w:sz w:val="24"/>
          <w:szCs w:val="24"/>
          <w:lang w:val="en-US"/>
        </w:rPr>
        <w:t xml:space="preserve">Legal </w:t>
      </w:r>
      <w:r w:rsidR="008B79DC">
        <w:rPr>
          <w:rFonts w:ascii="Corbel" w:hAnsi="Corbel"/>
          <w:b/>
          <w:bCs/>
          <w:sz w:val="24"/>
          <w:szCs w:val="24"/>
          <w:lang w:val="en-US"/>
        </w:rPr>
        <w:t>C</w:t>
      </w:r>
      <w:r w:rsidRPr="00C13712">
        <w:rPr>
          <w:rFonts w:ascii="Corbel" w:hAnsi="Corbel"/>
          <w:b/>
          <w:bCs/>
          <w:sz w:val="24"/>
          <w:szCs w:val="24"/>
          <w:lang w:val="en-US"/>
        </w:rPr>
        <w:t>ustody</w:t>
      </w:r>
    </w:p>
    <w:p w14:paraId="7C022F21" w14:textId="43E6D0D7" w:rsidR="00CC41AA" w:rsidRDefault="00CC41AA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Both </w:t>
      </w:r>
      <w:r w:rsidR="008B79DC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 xml:space="preserve">arties agree that they shall share legal custody of the </w:t>
      </w:r>
      <w:r w:rsidR="008B79DC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 xml:space="preserve">hild. The </w:t>
      </w:r>
      <w:r w:rsidR="008B79DC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 xml:space="preserve">arties shall have full rights to participate in the </w:t>
      </w:r>
      <w:r w:rsidR="008B79DC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 xml:space="preserve">hild’s upbringing such as health, and education of the </w:t>
      </w:r>
      <w:r w:rsidR="008B79DC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>hild.</w:t>
      </w:r>
    </w:p>
    <w:p w14:paraId="12BBABC3" w14:textId="57A360D3" w:rsidR="00CC41AA" w:rsidRPr="00C13712" w:rsidRDefault="00CC41AA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13712">
        <w:rPr>
          <w:rFonts w:ascii="Corbel" w:hAnsi="Corbel"/>
          <w:b/>
          <w:bCs/>
          <w:sz w:val="24"/>
          <w:szCs w:val="24"/>
          <w:lang w:val="en-US"/>
        </w:rPr>
        <w:t xml:space="preserve">Physical </w:t>
      </w:r>
      <w:r w:rsidR="008B79DC">
        <w:rPr>
          <w:rFonts w:ascii="Corbel" w:hAnsi="Corbel"/>
          <w:b/>
          <w:bCs/>
          <w:sz w:val="24"/>
          <w:szCs w:val="24"/>
          <w:lang w:val="en-US"/>
        </w:rPr>
        <w:t>C</w:t>
      </w:r>
      <w:r w:rsidRPr="00C13712">
        <w:rPr>
          <w:rFonts w:ascii="Corbel" w:hAnsi="Corbel"/>
          <w:b/>
          <w:bCs/>
          <w:sz w:val="24"/>
          <w:szCs w:val="24"/>
          <w:lang w:val="en-US"/>
        </w:rPr>
        <w:t>ustody</w:t>
      </w:r>
    </w:p>
    <w:p w14:paraId="19EE9C47" w14:textId="151CFCB0" w:rsidR="00CC41AA" w:rsidRDefault="00CC41AA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The </w:t>
      </w:r>
      <w:r w:rsidR="008B79DC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 xml:space="preserve">arties hereby agree that they shall have shared physical custody of the </w:t>
      </w:r>
      <w:r w:rsidR="008B79DC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 xml:space="preserve">hild. The mother shall have custody </w:t>
      </w:r>
      <w:r w:rsidR="00225033">
        <w:rPr>
          <w:rFonts w:ascii="Corbel" w:hAnsi="Corbel"/>
          <w:sz w:val="24"/>
          <w:szCs w:val="24"/>
          <w:lang w:val="en-US"/>
        </w:rPr>
        <w:t xml:space="preserve">of the </w:t>
      </w:r>
      <w:r w:rsidR="008B79DC">
        <w:rPr>
          <w:rFonts w:ascii="Corbel" w:hAnsi="Corbel"/>
          <w:sz w:val="24"/>
          <w:szCs w:val="24"/>
          <w:lang w:val="en-US"/>
        </w:rPr>
        <w:t>C</w:t>
      </w:r>
      <w:r w:rsidR="00225033">
        <w:rPr>
          <w:rFonts w:ascii="Corbel" w:hAnsi="Corbel"/>
          <w:sz w:val="24"/>
          <w:szCs w:val="24"/>
          <w:lang w:val="en-US"/>
        </w:rPr>
        <w:t xml:space="preserve">hild from </w:t>
      </w:r>
      <w:r w:rsidR="003C78EA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[mention duration]"/>
            </w:textInput>
          </w:ffData>
        </w:fldChar>
      </w:r>
      <w:bookmarkStart w:id="5" w:name="Text6"/>
      <w:r w:rsidR="003C78EA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3C78EA">
        <w:rPr>
          <w:rFonts w:ascii="Corbel" w:hAnsi="Corbel"/>
          <w:sz w:val="24"/>
          <w:szCs w:val="24"/>
          <w:lang w:val="en-US"/>
        </w:rPr>
      </w:r>
      <w:r w:rsidR="003C78EA">
        <w:rPr>
          <w:rFonts w:ascii="Corbel" w:hAnsi="Corbel"/>
          <w:sz w:val="24"/>
          <w:szCs w:val="24"/>
          <w:lang w:val="en-US"/>
        </w:rPr>
        <w:fldChar w:fldCharType="separate"/>
      </w:r>
      <w:r w:rsidR="003C78EA">
        <w:rPr>
          <w:rFonts w:ascii="Corbel" w:hAnsi="Corbel"/>
          <w:noProof/>
          <w:sz w:val="24"/>
          <w:szCs w:val="24"/>
          <w:lang w:val="en-US"/>
        </w:rPr>
        <w:t>[mention duration]</w:t>
      </w:r>
      <w:r w:rsidR="003C78EA">
        <w:rPr>
          <w:rFonts w:ascii="Corbel" w:hAnsi="Corbel"/>
          <w:sz w:val="24"/>
          <w:szCs w:val="24"/>
          <w:lang w:val="en-US"/>
        </w:rPr>
        <w:fldChar w:fldCharType="end"/>
      </w:r>
      <w:bookmarkEnd w:id="5"/>
      <w:r w:rsidR="00225033">
        <w:rPr>
          <w:rFonts w:ascii="Corbel" w:hAnsi="Corbel"/>
          <w:sz w:val="24"/>
          <w:szCs w:val="24"/>
          <w:lang w:val="en-US"/>
        </w:rPr>
        <w:t xml:space="preserve"> while the father shall have custody of child from </w:t>
      </w:r>
      <w:r w:rsidR="003C78EA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[mention duration]"/>
            </w:textInput>
          </w:ffData>
        </w:fldChar>
      </w:r>
      <w:r w:rsidR="003C78EA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3C78EA">
        <w:rPr>
          <w:rFonts w:ascii="Corbel" w:hAnsi="Corbel"/>
          <w:sz w:val="24"/>
          <w:szCs w:val="24"/>
          <w:lang w:val="en-US"/>
        </w:rPr>
      </w:r>
      <w:r w:rsidR="003C78EA">
        <w:rPr>
          <w:rFonts w:ascii="Corbel" w:hAnsi="Corbel"/>
          <w:sz w:val="24"/>
          <w:szCs w:val="24"/>
          <w:lang w:val="en-US"/>
        </w:rPr>
        <w:fldChar w:fldCharType="separate"/>
      </w:r>
      <w:r w:rsidR="003C78EA">
        <w:rPr>
          <w:rFonts w:ascii="Corbel" w:hAnsi="Corbel"/>
          <w:noProof/>
          <w:sz w:val="24"/>
          <w:szCs w:val="24"/>
          <w:lang w:val="en-US"/>
        </w:rPr>
        <w:t>[mention duration]</w:t>
      </w:r>
      <w:r w:rsidR="003C78EA">
        <w:rPr>
          <w:rFonts w:ascii="Corbel" w:hAnsi="Corbel"/>
          <w:sz w:val="24"/>
          <w:szCs w:val="24"/>
          <w:lang w:val="en-US"/>
        </w:rPr>
        <w:fldChar w:fldCharType="end"/>
      </w:r>
      <w:r w:rsidR="00225033">
        <w:rPr>
          <w:rFonts w:ascii="Corbel" w:hAnsi="Corbel"/>
          <w:sz w:val="24"/>
          <w:szCs w:val="24"/>
          <w:lang w:val="en-US"/>
        </w:rPr>
        <w:t>.</w:t>
      </w:r>
    </w:p>
    <w:p w14:paraId="783B0694" w14:textId="2E5EC564" w:rsidR="00225033" w:rsidRPr="00C13712" w:rsidRDefault="00225033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13712">
        <w:rPr>
          <w:rFonts w:ascii="Corbel" w:hAnsi="Corbel"/>
          <w:b/>
          <w:bCs/>
          <w:sz w:val="24"/>
          <w:szCs w:val="24"/>
          <w:lang w:val="en-US"/>
        </w:rPr>
        <w:t>Medical Insurance</w:t>
      </w:r>
    </w:p>
    <w:p w14:paraId="6D9D5305" w14:textId="66D35B83" w:rsidR="00225033" w:rsidRDefault="00225033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Both </w:t>
      </w:r>
      <w:r w:rsidR="003C78EA">
        <w:rPr>
          <w:rFonts w:ascii="Corbel" w:hAnsi="Corbel"/>
          <w:sz w:val="24"/>
          <w:szCs w:val="24"/>
          <w:lang w:val="en-US"/>
        </w:rPr>
        <w:t>Parties</w:t>
      </w:r>
      <w:r>
        <w:rPr>
          <w:rFonts w:ascii="Corbel" w:hAnsi="Corbel"/>
          <w:sz w:val="24"/>
          <w:szCs w:val="24"/>
          <w:lang w:val="en-US"/>
        </w:rPr>
        <w:t xml:space="preserve"> </w:t>
      </w:r>
      <w:r w:rsidR="003C78EA">
        <w:rPr>
          <w:rFonts w:ascii="Corbel" w:hAnsi="Corbel"/>
          <w:sz w:val="24"/>
          <w:szCs w:val="24"/>
          <w:lang w:val="en-US"/>
        </w:rPr>
        <w:t>s</w:t>
      </w:r>
      <w:r>
        <w:rPr>
          <w:rFonts w:ascii="Corbel" w:hAnsi="Corbel"/>
          <w:sz w:val="24"/>
          <w:szCs w:val="24"/>
          <w:lang w:val="en-US"/>
        </w:rPr>
        <w:t xml:space="preserve">hall be equally responsible </w:t>
      </w:r>
      <w:r w:rsidR="008B79DC">
        <w:rPr>
          <w:rFonts w:ascii="Corbel" w:hAnsi="Corbel"/>
          <w:sz w:val="24"/>
          <w:szCs w:val="24"/>
          <w:lang w:val="en-US"/>
        </w:rPr>
        <w:t>for maintaining</w:t>
      </w:r>
      <w:r>
        <w:rPr>
          <w:rFonts w:ascii="Corbel" w:hAnsi="Corbel"/>
          <w:sz w:val="24"/>
          <w:szCs w:val="24"/>
          <w:lang w:val="en-US"/>
        </w:rPr>
        <w:t xml:space="preserve"> the </w:t>
      </w:r>
      <w:r w:rsidR="003C78EA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>hild’s existing medical insurance and the insurance bills and documents shall be sent to the address.</w:t>
      </w:r>
    </w:p>
    <w:p w14:paraId="1E3F97FF" w14:textId="16E77A53" w:rsidR="00225033" w:rsidRPr="00C13712" w:rsidRDefault="00225033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13712">
        <w:rPr>
          <w:rFonts w:ascii="Corbel" w:hAnsi="Corbel"/>
          <w:b/>
          <w:bCs/>
          <w:sz w:val="24"/>
          <w:szCs w:val="24"/>
          <w:lang w:val="en-US"/>
        </w:rPr>
        <w:t xml:space="preserve">Child </w:t>
      </w:r>
      <w:r w:rsidR="00C13712">
        <w:rPr>
          <w:rFonts w:ascii="Corbel" w:hAnsi="Corbel"/>
          <w:b/>
          <w:bCs/>
          <w:sz w:val="24"/>
          <w:szCs w:val="24"/>
          <w:lang w:val="en-US"/>
        </w:rPr>
        <w:t>S</w:t>
      </w:r>
      <w:r w:rsidRPr="00C13712">
        <w:rPr>
          <w:rFonts w:ascii="Corbel" w:hAnsi="Corbel"/>
          <w:b/>
          <w:bCs/>
          <w:sz w:val="24"/>
          <w:szCs w:val="24"/>
          <w:lang w:val="en-US"/>
        </w:rPr>
        <w:t>upport</w:t>
      </w:r>
    </w:p>
    <w:p w14:paraId="7D38DDB9" w14:textId="1203FAD6" w:rsidR="00225033" w:rsidRDefault="00225033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The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 xml:space="preserve">arties hereby acknowledge and agree that the </w:t>
      </w:r>
      <w:r w:rsidR="003C78EA">
        <w:rPr>
          <w:rFonts w:ascii="Corbel" w:hAnsi="Corbel"/>
          <w:sz w:val="24"/>
          <w:szCs w:val="24"/>
          <w:lang w:val="en-US"/>
        </w:rPr>
        <w:t>father</w:t>
      </w:r>
      <w:r>
        <w:rPr>
          <w:rFonts w:ascii="Corbel" w:hAnsi="Corbel"/>
          <w:sz w:val="24"/>
          <w:szCs w:val="24"/>
          <w:lang w:val="en-US"/>
        </w:rPr>
        <w:t xml:space="preserve"> shall pay for the monthly child support in the amount of </w:t>
      </w:r>
      <w:r w:rsidR="003C78EA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mention amount]"/>
            </w:textInput>
          </w:ffData>
        </w:fldChar>
      </w:r>
      <w:bookmarkStart w:id="6" w:name="Text7"/>
      <w:r w:rsidR="003C78EA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3C78EA">
        <w:rPr>
          <w:rFonts w:ascii="Corbel" w:hAnsi="Corbel"/>
          <w:sz w:val="24"/>
          <w:szCs w:val="24"/>
          <w:lang w:val="en-US"/>
        </w:rPr>
      </w:r>
      <w:r w:rsidR="003C78EA">
        <w:rPr>
          <w:rFonts w:ascii="Corbel" w:hAnsi="Corbel"/>
          <w:sz w:val="24"/>
          <w:szCs w:val="24"/>
          <w:lang w:val="en-US"/>
        </w:rPr>
        <w:fldChar w:fldCharType="separate"/>
      </w:r>
      <w:r w:rsidR="003C78EA">
        <w:rPr>
          <w:rFonts w:ascii="Corbel" w:hAnsi="Corbel"/>
          <w:noProof/>
          <w:sz w:val="24"/>
          <w:szCs w:val="24"/>
          <w:lang w:val="en-US"/>
        </w:rPr>
        <w:t>[mention amount]</w:t>
      </w:r>
      <w:r w:rsidR="003C78EA">
        <w:rPr>
          <w:rFonts w:ascii="Corbel" w:hAnsi="Corbel"/>
          <w:sz w:val="24"/>
          <w:szCs w:val="24"/>
          <w:lang w:val="en-US"/>
        </w:rPr>
        <w:fldChar w:fldCharType="end"/>
      </w:r>
      <w:bookmarkEnd w:id="6"/>
      <w:r>
        <w:rPr>
          <w:rFonts w:ascii="Corbel" w:hAnsi="Corbel"/>
          <w:sz w:val="24"/>
          <w:szCs w:val="24"/>
          <w:lang w:val="en-US"/>
        </w:rPr>
        <w:t>.</w:t>
      </w:r>
    </w:p>
    <w:p w14:paraId="5739ED50" w14:textId="1FCEB7C5" w:rsidR="00225033" w:rsidRPr="00C13712" w:rsidRDefault="00225033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13712">
        <w:rPr>
          <w:rFonts w:ascii="Corbel" w:hAnsi="Corbel"/>
          <w:b/>
          <w:bCs/>
          <w:sz w:val="24"/>
          <w:szCs w:val="24"/>
          <w:lang w:val="en-US"/>
        </w:rPr>
        <w:t>Tuition fees</w:t>
      </w:r>
    </w:p>
    <w:p w14:paraId="5D243D17" w14:textId="66AA294E" w:rsidR="00225033" w:rsidRDefault="00225033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It is in the best interest of both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 xml:space="preserve">arties that the </w:t>
      </w:r>
      <w:r w:rsidR="003C78EA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 xml:space="preserve">hild </w:t>
      </w:r>
      <w:r w:rsidR="008B79DC">
        <w:rPr>
          <w:rFonts w:ascii="Corbel" w:hAnsi="Corbel"/>
          <w:sz w:val="24"/>
          <w:szCs w:val="24"/>
          <w:lang w:val="en-US"/>
        </w:rPr>
        <w:t>should</w:t>
      </w:r>
      <w:r>
        <w:rPr>
          <w:rFonts w:ascii="Corbel" w:hAnsi="Corbel"/>
          <w:sz w:val="24"/>
          <w:szCs w:val="24"/>
          <w:lang w:val="en-US"/>
        </w:rPr>
        <w:t xml:space="preserve"> attend private school. Both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 xml:space="preserve">arties agree that they </w:t>
      </w:r>
      <w:r w:rsidR="008B79DC">
        <w:rPr>
          <w:rFonts w:ascii="Corbel" w:hAnsi="Corbel"/>
          <w:sz w:val="24"/>
          <w:szCs w:val="24"/>
          <w:lang w:val="en-US"/>
        </w:rPr>
        <w:t>should</w:t>
      </w:r>
      <w:r>
        <w:rPr>
          <w:rFonts w:ascii="Corbel" w:hAnsi="Corbel"/>
          <w:sz w:val="24"/>
          <w:szCs w:val="24"/>
          <w:lang w:val="en-US"/>
        </w:rPr>
        <w:t xml:space="preserve"> be equally responsible for the </w:t>
      </w:r>
      <w:r w:rsidR="003C78EA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>hild’s tuition expenses and other miscellaneous fees.</w:t>
      </w:r>
    </w:p>
    <w:p w14:paraId="6BBBEDDC" w14:textId="77777777" w:rsidR="003D5885" w:rsidRDefault="003D5885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</w:p>
    <w:p w14:paraId="755447C8" w14:textId="77777777" w:rsidR="003D5885" w:rsidRDefault="003D5885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</w:p>
    <w:p w14:paraId="2B503F53" w14:textId="77777777" w:rsidR="003D5885" w:rsidRDefault="003D5885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</w:p>
    <w:p w14:paraId="4A093D1E" w14:textId="3D52C4AF" w:rsidR="00225033" w:rsidRPr="00C13712" w:rsidRDefault="00225033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13712">
        <w:rPr>
          <w:rFonts w:ascii="Corbel" w:hAnsi="Corbel"/>
          <w:b/>
          <w:bCs/>
          <w:sz w:val="24"/>
          <w:szCs w:val="24"/>
          <w:lang w:val="en-US"/>
        </w:rPr>
        <w:t>Fees and cost</w:t>
      </w:r>
    </w:p>
    <w:p w14:paraId="3977AB7C" w14:textId="1CB21141" w:rsidR="00225033" w:rsidRDefault="00225033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Each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>arty shall pay for his or her attorney’s fees and costs incurred as result of the negotiation of this agreement.</w:t>
      </w:r>
    </w:p>
    <w:p w14:paraId="32A1C935" w14:textId="0CD6AFFD" w:rsidR="00225033" w:rsidRPr="00C13712" w:rsidRDefault="00225033" w:rsidP="00CC41AA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C13712">
        <w:rPr>
          <w:rFonts w:ascii="Corbel" w:hAnsi="Corbel"/>
          <w:b/>
          <w:bCs/>
          <w:sz w:val="24"/>
          <w:szCs w:val="24"/>
          <w:lang w:val="en-US"/>
        </w:rPr>
        <w:t>Further assurance</w:t>
      </w:r>
    </w:p>
    <w:p w14:paraId="277A7604" w14:textId="6DFC391E" w:rsidR="00225033" w:rsidRDefault="00225033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The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>arties shall acknowledge every document that is necessary for the execution of the obligation set forth in this agreement.</w:t>
      </w:r>
    </w:p>
    <w:p w14:paraId="7C0EA19B" w14:textId="258896F1" w:rsidR="00225033" w:rsidRPr="00225033" w:rsidRDefault="00C13712" w:rsidP="00CC41AA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225033">
        <w:rPr>
          <w:rFonts w:ascii="Corbel" w:hAnsi="Corbel"/>
          <w:b/>
          <w:bCs/>
          <w:sz w:val="28"/>
          <w:szCs w:val="28"/>
          <w:lang w:val="en-US"/>
        </w:rPr>
        <w:t>COMMUNICATION:</w:t>
      </w:r>
    </w:p>
    <w:p w14:paraId="7ECCD99E" w14:textId="10FD2C82" w:rsidR="00225033" w:rsidRDefault="00225033" w:rsidP="00CC41AA">
      <w:pPr>
        <w:spacing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The </w:t>
      </w:r>
      <w:r w:rsidR="003C78EA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 xml:space="preserve">hild may communicate with other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>arty through email, messenger, or mobile phone at a reasonable time within a reasonable duration without major interference or monitoring from neither Parties.</w:t>
      </w:r>
    </w:p>
    <w:p w14:paraId="4664365C" w14:textId="62058027" w:rsidR="00225033" w:rsidRDefault="00C13712" w:rsidP="00CC41AA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C13712">
        <w:rPr>
          <w:rFonts w:ascii="Corbel" w:hAnsi="Corbel"/>
          <w:b/>
          <w:bCs/>
          <w:sz w:val="28"/>
          <w:szCs w:val="28"/>
          <w:lang w:val="en-US"/>
        </w:rPr>
        <w:t>PARENTAL OBLIGATIONS:</w:t>
      </w:r>
    </w:p>
    <w:p w14:paraId="627AA992" w14:textId="232765DE" w:rsidR="00C13712" w:rsidRDefault="00C13712" w:rsidP="00C13712">
      <w:pPr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Each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 xml:space="preserve">arty shall have access to complete and detailed information of the </w:t>
      </w:r>
      <w:r w:rsidR="003C78EA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 xml:space="preserve">hild’s medical, school, and dental records and shall have rights to consult the professionals providing the said services to the </w:t>
      </w:r>
      <w:r w:rsidR="003C78EA">
        <w:rPr>
          <w:rFonts w:ascii="Corbel" w:hAnsi="Corbel"/>
          <w:sz w:val="24"/>
          <w:szCs w:val="24"/>
          <w:lang w:val="en-US"/>
        </w:rPr>
        <w:t>C</w:t>
      </w:r>
      <w:r>
        <w:rPr>
          <w:rFonts w:ascii="Corbel" w:hAnsi="Corbel"/>
          <w:sz w:val="24"/>
          <w:szCs w:val="24"/>
          <w:lang w:val="en-US"/>
        </w:rPr>
        <w:t>hild.</w:t>
      </w:r>
    </w:p>
    <w:p w14:paraId="5475831C" w14:textId="372D77ED" w:rsidR="00C13712" w:rsidRDefault="00C13712" w:rsidP="00C13712">
      <w:pPr>
        <w:rPr>
          <w:rFonts w:ascii="Corbel" w:hAnsi="Corbel"/>
          <w:b/>
          <w:bCs/>
          <w:sz w:val="28"/>
          <w:szCs w:val="28"/>
          <w:lang w:val="en-US"/>
        </w:rPr>
      </w:pPr>
      <w:r w:rsidRPr="00C13712">
        <w:rPr>
          <w:rFonts w:ascii="Corbel" w:hAnsi="Corbel"/>
          <w:b/>
          <w:bCs/>
          <w:sz w:val="28"/>
          <w:szCs w:val="28"/>
          <w:lang w:val="en-US"/>
        </w:rPr>
        <w:t>DISPUTES:</w:t>
      </w:r>
    </w:p>
    <w:p w14:paraId="63B0844A" w14:textId="5C77EFBB" w:rsidR="00C13712" w:rsidRDefault="00C13712" w:rsidP="00C13712">
      <w:pPr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In the event of disputes in the enforcement of any party or provisions of this agreement, the </w:t>
      </w:r>
      <w:r w:rsidR="003C78EA">
        <w:rPr>
          <w:rFonts w:ascii="Corbel" w:hAnsi="Corbel"/>
          <w:sz w:val="24"/>
          <w:szCs w:val="24"/>
          <w:lang w:val="en-US"/>
        </w:rPr>
        <w:t>P</w:t>
      </w:r>
      <w:r>
        <w:rPr>
          <w:rFonts w:ascii="Corbel" w:hAnsi="Corbel"/>
          <w:sz w:val="24"/>
          <w:szCs w:val="24"/>
          <w:lang w:val="en-US"/>
        </w:rPr>
        <w:t>arties agree to negotiate and mediate the issue with a certified mediator before seeking enforcement in the applicable court of competent jurisdiction.</w:t>
      </w:r>
    </w:p>
    <w:p w14:paraId="087A3A78" w14:textId="050B318A" w:rsidR="00C13712" w:rsidRPr="00C13712" w:rsidRDefault="00C13712" w:rsidP="00C13712">
      <w:pPr>
        <w:rPr>
          <w:rFonts w:ascii="Corbel" w:hAnsi="Corbel"/>
          <w:b/>
          <w:bCs/>
          <w:sz w:val="28"/>
          <w:szCs w:val="28"/>
          <w:lang w:val="en-US"/>
        </w:rPr>
      </w:pPr>
      <w:r w:rsidRPr="00C13712">
        <w:rPr>
          <w:rFonts w:ascii="Corbel" w:hAnsi="Corbel"/>
          <w:b/>
          <w:bCs/>
          <w:sz w:val="28"/>
          <w:szCs w:val="28"/>
          <w:lang w:val="en-US"/>
        </w:rPr>
        <w:t>GOVERNING LAWS:</w:t>
      </w:r>
    </w:p>
    <w:p w14:paraId="4CBE37E2" w14:textId="4D62008D" w:rsidR="00C13712" w:rsidRDefault="00C13712" w:rsidP="00C13712">
      <w:pPr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This agreement shall be governed by and construed in accordance with the laws of the </w:t>
      </w:r>
      <w:r w:rsidR="003C78EA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3C78EA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="003C78EA">
        <w:rPr>
          <w:rFonts w:ascii="Corbel" w:hAnsi="Corbel"/>
          <w:sz w:val="24"/>
          <w:szCs w:val="24"/>
          <w:lang w:val="en-US"/>
        </w:rPr>
      </w:r>
      <w:r w:rsidR="003C78EA">
        <w:rPr>
          <w:rFonts w:ascii="Corbel" w:hAnsi="Corbel"/>
          <w:sz w:val="24"/>
          <w:szCs w:val="24"/>
          <w:lang w:val="en-US"/>
        </w:rPr>
        <w:fldChar w:fldCharType="separate"/>
      </w:r>
      <w:r w:rsidR="003C78EA">
        <w:rPr>
          <w:rFonts w:ascii="Corbel" w:hAnsi="Corbel"/>
          <w:noProof/>
          <w:sz w:val="24"/>
          <w:szCs w:val="24"/>
          <w:lang w:val="en-US"/>
        </w:rPr>
        <w:t>[state]</w:t>
      </w:r>
      <w:r w:rsidR="003C78EA">
        <w:rPr>
          <w:rFonts w:ascii="Corbel" w:hAnsi="Corbel"/>
          <w:sz w:val="24"/>
          <w:szCs w:val="24"/>
          <w:lang w:val="en-US"/>
        </w:rPr>
        <w:fldChar w:fldCharType="end"/>
      </w:r>
      <w:bookmarkEnd w:id="7"/>
      <w:r>
        <w:rPr>
          <w:rFonts w:ascii="Corbel" w:hAnsi="Corbel"/>
          <w:sz w:val="24"/>
          <w:szCs w:val="24"/>
          <w:lang w:val="en-US"/>
        </w:rPr>
        <w:t>.</w:t>
      </w:r>
    </w:p>
    <w:p w14:paraId="473A6C44" w14:textId="4D158257" w:rsidR="00C13712" w:rsidRDefault="00C13712" w:rsidP="00C13712">
      <w:pPr>
        <w:rPr>
          <w:rFonts w:ascii="Corbel" w:hAnsi="Corbel"/>
          <w:b/>
          <w:bCs/>
          <w:sz w:val="28"/>
          <w:szCs w:val="28"/>
          <w:lang w:val="en-US"/>
        </w:rPr>
      </w:pPr>
      <w:r w:rsidRPr="00C13712">
        <w:rPr>
          <w:rFonts w:ascii="Corbel" w:hAnsi="Corbel"/>
          <w:b/>
          <w:bCs/>
          <w:sz w:val="28"/>
          <w:szCs w:val="28"/>
          <w:lang w:val="en-US"/>
        </w:rPr>
        <w:t>SIGNATURE</w:t>
      </w:r>
      <w:r w:rsidR="008B79DC">
        <w:rPr>
          <w:rFonts w:ascii="Corbel" w:hAnsi="Corbel"/>
          <w:b/>
          <w:bCs/>
          <w:sz w:val="28"/>
          <w:szCs w:val="28"/>
          <w:lang w:val="en-US"/>
        </w:rPr>
        <w:t>S</w:t>
      </w:r>
      <w:r w:rsidRPr="00C13712">
        <w:rPr>
          <w:rFonts w:ascii="Corbel" w:hAnsi="Corbel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D5885" w14:paraId="53A1C454" w14:textId="77777777" w:rsidTr="003D5885">
        <w:trPr>
          <w:trHeight w:val="850"/>
        </w:trPr>
        <w:tc>
          <w:tcPr>
            <w:tcW w:w="4868" w:type="dxa"/>
            <w:vAlign w:val="bottom"/>
          </w:tcPr>
          <w:p w14:paraId="2D0F936D" w14:textId="405828B2" w:rsidR="003D5885" w:rsidRDefault="003D5885" w:rsidP="003D5885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___________________________</w:t>
            </w:r>
          </w:p>
        </w:tc>
        <w:tc>
          <w:tcPr>
            <w:tcW w:w="4868" w:type="dxa"/>
            <w:vAlign w:val="bottom"/>
          </w:tcPr>
          <w:p w14:paraId="49977CF6" w14:textId="5694245C" w:rsidR="003D5885" w:rsidRDefault="003D5885" w:rsidP="003D5885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___________________________</w:t>
            </w:r>
          </w:p>
        </w:tc>
      </w:tr>
      <w:tr w:rsidR="003D5885" w14:paraId="6AFF26AD" w14:textId="77777777" w:rsidTr="003D5885">
        <w:trPr>
          <w:trHeight w:val="340"/>
        </w:trPr>
        <w:tc>
          <w:tcPr>
            <w:tcW w:w="4868" w:type="dxa"/>
            <w:vAlign w:val="bottom"/>
          </w:tcPr>
          <w:p w14:paraId="7FF5B7FB" w14:textId="1DCE9C85" w:rsidR="003D5885" w:rsidRPr="003D5885" w:rsidRDefault="003D5885" w:rsidP="003D5885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Mother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’s Signature</w:t>
            </w:r>
          </w:p>
        </w:tc>
        <w:tc>
          <w:tcPr>
            <w:tcW w:w="4868" w:type="dxa"/>
            <w:vAlign w:val="bottom"/>
          </w:tcPr>
          <w:p w14:paraId="10A026DA" w14:textId="1AA4D5ED" w:rsidR="003D5885" w:rsidRPr="003D5885" w:rsidRDefault="003D5885" w:rsidP="003D5885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Father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’s Signature</w:t>
            </w:r>
          </w:p>
        </w:tc>
      </w:tr>
    </w:tbl>
    <w:p w14:paraId="70F734E8" w14:textId="77777777" w:rsidR="003D5885" w:rsidRPr="00C13712" w:rsidRDefault="003D5885" w:rsidP="00C13712">
      <w:pPr>
        <w:rPr>
          <w:rFonts w:ascii="Corbel" w:hAnsi="Corbel"/>
          <w:b/>
          <w:bCs/>
          <w:sz w:val="28"/>
          <w:szCs w:val="28"/>
          <w:lang w:val="en-US"/>
        </w:rPr>
      </w:pPr>
    </w:p>
    <w:sectPr w:rsidR="003D5885" w:rsidRPr="00C13712" w:rsidSect="00CC41AA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BF29" w14:textId="77777777" w:rsidR="00E26BF9" w:rsidRDefault="00E26BF9" w:rsidP="00937B2B">
      <w:pPr>
        <w:spacing w:after="0" w:line="240" w:lineRule="auto"/>
      </w:pPr>
      <w:r>
        <w:separator/>
      </w:r>
    </w:p>
  </w:endnote>
  <w:endnote w:type="continuationSeparator" w:id="0">
    <w:p w14:paraId="094E39F0" w14:textId="77777777" w:rsidR="00E26BF9" w:rsidRDefault="00E26BF9" w:rsidP="0093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03A2" w14:textId="1EDDE7DC" w:rsidR="00937B2B" w:rsidRPr="00937B2B" w:rsidRDefault="00937B2B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CF35B" wp14:editId="7DAA24C2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72575854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75854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7B2B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937B2B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937B2B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937B2B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937B2B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937B2B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478D8BE" w14:textId="6BE081BC" w:rsidR="00937B2B" w:rsidRDefault="00937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1E4B" w14:textId="77777777" w:rsidR="00E26BF9" w:rsidRDefault="00E26BF9" w:rsidP="00937B2B">
      <w:pPr>
        <w:spacing w:after="0" w:line="240" w:lineRule="auto"/>
      </w:pPr>
      <w:r>
        <w:separator/>
      </w:r>
    </w:p>
  </w:footnote>
  <w:footnote w:type="continuationSeparator" w:id="0">
    <w:p w14:paraId="0AF722CA" w14:textId="77777777" w:rsidR="00E26BF9" w:rsidRDefault="00E26BF9" w:rsidP="0093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E9D8" w14:textId="437256BB" w:rsidR="00937B2B" w:rsidRDefault="006A316D">
    <w:pPr>
      <w:pStyle w:val="Header"/>
    </w:pP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0BC7A4" wp14:editId="03322D71">
              <wp:simplePos x="0" y="0"/>
              <wp:positionH relativeFrom="column">
                <wp:posOffset>4962525</wp:posOffset>
              </wp:positionH>
              <wp:positionV relativeFrom="paragraph">
                <wp:posOffset>187960</wp:posOffset>
              </wp:positionV>
              <wp:extent cx="1371600" cy="269875"/>
              <wp:effectExtent l="0" t="0" r="0" b="0"/>
              <wp:wrapNone/>
              <wp:docPr id="10550611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E3340" w14:textId="77777777" w:rsidR="006A316D" w:rsidRDefault="006A316D" w:rsidP="006A316D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State of ___________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0BC7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75pt;margin-top:14.8pt;width:108pt;height:21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" filled="f" stroked="f">
              <v:textbox style="mso-fit-shape-to-text:t">
                <w:txbxContent>
                  <w:p w14:paraId="2D8E3340" w14:textId="77777777" w:rsidR="006A316D" w:rsidRDefault="006A316D" w:rsidP="006A316D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State of 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F6DD22" wp14:editId="51DC1583">
              <wp:simplePos x="0" y="0"/>
              <wp:positionH relativeFrom="column">
                <wp:posOffset>-85725</wp:posOffset>
              </wp:positionH>
              <wp:positionV relativeFrom="paragraph">
                <wp:posOffset>188595</wp:posOffset>
              </wp:positionV>
              <wp:extent cx="1181100" cy="269875"/>
              <wp:effectExtent l="0" t="0" r="0" b="0"/>
              <wp:wrapNone/>
              <wp:docPr id="1099015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0E62E" w14:textId="77777777" w:rsidR="006A316D" w:rsidRDefault="006A316D" w:rsidP="006A316D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Ref # 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F6DD22" id="Text Box 1" o:spid="_x0000_s1027" type="#_x0000_t202" style="position:absolute;margin-left:-6.75pt;margin-top:14.85pt;width:93pt;height:21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" filled="f" stroked="f">
              <v:textbox style="mso-fit-shape-to-text:t">
                <w:txbxContent>
                  <w:p w14:paraId="4350E62E" w14:textId="77777777" w:rsidR="006A316D" w:rsidRDefault="006A316D" w:rsidP="006A316D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Ref # __________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AA"/>
    <w:rsid w:val="00225033"/>
    <w:rsid w:val="003C78EA"/>
    <w:rsid w:val="003D5885"/>
    <w:rsid w:val="005533BC"/>
    <w:rsid w:val="005F09D4"/>
    <w:rsid w:val="006A316D"/>
    <w:rsid w:val="008B79DC"/>
    <w:rsid w:val="00937B2B"/>
    <w:rsid w:val="009D6DD7"/>
    <w:rsid w:val="00C13712"/>
    <w:rsid w:val="00CC41AA"/>
    <w:rsid w:val="00E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DE3B4"/>
  <w15:chartTrackingRefBased/>
  <w15:docId w15:val="{DD4398AD-A7C7-4C16-8109-9F02FD64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9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2B"/>
  </w:style>
  <w:style w:type="paragraph" w:styleId="Footer">
    <w:name w:val="footer"/>
    <w:basedOn w:val="Normal"/>
    <w:link w:val="FooterChar"/>
    <w:uiPriority w:val="99"/>
    <w:unhideWhenUsed/>
    <w:rsid w:val="0093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2B"/>
  </w:style>
  <w:style w:type="table" w:styleId="TableGrid">
    <w:name w:val="Table Grid"/>
    <w:basedOn w:val="TableNormal"/>
    <w:uiPriority w:val="39"/>
    <w:rsid w:val="003D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0B87-1891-4170-81FD-226BF41D83DC}"/>
      </w:docPartPr>
      <w:docPartBody>
        <w:p w:rsidR="00006D4E" w:rsidRDefault="00220AA2">
          <w:r w:rsidRPr="001773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A2"/>
    <w:rsid w:val="00006D4E"/>
    <w:rsid w:val="00220AA2"/>
    <w:rsid w:val="003E4CAA"/>
    <w:rsid w:val="004C7815"/>
    <w:rsid w:val="00F6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A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2023-08-04T05:30:00Z</dcterms:created>
  <dcterms:modified xsi:type="dcterms:W3CDTF">2023-08-04T11:43:00Z</dcterms:modified>
</cp:coreProperties>
</file>