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D6256" w14:textId="0AE334C1" w:rsidR="009C4028" w:rsidRPr="000F2312" w:rsidRDefault="007D53B2" w:rsidP="00846DAF">
      <w:pPr>
        <w:spacing w:line="276" w:lineRule="auto"/>
        <w:rPr>
          <w:rFonts w:ascii="Corbel" w:eastAsia="Times New Roman" w:hAnsi="Corbel" w:cs="Times New Roman"/>
          <w:b/>
          <w:bCs/>
          <w:sz w:val="40"/>
          <w:szCs w:val="40"/>
        </w:rPr>
      </w:pPr>
      <w:r w:rsidRPr="000F2312">
        <w:rPr>
          <w:rFonts w:ascii="Corbel" w:eastAsia="Times New Roman" w:hAnsi="Corbel" w:cs="Times New Roman"/>
          <w:b/>
          <w:bCs/>
          <w:noProof/>
          <w:sz w:val="40"/>
          <w:szCs w:val="40"/>
        </w:rPr>
        <w:drawing>
          <wp:anchor distT="0" distB="0" distL="114300" distR="114300" simplePos="0" relativeHeight="251661312" behindDoc="1" locked="0" layoutInCell="1" allowOverlap="1" wp14:anchorId="493146B7" wp14:editId="59C1A477">
            <wp:simplePos x="0" y="0"/>
            <wp:positionH relativeFrom="column">
              <wp:posOffset>-676275</wp:posOffset>
            </wp:positionH>
            <wp:positionV relativeFrom="paragraph">
              <wp:posOffset>-933450</wp:posOffset>
            </wp:positionV>
            <wp:extent cx="7753350" cy="10096500"/>
            <wp:effectExtent l="0" t="0" r="0" b="0"/>
            <wp:wrapNone/>
            <wp:docPr id="6210534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3350" cy="1009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76A8" w:rsidRPr="000F2312">
        <w:rPr>
          <w:rFonts w:ascii="Corbel" w:hAnsi="Corbel"/>
          <w:b/>
          <w:bCs/>
          <w:noProof/>
          <w:sz w:val="56"/>
          <w:szCs w:val="56"/>
        </w:rPr>
        <mc:AlternateContent>
          <mc:Choice Requires="wps">
            <w:drawing>
              <wp:anchor distT="0" distB="0" distL="114300" distR="114300" simplePos="0" relativeHeight="251660288" behindDoc="0" locked="0" layoutInCell="1" allowOverlap="1" wp14:anchorId="06C3B12C" wp14:editId="496B810B">
                <wp:simplePos x="0" y="0"/>
                <wp:positionH relativeFrom="column">
                  <wp:posOffset>4286250</wp:posOffset>
                </wp:positionH>
                <wp:positionV relativeFrom="paragraph">
                  <wp:posOffset>228600</wp:posOffset>
                </wp:positionV>
                <wp:extent cx="1188720" cy="1028700"/>
                <wp:effectExtent l="0" t="0" r="0" b="0"/>
                <wp:wrapNone/>
                <wp:docPr id="464036402" name="Rectangle 2"/>
                <wp:cNvGraphicFramePr/>
                <a:graphic xmlns:a="http://schemas.openxmlformats.org/drawingml/2006/main">
                  <a:graphicData uri="http://schemas.microsoft.com/office/word/2010/wordprocessingShape">
                    <wps:wsp>
                      <wps:cNvSpPr/>
                      <wps:spPr>
                        <a:xfrm>
                          <a:off x="0" y="0"/>
                          <a:ext cx="1188720" cy="10287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0262487" w14:textId="77777777" w:rsidR="00297025" w:rsidRPr="00192459" w:rsidRDefault="00297025" w:rsidP="00297025">
                            <w:pPr>
                              <w:jc w:val="center"/>
                              <w:rPr>
                                <w:rFonts w:ascii="Corbel" w:hAnsi="Corbel"/>
                                <w:color w:val="000000" w:themeColor="text1"/>
                                <w:sz w:val="44"/>
                                <w:szCs w:val="44"/>
                              </w:rPr>
                            </w:pPr>
                            <w:r w:rsidRPr="00192459">
                              <w:rPr>
                                <w:rFonts w:ascii="Corbel" w:hAnsi="Corbel"/>
                                <w:color w:val="000000" w:themeColor="text1"/>
                                <w:sz w:val="44"/>
                                <w:szCs w:val="44"/>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3B12C" id="Rectangle 2" o:spid="_x0000_s1026" style="position:absolute;margin-left:337.5pt;margin-top:18pt;width:93.6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" filled="f" stroked="f" strokeweight="1pt">
                <v:textbox>
                  <w:txbxContent>
                    <w:p w14:paraId="50262487" w14:textId="77777777" w:rsidR="00297025" w:rsidRPr="00192459" w:rsidRDefault="00297025" w:rsidP="00297025">
                      <w:pPr>
                        <w:jc w:val="center"/>
                        <w:rPr>
                          <w:rFonts w:ascii="Corbel" w:hAnsi="Corbel"/>
                          <w:color w:val="000000" w:themeColor="text1"/>
                          <w:sz w:val="44"/>
                          <w:szCs w:val="44"/>
                        </w:rPr>
                      </w:pPr>
                      <w:r w:rsidRPr="00192459">
                        <w:rPr>
                          <w:rFonts w:ascii="Corbel" w:hAnsi="Corbel"/>
                          <w:color w:val="000000" w:themeColor="text1"/>
                          <w:sz w:val="44"/>
                          <w:szCs w:val="44"/>
                        </w:rPr>
                        <w:t>[logo]</w:t>
                      </w:r>
                    </w:p>
                  </w:txbxContent>
                </v:textbox>
              </v:rect>
            </w:pict>
          </mc:Fallback>
        </mc:AlternateContent>
      </w:r>
    </w:p>
    <w:p w14:paraId="14B37787" w14:textId="7B33D279" w:rsidR="00297025" w:rsidRPr="000F2312" w:rsidRDefault="00297025" w:rsidP="00846DAF">
      <w:pPr>
        <w:spacing w:line="276" w:lineRule="auto"/>
        <w:rPr>
          <w:rFonts w:ascii="Corbel" w:eastAsia="Times New Roman" w:hAnsi="Corbel" w:cs="Times New Roman"/>
          <w:sz w:val="24"/>
          <w:szCs w:val="24"/>
        </w:rPr>
      </w:pPr>
    </w:p>
    <w:p w14:paraId="240F4EB6" w14:textId="77777777" w:rsidR="00D94115" w:rsidRPr="000F2312" w:rsidRDefault="00D94115" w:rsidP="00846DAF">
      <w:pPr>
        <w:spacing w:line="276" w:lineRule="auto"/>
        <w:rPr>
          <w:rFonts w:ascii="Corbel" w:eastAsia="Times New Roman" w:hAnsi="Corbel" w:cs="Times New Roman"/>
          <w:b/>
          <w:bCs/>
          <w:sz w:val="28"/>
          <w:szCs w:val="28"/>
        </w:rPr>
      </w:pPr>
    </w:p>
    <w:p w14:paraId="373C0041" w14:textId="77777777" w:rsidR="00D94115" w:rsidRPr="000F2312" w:rsidRDefault="00D94115" w:rsidP="00846DAF">
      <w:pPr>
        <w:spacing w:line="276" w:lineRule="auto"/>
        <w:rPr>
          <w:rFonts w:ascii="Corbel" w:eastAsia="Times New Roman" w:hAnsi="Corbel" w:cs="Times New Roman"/>
          <w:b/>
          <w:bCs/>
          <w:sz w:val="28"/>
          <w:szCs w:val="28"/>
        </w:rPr>
      </w:pPr>
    </w:p>
    <w:p w14:paraId="1C0792F8" w14:textId="77777777" w:rsidR="009876A8" w:rsidRPr="000F2312" w:rsidRDefault="009876A8" w:rsidP="00846DAF">
      <w:pPr>
        <w:spacing w:line="276" w:lineRule="auto"/>
        <w:rPr>
          <w:rFonts w:ascii="Corbel" w:eastAsia="Times New Roman" w:hAnsi="Corbel" w:cs="Times New Roman"/>
          <w:b/>
          <w:bCs/>
          <w:sz w:val="28"/>
          <w:szCs w:val="28"/>
        </w:rPr>
      </w:pPr>
    </w:p>
    <w:p w14:paraId="72F0BBD1" w14:textId="77777777" w:rsidR="00D94115" w:rsidRPr="000F2312" w:rsidRDefault="00D94115" w:rsidP="00846DAF">
      <w:pPr>
        <w:spacing w:line="276" w:lineRule="auto"/>
        <w:rPr>
          <w:rFonts w:ascii="Corbel" w:eastAsia="Times New Roman" w:hAnsi="Corbel" w:cs="Times New Roman"/>
          <w:b/>
          <w:bCs/>
          <w:sz w:val="28"/>
          <w:szCs w:val="28"/>
        </w:rPr>
      </w:pPr>
    </w:p>
    <w:p w14:paraId="1576D1D9" w14:textId="26AED474" w:rsidR="00D94115" w:rsidRPr="000F2312" w:rsidRDefault="00D94115" w:rsidP="00846DAF">
      <w:pPr>
        <w:spacing w:line="276" w:lineRule="auto"/>
        <w:rPr>
          <w:rFonts w:ascii="Corbel" w:eastAsia="Times New Roman" w:hAnsi="Corbel" w:cs="Times New Roman"/>
          <w:b/>
          <w:bCs/>
          <w:sz w:val="28"/>
          <w:szCs w:val="28"/>
        </w:rPr>
      </w:pPr>
    </w:p>
    <w:p w14:paraId="6388E88D" w14:textId="77777777" w:rsidR="009876A8" w:rsidRPr="000F2312" w:rsidRDefault="009876A8" w:rsidP="00846DAF">
      <w:pPr>
        <w:spacing w:line="276" w:lineRule="auto"/>
        <w:rPr>
          <w:rFonts w:ascii="Corbel" w:eastAsia="Times New Roman" w:hAnsi="Corbel" w:cs="Times New Roman"/>
          <w:b/>
          <w:bCs/>
          <w:sz w:val="28"/>
          <w:szCs w:val="28"/>
        </w:rPr>
      </w:pPr>
    </w:p>
    <w:p w14:paraId="26626D69" w14:textId="77777777" w:rsidR="009876A8" w:rsidRPr="000F2312" w:rsidRDefault="009876A8" w:rsidP="009876A8">
      <w:pPr>
        <w:spacing w:after="0" w:line="276" w:lineRule="auto"/>
        <w:rPr>
          <w:rFonts w:ascii="Corbel" w:hAnsi="Corbel"/>
          <w:b/>
          <w:bCs/>
          <w:color w:val="000000" w:themeColor="text1"/>
          <w:sz w:val="68"/>
          <w:szCs w:val="68"/>
        </w:rPr>
      </w:pPr>
      <w:r w:rsidRPr="000F2312">
        <w:rPr>
          <w:rFonts w:ascii="Corbel" w:hAnsi="Corbel"/>
          <w:b/>
          <w:bCs/>
          <w:color w:val="000000" w:themeColor="text1"/>
          <w:sz w:val="68"/>
          <w:szCs w:val="68"/>
        </w:rPr>
        <w:t>EMPLOYEE</w:t>
      </w:r>
    </w:p>
    <w:p w14:paraId="290C26E5" w14:textId="77777777" w:rsidR="009876A8" w:rsidRPr="000F2312" w:rsidRDefault="009876A8" w:rsidP="009876A8">
      <w:pPr>
        <w:spacing w:line="276" w:lineRule="auto"/>
        <w:rPr>
          <w:rFonts w:ascii="Corbel" w:hAnsi="Corbel"/>
          <w:b/>
          <w:bCs/>
          <w:color w:val="000000" w:themeColor="text1"/>
          <w:sz w:val="68"/>
          <w:szCs w:val="68"/>
        </w:rPr>
      </w:pPr>
      <w:r w:rsidRPr="000F2312">
        <w:rPr>
          <w:rFonts w:ascii="Corbel" w:hAnsi="Corbel"/>
          <w:b/>
          <w:bCs/>
          <w:color w:val="000000" w:themeColor="text1"/>
          <w:sz w:val="68"/>
          <w:szCs w:val="68"/>
        </w:rPr>
        <w:t>HANDBOOK</w:t>
      </w:r>
    </w:p>
    <w:p w14:paraId="523CD92F" w14:textId="77777777" w:rsidR="009876A8" w:rsidRPr="000F2312" w:rsidRDefault="009876A8" w:rsidP="009876A8">
      <w:pPr>
        <w:spacing w:line="276" w:lineRule="auto"/>
        <w:rPr>
          <w:rFonts w:ascii="Corbel" w:hAnsi="Corbel"/>
          <w:b/>
          <w:bCs/>
          <w:color w:val="000000" w:themeColor="text1"/>
          <w:sz w:val="56"/>
          <w:szCs w:val="56"/>
        </w:rPr>
      </w:pPr>
      <w:r w:rsidRPr="000F2312">
        <w:rPr>
          <w:rFonts w:ascii="Corbel" w:hAnsi="Corbel"/>
          <w:b/>
          <w:bCs/>
          <w:color w:val="000000" w:themeColor="text1"/>
          <w:sz w:val="56"/>
          <w:szCs w:val="56"/>
        </w:rPr>
        <w:t>OF</w:t>
      </w:r>
    </w:p>
    <w:p w14:paraId="0364D08C" w14:textId="45B78736" w:rsidR="009876A8" w:rsidRPr="000F2312" w:rsidRDefault="000F2312" w:rsidP="009876A8">
      <w:pPr>
        <w:spacing w:line="276" w:lineRule="auto"/>
        <w:rPr>
          <w:rFonts w:ascii="Corbel" w:hAnsi="Corbel"/>
          <w:b/>
          <w:bCs/>
          <w:sz w:val="24"/>
          <w:szCs w:val="24"/>
        </w:rPr>
      </w:pPr>
      <w:r w:rsidRPr="000F2312">
        <w:rPr>
          <w:rFonts w:ascii="Corbel" w:hAnsi="Corbel"/>
          <w:b/>
          <w:bCs/>
          <w:sz w:val="44"/>
          <w:szCs w:val="44"/>
        </w:rPr>
        <w:fldChar w:fldCharType="begin">
          <w:ffData>
            <w:name w:val=""/>
            <w:enabled/>
            <w:calcOnExit w:val="0"/>
            <w:textInput>
              <w:default w:val="[COMPANY’S NAME]"/>
            </w:textInput>
          </w:ffData>
        </w:fldChar>
      </w:r>
      <w:r w:rsidRPr="000F2312">
        <w:rPr>
          <w:rFonts w:ascii="Corbel" w:hAnsi="Corbel"/>
          <w:b/>
          <w:bCs/>
          <w:sz w:val="44"/>
          <w:szCs w:val="44"/>
        </w:rPr>
        <w:instrText xml:space="preserve"> FORMTEXT </w:instrText>
      </w:r>
      <w:r w:rsidRPr="000F2312">
        <w:rPr>
          <w:rFonts w:ascii="Corbel" w:hAnsi="Corbel"/>
          <w:b/>
          <w:bCs/>
          <w:sz w:val="44"/>
          <w:szCs w:val="44"/>
        </w:rPr>
      </w:r>
      <w:r w:rsidRPr="000F2312">
        <w:rPr>
          <w:rFonts w:ascii="Corbel" w:hAnsi="Corbel"/>
          <w:b/>
          <w:bCs/>
          <w:sz w:val="44"/>
          <w:szCs w:val="44"/>
        </w:rPr>
        <w:fldChar w:fldCharType="separate"/>
      </w:r>
      <w:r w:rsidRPr="000F2312">
        <w:rPr>
          <w:rFonts w:ascii="Corbel" w:hAnsi="Corbel"/>
          <w:b/>
          <w:bCs/>
          <w:noProof/>
          <w:sz w:val="44"/>
          <w:szCs w:val="44"/>
        </w:rPr>
        <w:t>[COMPANY’S NAME]</w:t>
      </w:r>
      <w:r w:rsidRPr="000F2312">
        <w:rPr>
          <w:rFonts w:ascii="Corbel" w:hAnsi="Corbel"/>
          <w:b/>
          <w:bCs/>
          <w:sz w:val="44"/>
          <w:szCs w:val="44"/>
        </w:rPr>
        <w:fldChar w:fldCharType="end"/>
      </w:r>
    </w:p>
    <w:p w14:paraId="68D74E60" w14:textId="77777777" w:rsidR="00D94115" w:rsidRPr="000F2312" w:rsidRDefault="00D94115" w:rsidP="00846DAF">
      <w:pPr>
        <w:spacing w:line="276" w:lineRule="auto"/>
        <w:rPr>
          <w:rFonts w:ascii="Corbel" w:eastAsia="Times New Roman" w:hAnsi="Corbel" w:cs="Times New Roman"/>
          <w:b/>
          <w:bCs/>
          <w:sz w:val="28"/>
          <w:szCs w:val="28"/>
        </w:rPr>
      </w:pPr>
    </w:p>
    <w:p w14:paraId="6764DCCA" w14:textId="2CCB0826" w:rsidR="009876A8" w:rsidRPr="000F2312" w:rsidRDefault="009876A8" w:rsidP="009876A8">
      <w:pPr>
        <w:spacing w:line="276" w:lineRule="auto"/>
        <w:rPr>
          <w:rFonts w:ascii="Corbel" w:hAnsi="Corbel"/>
          <w:b/>
          <w:bCs/>
          <w:sz w:val="36"/>
          <w:szCs w:val="36"/>
        </w:rPr>
      </w:pPr>
      <w:r w:rsidRPr="000F2312">
        <w:rPr>
          <w:rFonts w:ascii="Corbel" w:hAnsi="Corbel"/>
          <w:b/>
          <w:bCs/>
          <w:sz w:val="36"/>
          <w:szCs w:val="36"/>
        </w:rPr>
        <w:t>Last revised on</w:t>
      </w:r>
      <w:r w:rsidR="000F2312" w:rsidRPr="000F2312">
        <w:rPr>
          <w:rFonts w:ascii="Corbel" w:hAnsi="Corbel"/>
          <w:b/>
          <w:bCs/>
          <w:sz w:val="36"/>
          <w:szCs w:val="36"/>
        </w:rPr>
        <w:t>:</w:t>
      </w:r>
      <w:r w:rsidRPr="000F2312">
        <w:rPr>
          <w:rFonts w:ascii="Corbel" w:hAnsi="Corbel"/>
          <w:b/>
          <w:bCs/>
          <w:sz w:val="36"/>
          <w:szCs w:val="36"/>
        </w:rPr>
        <w:t xml:space="preserve"> </w:t>
      </w:r>
      <w:sdt>
        <w:sdtPr>
          <w:rPr>
            <w:rFonts w:ascii="Corbel" w:hAnsi="Corbel"/>
            <w:b/>
            <w:bCs/>
            <w:sz w:val="36"/>
            <w:szCs w:val="36"/>
          </w:rPr>
          <w:id w:val="686952285"/>
          <w:placeholder>
            <w:docPart w:val="695CCFCB941747E985EDB7A6EB2C86B2"/>
          </w:placeholder>
          <w:date>
            <w:dateFormat w:val="dd/MM/yyyy"/>
            <w:lid w:val="en-GB"/>
            <w:storeMappedDataAs w:val="dateTime"/>
            <w:calendar w:val="gregorian"/>
          </w:date>
        </w:sdtPr>
        <w:sdtContent>
          <w:r w:rsidRPr="000F2312">
            <w:rPr>
              <w:rFonts w:ascii="Corbel" w:hAnsi="Corbel"/>
              <w:b/>
              <w:bCs/>
              <w:sz w:val="36"/>
              <w:szCs w:val="36"/>
            </w:rPr>
            <w:t>[DATE]</w:t>
          </w:r>
        </w:sdtContent>
      </w:sdt>
    </w:p>
    <w:p w14:paraId="4EB23A5A" w14:textId="77777777" w:rsidR="00D94115" w:rsidRPr="000F2312" w:rsidRDefault="00D94115" w:rsidP="00846DAF">
      <w:pPr>
        <w:spacing w:line="276" w:lineRule="auto"/>
        <w:rPr>
          <w:rFonts w:ascii="Corbel" w:eastAsia="Times New Roman" w:hAnsi="Corbel" w:cs="Times New Roman"/>
          <w:b/>
          <w:bCs/>
          <w:sz w:val="28"/>
          <w:szCs w:val="28"/>
        </w:rPr>
      </w:pPr>
    </w:p>
    <w:p w14:paraId="00636B04" w14:textId="77777777" w:rsidR="00D94115" w:rsidRPr="000F2312" w:rsidRDefault="00D94115" w:rsidP="00846DAF">
      <w:pPr>
        <w:spacing w:line="276" w:lineRule="auto"/>
        <w:rPr>
          <w:rFonts w:ascii="Corbel" w:eastAsia="Times New Roman" w:hAnsi="Corbel" w:cs="Times New Roman"/>
          <w:b/>
          <w:bCs/>
          <w:sz w:val="28"/>
          <w:szCs w:val="28"/>
        </w:rPr>
      </w:pPr>
    </w:p>
    <w:p w14:paraId="70FF1F45" w14:textId="77777777" w:rsidR="00D94115" w:rsidRPr="000F2312" w:rsidRDefault="00D94115" w:rsidP="00846DAF">
      <w:pPr>
        <w:spacing w:line="276" w:lineRule="auto"/>
        <w:rPr>
          <w:rFonts w:ascii="Corbel" w:eastAsia="Times New Roman" w:hAnsi="Corbel" w:cs="Times New Roman"/>
          <w:b/>
          <w:bCs/>
          <w:sz w:val="28"/>
          <w:szCs w:val="28"/>
        </w:rPr>
      </w:pPr>
    </w:p>
    <w:p w14:paraId="11E5F558" w14:textId="77777777" w:rsidR="00D94115" w:rsidRPr="000F2312" w:rsidRDefault="00D94115" w:rsidP="00846DAF">
      <w:pPr>
        <w:spacing w:line="276" w:lineRule="auto"/>
        <w:rPr>
          <w:rFonts w:ascii="Corbel" w:eastAsia="Times New Roman" w:hAnsi="Corbel" w:cs="Times New Roman"/>
          <w:b/>
          <w:bCs/>
          <w:sz w:val="28"/>
          <w:szCs w:val="28"/>
        </w:rPr>
      </w:pPr>
    </w:p>
    <w:p w14:paraId="6A5DB2CF" w14:textId="77777777" w:rsidR="00D94115" w:rsidRPr="000F2312" w:rsidRDefault="00D94115" w:rsidP="00846DAF">
      <w:pPr>
        <w:spacing w:line="276" w:lineRule="auto"/>
        <w:rPr>
          <w:rFonts w:ascii="Corbel" w:eastAsia="Times New Roman" w:hAnsi="Corbel" w:cs="Times New Roman"/>
          <w:b/>
          <w:bCs/>
          <w:sz w:val="28"/>
          <w:szCs w:val="28"/>
        </w:rPr>
      </w:pPr>
    </w:p>
    <w:p w14:paraId="7BB9CECD" w14:textId="77777777" w:rsidR="00D94115" w:rsidRPr="000F2312" w:rsidRDefault="00D94115" w:rsidP="00846DAF">
      <w:pPr>
        <w:spacing w:line="276" w:lineRule="auto"/>
        <w:rPr>
          <w:rFonts w:ascii="Corbel" w:eastAsia="Times New Roman" w:hAnsi="Corbel" w:cs="Times New Roman"/>
          <w:b/>
          <w:bCs/>
          <w:sz w:val="28"/>
          <w:szCs w:val="28"/>
        </w:rPr>
      </w:pPr>
    </w:p>
    <w:sdt>
      <w:sdtPr>
        <w:rPr>
          <w:rFonts w:asciiTheme="minorHAnsi" w:eastAsiaTheme="minorHAnsi" w:hAnsiTheme="minorHAnsi" w:cstheme="minorBidi"/>
          <w:color w:val="auto"/>
          <w:sz w:val="22"/>
          <w:szCs w:val="22"/>
        </w:rPr>
        <w:id w:val="-1302536654"/>
        <w:docPartObj>
          <w:docPartGallery w:val="Table of Contents"/>
          <w:docPartUnique/>
        </w:docPartObj>
      </w:sdtPr>
      <w:sdtEndPr>
        <w:rPr>
          <w:b/>
          <w:bCs/>
          <w:noProof/>
        </w:rPr>
      </w:sdtEndPr>
      <w:sdtContent>
        <w:p w14:paraId="6806A0A3" w14:textId="6F01FA5B" w:rsidR="007740AA" w:rsidRPr="007740AA" w:rsidRDefault="007740AA" w:rsidP="007740AA">
          <w:pPr>
            <w:pStyle w:val="TOCHeading"/>
            <w:spacing w:line="240" w:lineRule="auto"/>
            <w:jc w:val="center"/>
            <w:rPr>
              <w:rFonts w:ascii="Corbel" w:hAnsi="Corbel"/>
              <w:b/>
              <w:bCs/>
              <w:color w:val="990033"/>
            </w:rPr>
          </w:pPr>
          <w:r w:rsidRPr="007740AA">
            <w:rPr>
              <w:rFonts w:ascii="Corbel" w:hAnsi="Corbel"/>
              <w:b/>
              <w:bCs/>
              <w:color w:val="990033"/>
            </w:rPr>
            <w:t>Table of Contents</w:t>
          </w:r>
        </w:p>
        <w:p w14:paraId="2E95BEEA" w14:textId="665B7A3B" w:rsidR="007740AA" w:rsidRDefault="007740AA" w:rsidP="007740AA">
          <w:pPr>
            <w:pStyle w:val="TOC1"/>
            <w:tabs>
              <w:tab w:val="right" w:leader="dot" w:pos="10070"/>
            </w:tabs>
            <w:spacing w:line="240" w:lineRule="auto"/>
            <w:rPr>
              <w:noProof/>
            </w:rPr>
          </w:pPr>
          <w:r>
            <w:fldChar w:fldCharType="begin"/>
          </w:r>
          <w:r>
            <w:instrText xml:space="preserve"> TOC \o "1-3" \h \z \u </w:instrText>
          </w:r>
          <w:r>
            <w:fldChar w:fldCharType="separate"/>
          </w:r>
          <w:hyperlink w:anchor="_Toc141705238" w:history="1">
            <w:r w:rsidRPr="001E783B">
              <w:rPr>
                <w:rStyle w:val="Hyperlink"/>
                <w:rFonts w:ascii="Corbel" w:eastAsia="Times New Roman" w:hAnsi="Corbel"/>
                <w:b/>
                <w:bCs/>
                <w:noProof/>
              </w:rPr>
              <w:t>A. Introduction</w:t>
            </w:r>
            <w:r>
              <w:rPr>
                <w:noProof/>
                <w:webHidden/>
              </w:rPr>
              <w:tab/>
            </w:r>
            <w:r>
              <w:rPr>
                <w:noProof/>
                <w:webHidden/>
              </w:rPr>
              <w:fldChar w:fldCharType="begin"/>
            </w:r>
            <w:r>
              <w:rPr>
                <w:noProof/>
                <w:webHidden/>
              </w:rPr>
              <w:instrText xml:space="preserve"> PAGEREF _Toc141705238 \h </w:instrText>
            </w:r>
            <w:r>
              <w:rPr>
                <w:noProof/>
                <w:webHidden/>
              </w:rPr>
            </w:r>
            <w:r>
              <w:rPr>
                <w:noProof/>
                <w:webHidden/>
              </w:rPr>
              <w:fldChar w:fldCharType="separate"/>
            </w:r>
            <w:r>
              <w:rPr>
                <w:noProof/>
                <w:webHidden/>
              </w:rPr>
              <w:t>2</w:t>
            </w:r>
            <w:r>
              <w:rPr>
                <w:noProof/>
                <w:webHidden/>
              </w:rPr>
              <w:fldChar w:fldCharType="end"/>
            </w:r>
          </w:hyperlink>
        </w:p>
        <w:p w14:paraId="41C9D679" w14:textId="4F5B081C" w:rsidR="007740AA" w:rsidRDefault="00000000" w:rsidP="007740AA">
          <w:pPr>
            <w:pStyle w:val="TOC2"/>
            <w:tabs>
              <w:tab w:val="left" w:pos="660"/>
              <w:tab w:val="right" w:leader="dot" w:pos="10070"/>
            </w:tabs>
            <w:spacing w:line="240" w:lineRule="auto"/>
            <w:rPr>
              <w:noProof/>
            </w:rPr>
          </w:pPr>
          <w:hyperlink w:anchor="_Toc141705239"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Welcome Message:</w:t>
            </w:r>
            <w:r w:rsidR="007740AA">
              <w:rPr>
                <w:noProof/>
                <w:webHidden/>
              </w:rPr>
              <w:tab/>
            </w:r>
            <w:r w:rsidR="007740AA">
              <w:rPr>
                <w:noProof/>
                <w:webHidden/>
              </w:rPr>
              <w:fldChar w:fldCharType="begin"/>
            </w:r>
            <w:r w:rsidR="007740AA">
              <w:rPr>
                <w:noProof/>
                <w:webHidden/>
              </w:rPr>
              <w:instrText xml:space="preserve"> PAGEREF _Toc141705239 \h </w:instrText>
            </w:r>
            <w:r w:rsidR="007740AA">
              <w:rPr>
                <w:noProof/>
                <w:webHidden/>
              </w:rPr>
            </w:r>
            <w:r w:rsidR="007740AA">
              <w:rPr>
                <w:noProof/>
                <w:webHidden/>
              </w:rPr>
              <w:fldChar w:fldCharType="separate"/>
            </w:r>
            <w:r w:rsidR="007740AA">
              <w:rPr>
                <w:noProof/>
                <w:webHidden/>
              </w:rPr>
              <w:t>2</w:t>
            </w:r>
            <w:r w:rsidR="007740AA">
              <w:rPr>
                <w:noProof/>
                <w:webHidden/>
              </w:rPr>
              <w:fldChar w:fldCharType="end"/>
            </w:r>
          </w:hyperlink>
        </w:p>
        <w:p w14:paraId="7735B406" w14:textId="4E82D585" w:rsidR="007740AA" w:rsidRDefault="00000000" w:rsidP="007740AA">
          <w:pPr>
            <w:pStyle w:val="TOC2"/>
            <w:tabs>
              <w:tab w:val="left" w:pos="660"/>
              <w:tab w:val="right" w:leader="dot" w:pos="10070"/>
            </w:tabs>
            <w:spacing w:line="240" w:lineRule="auto"/>
            <w:rPr>
              <w:noProof/>
            </w:rPr>
          </w:pPr>
          <w:hyperlink w:anchor="_Toc141705240"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Organization Mission and Vision Statement:</w:t>
            </w:r>
            <w:r w:rsidR="007740AA">
              <w:rPr>
                <w:noProof/>
                <w:webHidden/>
              </w:rPr>
              <w:tab/>
            </w:r>
            <w:r w:rsidR="007740AA">
              <w:rPr>
                <w:noProof/>
                <w:webHidden/>
              </w:rPr>
              <w:fldChar w:fldCharType="begin"/>
            </w:r>
            <w:r w:rsidR="007740AA">
              <w:rPr>
                <w:noProof/>
                <w:webHidden/>
              </w:rPr>
              <w:instrText xml:space="preserve"> PAGEREF _Toc141705240 \h </w:instrText>
            </w:r>
            <w:r w:rsidR="007740AA">
              <w:rPr>
                <w:noProof/>
                <w:webHidden/>
              </w:rPr>
            </w:r>
            <w:r w:rsidR="007740AA">
              <w:rPr>
                <w:noProof/>
                <w:webHidden/>
              </w:rPr>
              <w:fldChar w:fldCharType="separate"/>
            </w:r>
            <w:r w:rsidR="007740AA">
              <w:rPr>
                <w:noProof/>
                <w:webHidden/>
              </w:rPr>
              <w:t>2</w:t>
            </w:r>
            <w:r w:rsidR="007740AA">
              <w:rPr>
                <w:noProof/>
                <w:webHidden/>
              </w:rPr>
              <w:fldChar w:fldCharType="end"/>
            </w:r>
          </w:hyperlink>
        </w:p>
        <w:p w14:paraId="624842BD" w14:textId="14F18A88" w:rsidR="007740AA" w:rsidRDefault="00000000" w:rsidP="007740AA">
          <w:pPr>
            <w:pStyle w:val="TOC2"/>
            <w:tabs>
              <w:tab w:val="left" w:pos="660"/>
              <w:tab w:val="right" w:leader="dot" w:pos="10070"/>
            </w:tabs>
            <w:spacing w:line="240" w:lineRule="auto"/>
            <w:rPr>
              <w:noProof/>
            </w:rPr>
          </w:pPr>
          <w:hyperlink w:anchor="_Toc141705241"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Company Values:</w:t>
            </w:r>
            <w:r w:rsidR="007740AA">
              <w:rPr>
                <w:noProof/>
                <w:webHidden/>
              </w:rPr>
              <w:tab/>
            </w:r>
            <w:r w:rsidR="007740AA">
              <w:rPr>
                <w:noProof/>
                <w:webHidden/>
              </w:rPr>
              <w:fldChar w:fldCharType="begin"/>
            </w:r>
            <w:r w:rsidR="007740AA">
              <w:rPr>
                <w:noProof/>
                <w:webHidden/>
              </w:rPr>
              <w:instrText xml:space="preserve"> PAGEREF _Toc141705241 \h </w:instrText>
            </w:r>
            <w:r w:rsidR="007740AA">
              <w:rPr>
                <w:noProof/>
                <w:webHidden/>
              </w:rPr>
            </w:r>
            <w:r w:rsidR="007740AA">
              <w:rPr>
                <w:noProof/>
                <w:webHidden/>
              </w:rPr>
              <w:fldChar w:fldCharType="separate"/>
            </w:r>
            <w:r w:rsidR="007740AA">
              <w:rPr>
                <w:noProof/>
                <w:webHidden/>
              </w:rPr>
              <w:t>2</w:t>
            </w:r>
            <w:r w:rsidR="007740AA">
              <w:rPr>
                <w:noProof/>
                <w:webHidden/>
              </w:rPr>
              <w:fldChar w:fldCharType="end"/>
            </w:r>
          </w:hyperlink>
        </w:p>
        <w:p w14:paraId="0935308B" w14:textId="3CD34D6B" w:rsidR="007740AA" w:rsidRDefault="00000000" w:rsidP="007740AA">
          <w:pPr>
            <w:pStyle w:val="TOC2"/>
            <w:tabs>
              <w:tab w:val="left" w:pos="660"/>
              <w:tab w:val="right" w:leader="dot" w:pos="10070"/>
            </w:tabs>
            <w:spacing w:line="240" w:lineRule="auto"/>
            <w:rPr>
              <w:noProof/>
            </w:rPr>
          </w:pPr>
          <w:hyperlink w:anchor="_Toc141705242"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Company History and Background:</w:t>
            </w:r>
            <w:r w:rsidR="007740AA">
              <w:rPr>
                <w:noProof/>
                <w:webHidden/>
              </w:rPr>
              <w:tab/>
            </w:r>
            <w:r w:rsidR="007740AA">
              <w:rPr>
                <w:noProof/>
                <w:webHidden/>
              </w:rPr>
              <w:fldChar w:fldCharType="begin"/>
            </w:r>
            <w:r w:rsidR="007740AA">
              <w:rPr>
                <w:noProof/>
                <w:webHidden/>
              </w:rPr>
              <w:instrText xml:space="preserve"> PAGEREF _Toc141705242 \h </w:instrText>
            </w:r>
            <w:r w:rsidR="007740AA">
              <w:rPr>
                <w:noProof/>
                <w:webHidden/>
              </w:rPr>
            </w:r>
            <w:r w:rsidR="007740AA">
              <w:rPr>
                <w:noProof/>
                <w:webHidden/>
              </w:rPr>
              <w:fldChar w:fldCharType="separate"/>
            </w:r>
            <w:r w:rsidR="007740AA">
              <w:rPr>
                <w:noProof/>
                <w:webHidden/>
              </w:rPr>
              <w:t>2</w:t>
            </w:r>
            <w:r w:rsidR="007740AA">
              <w:rPr>
                <w:noProof/>
                <w:webHidden/>
              </w:rPr>
              <w:fldChar w:fldCharType="end"/>
            </w:r>
          </w:hyperlink>
        </w:p>
        <w:p w14:paraId="5893FCD7" w14:textId="36C79331" w:rsidR="007740AA" w:rsidRDefault="00000000" w:rsidP="007740AA">
          <w:pPr>
            <w:pStyle w:val="TOC2"/>
            <w:tabs>
              <w:tab w:val="left" w:pos="660"/>
              <w:tab w:val="right" w:leader="dot" w:pos="10070"/>
            </w:tabs>
            <w:spacing w:line="240" w:lineRule="auto"/>
            <w:rPr>
              <w:noProof/>
            </w:rPr>
          </w:pPr>
          <w:hyperlink w:anchor="_Toc141705243"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Equal Opportunity Employer Statement:</w:t>
            </w:r>
            <w:r w:rsidR="007740AA">
              <w:rPr>
                <w:noProof/>
                <w:webHidden/>
              </w:rPr>
              <w:tab/>
            </w:r>
            <w:r w:rsidR="007740AA">
              <w:rPr>
                <w:noProof/>
                <w:webHidden/>
              </w:rPr>
              <w:fldChar w:fldCharType="begin"/>
            </w:r>
            <w:r w:rsidR="007740AA">
              <w:rPr>
                <w:noProof/>
                <w:webHidden/>
              </w:rPr>
              <w:instrText xml:space="preserve"> PAGEREF _Toc141705243 \h </w:instrText>
            </w:r>
            <w:r w:rsidR="007740AA">
              <w:rPr>
                <w:noProof/>
                <w:webHidden/>
              </w:rPr>
            </w:r>
            <w:r w:rsidR="007740AA">
              <w:rPr>
                <w:noProof/>
                <w:webHidden/>
              </w:rPr>
              <w:fldChar w:fldCharType="separate"/>
            </w:r>
            <w:r w:rsidR="007740AA">
              <w:rPr>
                <w:noProof/>
                <w:webHidden/>
              </w:rPr>
              <w:t>3</w:t>
            </w:r>
            <w:r w:rsidR="007740AA">
              <w:rPr>
                <w:noProof/>
                <w:webHidden/>
              </w:rPr>
              <w:fldChar w:fldCharType="end"/>
            </w:r>
          </w:hyperlink>
        </w:p>
        <w:p w14:paraId="4057B4B9" w14:textId="54BBE4B3" w:rsidR="007740AA" w:rsidRDefault="00000000" w:rsidP="007740AA">
          <w:pPr>
            <w:pStyle w:val="TOC2"/>
            <w:tabs>
              <w:tab w:val="left" w:pos="660"/>
              <w:tab w:val="right" w:leader="dot" w:pos="10070"/>
            </w:tabs>
            <w:spacing w:line="240" w:lineRule="auto"/>
            <w:rPr>
              <w:noProof/>
            </w:rPr>
          </w:pPr>
          <w:hyperlink w:anchor="_Toc141705244"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Disclaimers:</w:t>
            </w:r>
            <w:r w:rsidR="007740AA">
              <w:rPr>
                <w:noProof/>
                <w:webHidden/>
              </w:rPr>
              <w:tab/>
            </w:r>
            <w:r w:rsidR="007740AA">
              <w:rPr>
                <w:noProof/>
                <w:webHidden/>
              </w:rPr>
              <w:fldChar w:fldCharType="begin"/>
            </w:r>
            <w:r w:rsidR="007740AA">
              <w:rPr>
                <w:noProof/>
                <w:webHidden/>
              </w:rPr>
              <w:instrText xml:space="preserve"> PAGEREF _Toc141705244 \h </w:instrText>
            </w:r>
            <w:r w:rsidR="007740AA">
              <w:rPr>
                <w:noProof/>
                <w:webHidden/>
              </w:rPr>
            </w:r>
            <w:r w:rsidR="007740AA">
              <w:rPr>
                <w:noProof/>
                <w:webHidden/>
              </w:rPr>
              <w:fldChar w:fldCharType="separate"/>
            </w:r>
            <w:r w:rsidR="007740AA">
              <w:rPr>
                <w:noProof/>
                <w:webHidden/>
              </w:rPr>
              <w:t>3</w:t>
            </w:r>
            <w:r w:rsidR="007740AA">
              <w:rPr>
                <w:noProof/>
                <w:webHidden/>
              </w:rPr>
              <w:fldChar w:fldCharType="end"/>
            </w:r>
          </w:hyperlink>
        </w:p>
        <w:p w14:paraId="7FBCF744" w14:textId="07FECD59" w:rsidR="007740AA" w:rsidRDefault="00000000" w:rsidP="007740AA">
          <w:pPr>
            <w:pStyle w:val="TOC2"/>
            <w:tabs>
              <w:tab w:val="left" w:pos="660"/>
              <w:tab w:val="right" w:leader="dot" w:pos="10070"/>
            </w:tabs>
            <w:spacing w:line="240" w:lineRule="auto"/>
            <w:rPr>
              <w:noProof/>
            </w:rPr>
          </w:pPr>
          <w:hyperlink w:anchor="_Toc141705245"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Types of Employment Definitions:</w:t>
            </w:r>
            <w:r w:rsidR="007740AA">
              <w:rPr>
                <w:noProof/>
                <w:webHidden/>
              </w:rPr>
              <w:tab/>
            </w:r>
            <w:r w:rsidR="007740AA">
              <w:rPr>
                <w:noProof/>
                <w:webHidden/>
              </w:rPr>
              <w:fldChar w:fldCharType="begin"/>
            </w:r>
            <w:r w:rsidR="007740AA">
              <w:rPr>
                <w:noProof/>
                <w:webHidden/>
              </w:rPr>
              <w:instrText xml:space="preserve"> PAGEREF _Toc141705245 \h </w:instrText>
            </w:r>
            <w:r w:rsidR="007740AA">
              <w:rPr>
                <w:noProof/>
                <w:webHidden/>
              </w:rPr>
            </w:r>
            <w:r w:rsidR="007740AA">
              <w:rPr>
                <w:noProof/>
                <w:webHidden/>
              </w:rPr>
              <w:fldChar w:fldCharType="separate"/>
            </w:r>
            <w:r w:rsidR="007740AA">
              <w:rPr>
                <w:noProof/>
                <w:webHidden/>
              </w:rPr>
              <w:t>3</w:t>
            </w:r>
            <w:r w:rsidR="007740AA">
              <w:rPr>
                <w:noProof/>
                <w:webHidden/>
              </w:rPr>
              <w:fldChar w:fldCharType="end"/>
            </w:r>
          </w:hyperlink>
        </w:p>
        <w:p w14:paraId="0F66F8A6" w14:textId="0B9C4423" w:rsidR="007740AA" w:rsidRDefault="00000000" w:rsidP="007740AA">
          <w:pPr>
            <w:pStyle w:val="TOC2"/>
            <w:tabs>
              <w:tab w:val="left" w:pos="660"/>
              <w:tab w:val="right" w:leader="dot" w:pos="10070"/>
            </w:tabs>
            <w:spacing w:line="240" w:lineRule="auto"/>
            <w:rPr>
              <w:noProof/>
            </w:rPr>
          </w:pPr>
          <w:hyperlink w:anchor="_Toc141705246"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Employee Handbook Purpose:</w:t>
            </w:r>
            <w:r w:rsidR="007740AA">
              <w:rPr>
                <w:noProof/>
                <w:webHidden/>
              </w:rPr>
              <w:tab/>
            </w:r>
            <w:r w:rsidR="007740AA">
              <w:rPr>
                <w:noProof/>
                <w:webHidden/>
              </w:rPr>
              <w:fldChar w:fldCharType="begin"/>
            </w:r>
            <w:r w:rsidR="007740AA">
              <w:rPr>
                <w:noProof/>
                <w:webHidden/>
              </w:rPr>
              <w:instrText xml:space="preserve"> PAGEREF _Toc141705246 \h </w:instrText>
            </w:r>
            <w:r w:rsidR="007740AA">
              <w:rPr>
                <w:noProof/>
                <w:webHidden/>
              </w:rPr>
            </w:r>
            <w:r w:rsidR="007740AA">
              <w:rPr>
                <w:noProof/>
                <w:webHidden/>
              </w:rPr>
              <w:fldChar w:fldCharType="separate"/>
            </w:r>
            <w:r w:rsidR="007740AA">
              <w:rPr>
                <w:noProof/>
                <w:webHidden/>
              </w:rPr>
              <w:t>3</w:t>
            </w:r>
            <w:r w:rsidR="007740AA">
              <w:rPr>
                <w:noProof/>
                <w:webHidden/>
              </w:rPr>
              <w:fldChar w:fldCharType="end"/>
            </w:r>
          </w:hyperlink>
        </w:p>
        <w:p w14:paraId="7C5D9F0A" w14:textId="7141CFF7" w:rsidR="007740AA" w:rsidRDefault="00000000" w:rsidP="007740AA">
          <w:pPr>
            <w:pStyle w:val="TOC2"/>
            <w:tabs>
              <w:tab w:val="left" w:pos="660"/>
              <w:tab w:val="right" w:leader="dot" w:pos="10070"/>
            </w:tabs>
            <w:spacing w:line="240" w:lineRule="auto"/>
            <w:rPr>
              <w:noProof/>
            </w:rPr>
          </w:pPr>
          <w:hyperlink w:anchor="_Toc141705247"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Orientation Overview:</w:t>
            </w:r>
            <w:r w:rsidR="007740AA">
              <w:rPr>
                <w:noProof/>
                <w:webHidden/>
              </w:rPr>
              <w:tab/>
            </w:r>
            <w:r w:rsidR="007740AA">
              <w:rPr>
                <w:noProof/>
                <w:webHidden/>
              </w:rPr>
              <w:fldChar w:fldCharType="begin"/>
            </w:r>
            <w:r w:rsidR="007740AA">
              <w:rPr>
                <w:noProof/>
                <w:webHidden/>
              </w:rPr>
              <w:instrText xml:space="preserve"> PAGEREF _Toc141705247 \h </w:instrText>
            </w:r>
            <w:r w:rsidR="007740AA">
              <w:rPr>
                <w:noProof/>
                <w:webHidden/>
              </w:rPr>
            </w:r>
            <w:r w:rsidR="007740AA">
              <w:rPr>
                <w:noProof/>
                <w:webHidden/>
              </w:rPr>
              <w:fldChar w:fldCharType="separate"/>
            </w:r>
            <w:r w:rsidR="007740AA">
              <w:rPr>
                <w:noProof/>
                <w:webHidden/>
              </w:rPr>
              <w:t>3</w:t>
            </w:r>
            <w:r w:rsidR="007740AA">
              <w:rPr>
                <w:noProof/>
                <w:webHidden/>
              </w:rPr>
              <w:fldChar w:fldCharType="end"/>
            </w:r>
          </w:hyperlink>
        </w:p>
        <w:p w14:paraId="2EAB3F51" w14:textId="337ECC9A" w:rsidR="007740AA" w:rsidRDefault="00000000" w:rsidP="007740AA">
          <w:pPr>
            <w:pStyle w:val="TOC1"/>
            <w:tabs>
              <w:tab w:val="right" w:leader="dot" w:pos="10070"/>
            </w:tabs>
            <w:spacing w:line="240" w:lineRule="auto"/>
            <w:rPr>
              <w:noProof/>
            </w:rPr>
          </w:pPr>
          <w:hyperlink w:anchor="_Toc141705248" w:history="1">
            <w:r w:rsidR="007740AA" w:rsidRPr="001E783B">
              <w:rPr>
                <w:rStyle w:val="Hyperlink"/>
                <w:rFonts w:ascii="Corbel" w:eastAsia="Times New Roman" w:hAnsi="Corbel"/>
                <w:b/>
                <w:bCs/>
                <w:noProof/>
              </w:rPr>
              <w:t>B. Policies and Procedures</w:t>
            </w:r>
            <w:r w:rsidR="007740AA">
              <w:rPr>
                <w:noProof/>
                <w:webHidden/>
              </w:rPr>
              <w:tab/>
            </w:r>
            <w:r w:rsidR="007740AA">
              <w:rPr>
                <w:noProof/>
                <w:webHidden/>
              </w:rPr>
              <w:fldChar w:fldCharType="begin"/>
            </w:r>
            <w:r w:rsidR="007740AA">
              <w:rPr>
                <w:noProof/>
                <w:webHidden/>
              </w:rPr>
              <w:instrText xml:space="preserve"> PAGEREF _Toc141705248 \h </w:instrText>
            </w:r>
            <w:r w:rsidR="007740AA">
              <w:rPr>
                <w:noProof/>
                <w:webHidden/>
              </w:rPr>
            </w:r>
            <w:r w:rsidR="007740AA">
              <w:rPr>
                <w:noProof/>
                <w:webHidden/>
              </w:rPr>
              <w:fldChar w:fldCharType="separate"/>
            </w:r>
            <w:r w:rsidR="007740AA">
              <w:rPr>
                <w:noProof/>
                <w:webHidden/>
              </w:rPr>
              <w:t>4</w:t>
            </w:r>
            <w:r w:rsidR="007740AA">
              <w:rPr>
                <w:noProof/>
                <w:webHidden/>
              </w:rPr>
              <w:fldChar w:fldCharType="end"/>
            </w:r>
          </w:hyperlink>
        </w:p>
        <w:p w14:paraId="7AA8C37D" w14:textId="3A74A308" w:rsidR="007740AA" w:rsidRDefault="00000000" w:rsidP="007740AA">
          <w:pPr>
            <w:pStyle w:val="TOC2"/>
            <w:tabs>
              <w:tab w:val="left" w:pos="660"/>
              <w:tab w:val="right" w:leader="dot" w:pos="10070"/>
            </w:tabs>
            <w:spacing w:line="240" w:lineRule="auto"/>
            <w:rPr>
              <w:noProof/>
            </w:rPr>
          </w:pPr>
          <w:hyperlink w:anchor="_Toc141705249"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Americans with Disabilities Act:</w:t>
            </w:r>
            <w:r w:rsidR="007740AA">
              <w:rPr>
                <w:noProof/>
                <w:webHidden/>
              </w:rPr>
              <w:tab/>
            </w:r>
            <w:r w:rsidR="007740AA">
              <w:rPr>
                <w:noProof/>
                <w:webHidden/>
              </w:rPr>
              <w:fldChar w:fldCharType="begin"/>
            </w:r>
            <w:r w:rsidR="007740AA">
              <w:rPr>
                <w:noProof/>
                <w:webHidden/>
              </w:rPr>
              <w:instrText xml:space="preserve"> PAGEREF _Toc141705249 \h </w:instrText>
            </w:r>
            <w:r w:rsidR="007740AA">
              <w:rPr>
                <w:noProof/>
                <w:webHidden/>
              </w:rPr>
            </w:r>
            <w:r w:rsidR="007740AA">
              <w:rPr>
                <w:noProof/>
                <w:webHidden/>
              </w:rPr>
              <w:fldChar w:fldCharType="separate"/>
            </w:r>
            <w:r w:rsidR="007740AA">
              <w:rPr>
                <w:noProof/>
                <w:webHidden/>
              </w:rPr>
              <w:t>4</w:t>
            </w:r>
            <w:r w:rsidR="007740AA">
              <w:rPr>
                <w:noProof/>
                <w:webHidden/>
              </w:rPr>
              <w:fldChar w:fldCharType="end"/>
            </w:r>
          </w:hyperlink>
        </w:p>
        <w:p w14:paraId="37609409" w14:textId="29D37784" w:rsidR="007740AA" w:rsidRDefault="00000000" w:rsidP="007740AA">
          <w:pPr>
            <w:pStyle w:val="TOC2"/>
            <w:tabs>
              <w:tab w:val="left" w:pos="660"/>
              <w:tab w:val="right" w:leader="dot" w:pos="10070"/>
            </w:tabs>
            <w:spacing w:line="240" w:lineRule="auto"/>
            <w:rPr>
              <w:noProof/>
            </w:rPr>
          </w:pPr>
          <w:hyperlink w:anchor="_Toc141705250"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Personal Safety:</w:t>
            </w:r>
            <w:r w:rsidR="007740AA">
              <w:rPr>
                <w:noProof/>
                <w:webHidden/>
              </w:rPr>
              <w:tab/>
            </w:r>
            <w:r w:rsidR="007740AA">
              <w:rPr>
                <w:noProof/>
                <w:webHidden/>
              </w:rPr>
              <w:fldChar w:fldCharType="begin"/>
            </w:r>
            <w:r w:rsidR="007740AA">
              <w:rPr>
                <w:noProof/>
                <w:webHidden/>
              </w:rPr>
              <w:instrText xml:space="preserve"> PAGEREF _Toc141705250 \h </w:instrText>
            </w:r>
            <w:r w:rsidR="007740AA">
              <w:rPr>
                <w:noProof/>
                <w:webHidden/>
              </w:rPr>
            </w:r>
            <w:r w:rsidR="007740AA">
              <w:rPr>
                <w:noProof/>
                <w:webHidden/>
              </w:rPr>
              <w:fldChar w:fldCharType="separate"/>
            </w:r>
            <w:r w:rsidR="007740AA">
              <w:rPr>
                <w:noProof/>
                <w:webHidden/>
              </w:rPr>
              <w:t>4</w:t>
            </w:r>
            <w:r w:rsidR="007740AA">
              <w:rPr>
                <w:noProof/>
                <w:webHidden/>
              </w:rPr>
              <w:fldChar w:fldCharType="end"/>
            </w:r>
          </w:hyperlink>
        </w:p>
        <w:p w14:paraId="0F1C0067" w14:textId="7F23738F" w:rsidR="007740AA" w:rsidRDefault="00000000" w:rsidP="007740AA">
          <w:pPr>
            <w:pStyle w:val="TOC2"/>
            <w:tabs>
              <w:tab w:val="left" w:pos="660"/>
              <w:tab w:val="right" w:leader="dot" w:pos="10070"/>
            </w:tabs>
            <w:spacing w:line="240" w:lineRule="auto"/>
            <w:rPr>
              <w:noProof/>
            </w:rPr>
          </w:pPr>
          <w:hyperlink w:anchor="_Toc141705251"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Sexual Harassment:</w:t>
            </w:r>
            <w:r w:rsidR="007740AA">
              <w:rPr>
                <w:noProof/>
                <w:webHidden/>
              </w:rPr>
              <w:tab/>
            </w:r>
            <w:r w:rsidR="007740AA">
              <w:rPr>
                <w:noProof/>
                <w:webHidden/>
              </w:rPr>
              <w:fldChar w:fldCharType="begin"/>
            </w:r>
            <w:r w:rsidR="007740AA">
              <w:rPr>
                <w:noProof/>
                <w:webHidden/>
              </w:rPr>
              <w:instrText xml:space="preserve"> PAGEREF _Toc141705251 \h </w:instrText>
            </w:r>
            <w:r w:rsidR="007740AA">
              <w:rPr>
                <w:noProof/>
                <w:webHidden/>
              </w:rPr>
            </w:r>
            <w:r w:rsidR="007740AA">
              <w:rPr>
                <w:noProof/>
                <w:webHidden/>
              </w:rPr>
              <w:fldChar w:fldCharType="separate"/>
            </w:r>
            <w:r w:rsidR="007740AA">
              <w:rPr>
                <w:noProof/>
                <w:webHidden/>
              </w:rPr>
              <w:t>4</w:t>
            </w:r>
            <w:r w:rsidR="007740AA">
              <w:rPr>
                <w:noProof/>
                <w:webHidden/>
              </w:rPr>
              <w:fldChar w:fldCharType="end"/>
            </w:r>
          </w:hyperlink>
        </w:p>
        <w:p w14:paraId="40482ECF" w14:textId="4914AC00" w:rsidR="007740AA" w:rsidRDefault="00000000" w:rsidP="007740AA">
          <w:pPr>
            <w:pStyle w:val="TOC2"/>
            <w:tabs>
              <w:tab w:val="left" w:pos="660"/>
              <w:tab w:val="right" w:leader="dot" w:pos="10070"/>
            </w:tabs>
            <w:spacing w:line="240" w:lineRule="auto"/>
            <w:rPr>
              <w:noProof/>
            </w:rPr>
          </w:pPr>
          <w:hyperlink w:anchor="_Toc141705252"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Drug and Alcohol Policy:</w:t>
            </w:r>
            <w:r w:rsidR="007740AA">
              <w:rPr>
                <w:noProof/>
                <w:webHidden/>
              </w:rPr>
              <w:tab/>
            </w:r>
            <w:r w:rsidR="007740AA">
              <w:rPr>
                <w:noProof/>
                <w:webHidden/>
              </w:rPr>
              <w:fldChar w:fldCharType="begin"/>
            </w:r>
            <w:r w:rsidR="007740AA">
              <w:rPr>
                <w:noProof/>
                <w:webHidden/>
              </w:rPr>
              <w:instrText xml:space="preserve"> PAGEREF _Toc141705252 \h </w:instrText>
            </w:r>
            <w:r w:rsidR="007740AA">
              <w:rPr>
                <w:noProof/>
                <w:webHidden/>
              </w:rPr>
            </w:r>
            <w:r w:rsidR="007740AA">
              <w:rPr>
                <w:noProof/>
                <w:webHidden/>
              </w:rPr>
              <w:fldChar w:fldCharType="separate"/>
            </w:r>
            <w:r w:rsidR="007740AA">
              <w:rPr>
                <w:noProof/>
                <w:webHidden/>
              </w:rPr>
              <w:t>4</w:t>
            </w:r>
            <w:r w:rsidR="007740AA">
              <w:rPr>
                <w:noProof/>
                <w:webHidden/>
              </w:rPr>
              <w:fldChar w:fldCharType="end"/>
            </w:r>
          </w:hyperlink>
        </w:p>
        <w:p w14:paraId="2C38884D" w14:textId="1A15E337" w:rsidR="007740AA" w:rsidRDefault="00000000" w:rsidP="007740AA">
          <w:pPr>
            <w:pStyle w:val="TOC2"/>
            <w:tabs>
              <w:tab w:val="left" w:pos="660"/>
              <w:tab w:val="right" w:leader="dot" w:pos="10070"/>
            </w:tabs>
            <w:spacing w:line="240" w:lineRule="auto"/>
            <w:rPr>
              <w:noProof/>
            </w:rPr>
          </w:pPr>
          <w:hyperlink w:anchor="_Toc141705253"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Violence and Weapons:</w:t>
            </w:r>
            <w:r w:rsidR="007740AA">
              <w:rPr>
                <w:noProof/>
                <w:webHidden/>
              </w:rPr>
              <w:tab/>
            </w:r>
            <w:r w:rsidR="007740AA">
              <w:rPr>
                <w:noProof/>
                <w:webHidden/>
              </w:rPr>
              <w:fldChar w:fldCharType="begin"/>
            </w:r>
            <w:r w:rsidR="007740AA">
              <w:rPr>
                <w:noProof/>
                <w:webHidden/>
              </w:rPr>
              <w:instrText xml:space="preserve"> PAGEREF _Toc141705253 \h </w:instrText>
            </w:r>
            <w:r w:rsidR="007740AA">
              <w:rPr>
                <w:noProof/>
                <w:webHidden/>
              </w:rPr>
            </w:r>
            <w:r w:rsidR="007740AA">
              <w:rPr>
                <w:noProof/>
                <w:webHidden/>
              </w:rPr>
              <w:fldChar w:fldCharType="separate"/>
            </w:r>
            <w:r w:rsidR="007740AA">
              <w:rPr>
                <w:noProof/>
                <w:webHidden/>
              </w:rPr>
              <w:t>4</w:t>
            </w:r>
            <w:r w:rsidR="007740AA">
              <w:rPr>
                <w:noProof/>
                <w:webHidden/>
              </w:rPr>
              <w:fldChar w:fldCharType="end"/>
            </w:r>
          </w:hyperlink>
        </w:p>
        <w:p w14:paraId="0FD1C84B" w14:textId="548AA85B" w:rsidR="007740AA" w:rsidRDefault="00000000" w:rsidP="007740AA">
          <w:pPr>
            <w:pStyle w:val="TOC2"/>
            <w:tabs>
              <w:tab w:val="left" w:pos="660"/>
              <w:tab w:val="right" w:leader="dot" w:pos="10070"/>
            </w:tabs>
            <w:spacing w:line="240" w:lineRule="auto"/>
            <w:rPr>
              <w:noProof/>
            </w:rPr>
          </w:pPr>
          <w:hyperlink w:anchor="_Toc141705254"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Work Hours and Attendance:</w:t>
            </w:r>
            <w:r w:rsidR="007740AA">
              <w:rPr>
                <w:noProof/>
                <w:webHidden/>
              </w:rPr>
              <w:tab/>
            </w:r>
            <w:r w:rsidR="007740AA">
              <w:rPr>
                <w:noProof/>
                <w:webHidden/>
              </w:rPr>
              <w:fldChar w:fldCharType="begin"/>
            </w:r>
            <w:r w:rsidR="007740AA">
              <w:rPr>
                <w:noProof/>
                <w:webHidden/>
              </w:rPr>
              <w:instrText xml:space="preserve"> PAGEREF _Toc141705254 \h </w:instrText>
            </w:r>
            <w:r w:rsidR="007740AA">
              <w:rPr>
                <w:noProof/>
                <w:webHidden/>
              </w:rPr>
            </w:r>
            <w:r w:rsidR="007740AA">
              <w:rPr>
                <w:noProof/>
                <w:webHidden/>
              </w:rPr>
              <w:fldChar w:fldCharType="separate"/>
            </w:r>
            <w:r w:rsidR="007740AA">
              <w:rPr>
                <w:noProof/>
                <w:webHidden/>
              </w:rPr>
              <w:t>4</w:t>
            </w:r>
            <w:r w:rsidR="007740AA">
              <w:rPr>
                <w:noProof/>
                <w:webHidden/>
              </w:rPr>
              <w:fldChar w:fldCharType="end"/>
            </w:r>
          </w:hyperlink>
        </w:p>
        <w:p w14:paraId="7DFDA24F" w14:textId="11CF9779" w:rsidR="007740AA" w:rsidRDefault="00000000" w:rsidP="007740AA">
          <w:pPr>
            <w:pStyle w:val="TOC2"/>
            <w:tabs>
              <w:tab w:val="left" w:pos="660"/>
              <w:tab w:val="right" w:leader="dot" w:pos="10070"/>
            </w:tabs>
            <w:spacing w:line="240" w:lineRule="auto"/>
            <w:rPr>
              <w:noProof/>
            </w:rPr>
          </w:pPr>
          <w:hyperlink w:anchor="_Toc141705255"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Meal and Rest Breaks:</w:t>
            </w:r>
            <w:r w:rsidR="007740AA">
              <w:rPr>
                <w:noProof/>
                <w:webHidden/>
              </w:rPr>
              <w:tab/>
            </w:r>
            <w:r w:rsidR="007740AA">
              <w:rPr>
                <w:noProof/>
                <w:webHidden/>
              </w:rPr>
              <w:fldChar w:fldCharType="begin"/>
            </w:r>
            <w:r w:rsidR="007740AA">
              <w:rPr>
                <w:noProof/>
                <w:webHidden/>
              </w:rPr>
              <w:instrText xml:space="preserve"> PAGEREF _Toc141705255 \h </w:instrText>
            </w:r>
            <w:r w:rsidR="007740AA">
              <w:rPr>
                <w:noProof/>
                <w:webHidden/>
              </w:rPr>
            </w:r>
            <w:r w:rsidR="007740AA">
              <w:rPr>
                <w:noProof/>
                <w:webHidden/>
              </w:rPr>
              <w:fldChar w:fldCharType="separate"/>
            </w:r>
            <w:r w:rsidR="007740AA">
              <w:rPr>
                <w:noProof/>
                <w:webHidden/>
              </w:rPr>
              <w:t>5</w:t>
            </w:r>
            <w:r w:rsidR="007740AA">
              <w:rPr>
                <w:noProof/>
                <w:webHidden/>
              </w:rPr>
              <w:fldChar w:fldCharType="end"/>
            </w:r>
          </w:hyperlink>
        </w:p>
        <w:p w14:paraId="0648B254" w14:textId="398237E0" w:rsidR="007740AA" w:rsidRDefault="00000000" w:rsidP="007740AA">
          <w:pPr>
            <w:pStyle w:val="TOC2"/>
            <w:tabs>
              <w:tab w:val="left" w:pos="660"/>
              <w:tab w:val="right" w:leader="dot" w:pos="10070"/>
            </w:tabs>
            <w:spacing w:line="240" w:lineRule="auto"/>
            <w:rPr>
              <w:noProof/>
            </w:rPr>
          </w:pPr>
          <w:hyperlink w:anchor="_Toc141705256"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Overtime:</w:t>
            </w:r>
            <w:r w:rsidR="007740AA">
              <w:rPr>
                <w:noProof/>
                <w:webHidden/>
              </w:rPr>
              <w:tab/>
            </w:r>
            <w:r w:rsidR="007740AA">
              <w:rPr>
                <w:noProof/>
                <w:webHidden/>
              </w:rPr>
              <w:fldChar w:fldCharType="begin"/>
            </w:r>
            <w:r w:rsidR="007740AA">
              <w:rPr>
                <w:noProof/>
                <w:webHidden/>
              </w:rPr>
              <w:instrText xml:space="preserve"> PAGEREF _Toc141705256 \h </w:instrText>
            </w:r>
            <w:r w:rsidR="007740AA">
              <w:rPr>
                <w:noProof/>
                <w:webHidden/>
              </w:rPr>
            </w:r>
            <w:r w:rsidR="007740AA">
              <w:rPr>
                <w:noProof/>
                <w:webHidden/>
              </w:rPr>
              <w:fldChar w:fldCharType="separate"/>
            </w:r>
            <w:r w:rsidR="007740AA">
              <w:rPr>
                <w:noProof/>
                <w:webHidden/>
              </w:rPr>
              <w:t>5</w:t>
            </w:r>
            <w:r w:rsidR="007740AA">
              <w:rPr>
                <w:noProof/>
                <w:webHidden/>
              </w:rPr>
              <w:fldChar w:fldCharType="end"/>
            </w:r>
          </w:hyperlink>
        </w:p>
        <w:p w14:paraId="2DEDFD49" w14:textId="0011E21E" w:rsidR="007740AA" w:rsidRDefault="00000000" w:rsidP="007740AA">
          <w:pPr>
            <w:pStyle w:val="TOC2"/>
            <w:tabs>
              <w:tab w:val="left" w:pos="660"/>
              <w:tab w:val="right" w:leader="dot" w:pos="10070"/>
            </w:tabs>
            <w:spacing w:line="240" w:lineRule="auto"/>
            <w:rPr>
              <w:noProof/>
            </w:rPr>
          </w:pPr>
          <w:hyperlink w:anchor="_Toc141705257"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Keeping a Record of Hours Worked:</w:t>
            </w:r>
            <w:r w:rsidR="007740AA">
              <w:rPr>
                <w:noProof/>
                <w:webHidden/>
              </w:rPr>
              <w:tab/>
            </w:r>
            <w:r w:rsidR="007740AA">
              <w:rPr>
                <w:noProof/>
                <w:webHidden/>
              </w:rPr>
              <w:fldChar w:fldCharType="begin"/>
            </w:r>
            <w:r w:rsidR="007740AA">
              <w:rPr>
                <w:noProof/>
                <w:webHidden/>
              </w:rPr>
              <w:instrText xml:space="preserve"> PAGEREF _Toc141705257 \h </w:instrText>
            </w:r>
            <w:r w:rsidR="007740AA">
              <w:rPr>
                <w:noProof/>
                <w:webHidden/>
              </w:rPr>
            </w:r>
            <w:r w:rsidR="007740AA">
              <w:rPr>
                <w:noProof/>
                <w:webHidden/>
              </w:rPr>
              <w:fldChar w:fldCharType="separate"/>
            </w:r>
            <w:r w:rsidR="007740AA">
              <w:rPr>
                <w:noProof/>
                <w:webHidden/>
              </w:rPr>
              <w:t>5</w:t>
            </w:r>
            <w:r w:rsidR="007740AA">
              <w:rPr>
                <w:noProof/>
                <w:webHidden/>
              </w:rPr>
              <w:fldChar w:fldCharType="end"/>
            </w:r>
          </w:hyperlink>
        </w:p>
        <w:p w14:paraId="1E1A98E9" w14:textId="538A4227" w:rsidR="007740AA" w:rsidRDefault="00000000" w:rsidP="007740AA">
          <w:pPr>
            <w:pStyle w:val="TOC2"/>
            <w:tabs>
              <w:tab w:val="left" w:pos="660"/>
              <w:tab w:val="right" w:leader="dot" w:pos="10070"/>
            </w:tabs>
            <w:spacing w:line="240" w:lineRule="auto"/>
            <w:rPr>
              <w:noProof/>
            </w:rPr>
          </w:pPr>
          <w:hyperlink w:anchor="_Toc141705258"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Personnel Records:</w:t>
            </w:r>
            <w:r w:rsidR="007740AA">
              <w:rPr>
                <w:noProof/>
                <w:webHidden/>
              </w:rPr>
              <w:tab/>
            </w:r>
            <w:r w:rsidR="007740AA">
              <w:rPr>
                <w:noProof/>
                <w:webHidden/>
              </w:rPr>
              <w:fldChar w:fldCharType="begin"/>
            </w:r>
            <w:r w:rsidR="007740AA">
              <w:rPr>
                <w:noProof/>
                <w:webHidden/>
              </w:rPr>
              <w:instrText xml:space="preserve"> PAGEREF _Toc141705258 \h </w:instrText>
            </w:r>
            <w:r w:rsidR="007740AA">
              <w:rPr>
                <w:noProof/>
                <w:webHidden/>
              </w:rPr>
            </w:r>
            <w:r w:rsidR="007740AA">
              <w:rPr>
                <w:noProof/>
                <w:webHidden/>
              </w:rPr>
              <w:fldChar w:fldCharType="separate"/>
            </w:r>
            <w:r w:rsidR="007740AA">
              <w:rPr>
                <w:noProof/>
                <w:webHidden/>
              </w:rPr>
              <w:t>5</w:t>
            </w:r>
            <w:r w:rsidR="007740AA">
              <w:rPr>
                <w:noProof/>
                <w:webHidden/>
              </w:rPr>
              <w:fldChar w:fldCharType="end"/>
            </w:r>
          </w:hyperlink>
        </w:p>
        <w:p w14:paraId="7D68EFBE" w14:textId="21B3719C" w:rsidR="007740AA" w:rsidRDefault="00000000" w:rsidP="007740AA">
          <w:pPr>
            <w:pStyle w:val="TOC2"/>
            <w:tabs>
              <w:tab w:val="left" w:pos="660"/>
              <w:tab w:val="right" w:leader="dot" w:pos="10070"/>
            </w:tabs>
            <w:spacing w:line="240" w:lineRule="auto"/>
            <w:rPr>
              <w:noProof/>
            </w:rPr>
          </w:pPr>
          <w:hyperlink w:anchor="_Toc141705259"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Payroll Information and Deductions:</w:t>
            </w:r>
            <w:r w:rsidR="007740AA">
              <w:rPr>
                <w:noProof/>
                <w:webHidden/>
              </w:rPr>
              <w:tab/>
            </w:r>
            <w:r w:rsidR="007740AA">
              <w:rPr>
                <w:noProof/>
                <w:webHidden/>
              </w:rPr>
              <w:fldChar w:fldCharType="begin"/>
            </w:r>
            <w:r w:rsidR="007740AA">
              <w:rPr>
                <w:noProof/>
                <w:webHidden/>
              </w:rPr>
              <w:instrText xml:space="preserve"> PAGEREF _Toc141705259 \h </w:instrText>
            </w:r>
            <w:r w:rsidR="007740AA">
              <w:rPr>
                <w:noProof/>
                <w:webHidden/>
              </w:rPr>
            </w:r>
            <w:r w:rsidR="007740AA">
              <w:rPr>
                <w:noProof/>
                <w:webHidden/>
              </w:rPr>
              <w:fldChar w:fldCharType="separate"/>
            </w:r>
            <w:r w:rsidR="007740AA">
              <w:rPr>
                <w:noProof/>
                <w:webHidden/>
              </w:rPr>
              <w:t>5</w:t>
            </w:r>
            <w:r w:rsidR="007740AA">
              <w:rPr>
                <w:noProof/>
                <w:webHidden/>
              </w:rPr>
              <w:fldChar w:fldCharType="end"/>
            </w:r>
          </w:hyperlink>
        </w:p>
        <w:p w14:paraId="3DC248B4" w14:textId="764CED65" w:rsidR="007740AA" w:rsidRDefault="00000000" w:rsidP="007740AA">
          <w:pPr>
            <w:pStyle w:val="TOC2"/>
            <w:tabs>
              <w:tab w:val="left" w:pos="660"/>
              <w:tab w:val="right" w:leader="dot" w:pos="10070"/>
            </w:tabs>
            <w:spacing w:line="240" w:lineRule="auto"/>
            <w:rPr>
              <w:noProof/>
            </w:rPr>
          </w:pPr>
          <w:hyperlink w:anchor="_Toc141705260"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Garnishments:</w:t>
            </w:r>
            <w:r w:rsidR="007740AA">
              <w:rPr>
                <w:noProof/>
                <w:webHidden/>
              </w:rPr>
              <w:tab/>
            </w:r>
            <w:r w:rsidR="007740AA">
              <w:rPr>
                <w:noProof/>
                <w:webHidden/>
              </w:rPr>
              <w:fldChar w:fldCharType="begin"/>
            </w:r>
            <w:r w:rsidR="007740AA">
              <w:rPr>
                <w:noProof/>
                <w:webHidden/>
              </w:rPr>
              <w:instrText xml:space="preserve"> PAGEREF _Toc141705260 \h </w:instrText>
            </w:r>
            <w:r w:rsidR="007740AA">
              <w:rPr>
                <w:noProof/>
                <w:webHidden/>
              </w:rPr>
            </w:r>
            <w:r w:rsidR="007740AA">
              <w:rPr>
                <w:noProof/>
                <w:webHidden/>
              </w:rPr>
              <w:fldChar w:fldCharType="separate"/>
            </w:r>
            <w:r w:rsidR="007740AA">
              <w:rPr>
                <w:noProof/>
                <w:webHidden/>
              </w:rPr>
              <w:t>5</w:t>
            </w:r>
            <w:r w:rsidR="007740AA">
              <w:rPr>
                <w:noProof/>
                <w:webHidden/>
              </w:rPr>
              <w:fldChar w:fldCharType="end"/>
            </w:r>
          </w:hyperlink>
        </w:p>
        <w:p w14:paraId="616C04D2" w14:textId="00F7B181" w:rsidR="007740AA" w:rsidRDefault="00000000" w:rsidP="007740AA">
          <w:pPr>
            <w:pStyle w:val="TOC2"/>
            <w:tabs>
              <w:tab w:val="left" w:pos="660"/>
              <w:tab w:val="right" w:leader="dot" w:pos="10070"/>
            </w:tabs>
            <w:spacing w:line="240" w:lineRule="auto"/>
            <w:rPr>
              <w:noProof/>
            </w:rPr>
          </w:pPr>
          <w:hyperlink w:anchor="_Toc141705261"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Performance Reviews:</w:t>
            </w:r>
            <w:r w:rsidR="007740AA">
              <w:rPr>
                <w:noProof/>
                <w:webHidden/>
              </w:rPr>
              <w:tab/>
            </w:r>
            <w:r w:rsidR="007740AA">
              <w:rPr>
                <w:noProof/>
                <w:webHidden/>
              </w:rPr>
              <w:fldChar w:fldCharType="begin"/>
            </w:r>
            <w:r w:rsidR="007740AA">
              <w:rPr>
                <w:noProof/>
                <w:webHidden/>
              </w:rPr>
              <w:instrText xml:space="preserve"> PAGEREF _Toc141705261 \h </w:instrText>
            </w:r>
            <w:r w:rsidR="007740AA">
              <w:rPr>
                <w:noProof/>
                <w:webHidden/>
              </w:rPr>
            </w:r>
            <w:r w:rsidR="007740AA">
              <w:rPr>
                <w:noProof/>
                <w:webHidden/>
              </w:rPr>
              <w:fldChar w:fldCharType="separate"/>
            </w:r>
            <w:r w:rsidR="007740AA">
              <w:rPr>
                <w:noProof/>
                <w:webHidden/>
              </w:rPr>
              <w:t>5</w:t>
            </w:r>
            <w:r w:rsidR="007740AA">
              <w:rPr>
                <w:noProof/>
                <w:webHidden/>
              </w:rPr>
              <w:fldChar w:fldCharType="end"/>
            </w:r>
          </w:hyperlink>
        </w:p>
        <w:p w14:paraId="0801C78E" w14:textId="61052ABE" w:rsidR="007740AA" w:rsidRDefault="00000000" w:rsidP="007740AA">
          <w:pPr>
            <w:pStyle w:val="TOC2"/>
            <w:tabs>
              <w:tab w:val="left" w:pos="660"/>
              <w:tab w:val="right" w:leader="dot" w:pos="10070"/>
            </w:tabs>
            <w:spacing w:line="240" w:lineRule="auto"/>
            <w:rPr>
              <w:noProof/>
            </w:rPr>
          </w:pPr>
          <w:hyperlink w:anchor="_Toc141705262"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Promotions:</w:t>
            </w:r>
            <w:r w:rsidR="007740AA">
              <w:rPr>
                <w:noProof/>
                <w:webHidden/>
              </w:rPr>
              <w:tab/>
            </w:r>
            <w:r w:rsidR="007740AA">
              <w:rPr>
                <w:noProof/>
                <w:webHidden/>
              </w:rPr>
              <w:fldChar w:fldCharType="begin"/>
            </w:r>
            <w:r w:rsidR="007740AA">
              <w:rPr>
                <w:noProof/>
                <w:webHidden/>
              </w:rPr>
              <w:instrText xml:space="preserve"> PAGEREF _Toc141705262 \h </w:instrText>
            </w:r>
            <w:r w:rsidR="007740AA">
              <w:rPr>
                <w:noProof/>
                <w:webHidden/>
              </w:rPr>
            </w:r>
            <w:r w:rsidR="007740AA">
              <w:rPr>
                <w:noProof/>
                <w:webHidden/>
              </w:rPr>
              <w:fldChar w:fldCharType="separate"/>
            </w:r>
            <w:r w:rsidR="007740AA">
              <w:rPr>
                <w:noProof/>
                <w:webHidden/>
              </w:rPr>
              <w:t>6</w:t>
            </w:r>
            <w:r w:rsidR="007740AA">
              <w:rPr>
                <w:noProof/>
                <w:webHidden/>
              </w:rPr>
              <w:fldChar w:fldCharType="end"/>
            </w:r>
          </w:hyperlink>
        </w:p>
        <w:p w14:paraId="47514F34" w14:textId="4D73E685" w:rsidR="007740AA" w:rsidRDefault="00000000" w:rsidP="007740AA">
          <w:pPr>
            <w:pStyle w:val="TOC2"/>
            <w:tabs>
              <w:tab w:val="left" w:pos="660"/>
              <w:tab w:val="right" w:leader="dot" w:pos="10070"/>
            </w:tabs>
            <w:spacing w:line="240" w:lineRule="auto"/>
            <w:rPr>
              <w:noProof/>
            </w:rPr>
          </w:pPr>
          <w:hyperlink w:anchor="_Toc141705263"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Transfers:</w:t>
            </w:r>
            <w:r w:rsidR="007740AA">
              <w:rPr>
                <w:noProof/>
                <w:webHidden/>
              </w:rPr>
              <w:tab/>
            </w:r>
            <w:r w:rsidR="007740AA">
              <w:rPr>
                <w:noProof/>
                <w:webHidden/>
              </w:rPr>
              <w:fldChar w:fldCharType="begin"/>
            </w:r>
            <w:r w:rsidR="007740AA">
              <w:rPr>
                <w:noProof/>
                <w:webHidden/>
              </w:rPr>
              <w:instrText xml:space="preserve"> PAGEREF _Toc141705263 \h </w:instrText>
            </w:r>
            <w:r w:rsidR="007740AA">
              <w:rPr>
                <w:noProof/>
                <w:webHidden/>
              </w:rPr>
            </w:r>
            <w:r w:rsidR="007740AA">
              <w:rPr>
                <w:noProof/>
                <w:webHidden/>
              </w:rPr>
              <w:fldChar w:fldCharType="separate"/>
            </w:r>
            <w:r w:rsidR="007740AA">
              <w:rPr>
                <w:noProof/>
                <w:webHidden/>
              </w:rPr>
              <w:t>6</w:t>
            </w:r>
            <w:r w:rsidR="007740AA">
              <w:rPr>
                <w:noProof/>
                <w:webHidden/>
              </w:rPr>
              <w:fldChar w:fldCharType="end"/>
            </w:r>
          </w:hyperlink>
        </w:p>
        <w:p w14:paraId="155855B6" w14:textId="79C792BE" w:rsidR="007740AA" w:rsidRDefault="00000000" w:rsidP="007740AA">
          <w:pPr>
            <w:pStyle w:val="TOC2"/>
            <w:tabs>
              <w:tab w:val="left" w:pos="660"/>
              <w:tab w:val="right" w:leader="dot" w:pos="10070"/>
            </w:tabs>
            <w:spacing w:line="240" w:lineRule="auto"/>
            <w:rPr>
              <w:noProof/>
            </w:rPr>
          </w:pPr>
          <w:hyperlink w:anchor="_Toc141705264"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Termination:</w:t>
            </w:r>
            <w:r w:rsidR="007740AA">
              <w:rPr>
                <w:noProof/>
                <w:webHidden/>
              </w:rPr>
              <w:tab/>
            </w:r>
            <w:r w:rsidR="007740AA">
              <w:rPr>
                <w:noProof/>
                <w:webHidden/>
              </w:rPr>
              <w:fldChar w:fldCharType="begin"/>
            </w:r>
            <w:r w:rsidR="007740AA">
              <w:rPr>
                <w:noProof/>
                <w:webHidden/>
              </w:rPr>
              <w:instrText xml:space="preserve"> PAGEREF _Toc141705264 \h </w:instrText>
            </w:r>
            <w:r w:rsidR="007740AA">
              <w:rPr>
                <w:noProof/>
                <w:webHidden/>
              </w:rPr>
            </w:r>
            <w:r w:rsidR="007740AA">
              <w:rPr>
                <w:noProof/>
                <w:webHidden/>
              </w:rPr>
              <w:fldChar w:fldCharType="separate"/>
            </w:r>
            <w:r w:rsidR="007740AA">
              <w:rPr>
                <w:noProof/>
                <w:webHidden/>
              </w:rPr>
              <w:t>6</w:t>
            </w:r>
            <w:r w:rsidR="007740AA">
              <w:rPr>
                <w:noProof/>
                <w:webHidden/>
              </w:rPr>
              <w:fldChar w:fldCharType="end"/>
            </w:r>
          </w:hyperlink>
        </w:p>
        <w:p w14:paraId="78DCD618" w14:textId="3C900C85" w:rsidR="007740AA" w:rsidRDefault="00000000" w:rsidP="007740AA">
          <w:pPr>
            <w:pStyle w:val="TOC2"/>
            <w:tabs>
              <w:tab w:val="left" w:pos="660"/>
              <w:tab w:val="right" w:leader="dot" w:pos="10070"/>
            </w:tabs>
            <w:spacing w:line="240" w:lineRule="auto"/>
            <w:rPr>
              <w:noProof/>
            </w:rPr>
          </w:pPr>
          <w:hyperlink w:anchor="_Toc141705265"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Data Privacy and Security:</w:t>
            </w:r>
            <w:r w:rsidR="007740AA">
              <w:rPr>
                <w:noProof/>
                <w:webHidden/>
              </w:rPr>
              <w:tab/>
            </w:r>
            <w:r w:rsidR="007740AA">
              <w:rPr>
                <w:noProof/>
                <w:webHidden/>
              </w:rPr>
              <w:fldChar w:fldCharType="begin"/>
            </w:r>
            <w:r w:rsidR="007740AA">
              <w:rPr>
                <w:noProof/>
                <w:webHidden/>
              </w:rPr>
              <w:instrText xml:space="preserve"> PAGEREF _Toc141705265 \h </w:instrText>
            </w:r>
            <w:r w:rsidR="007740AA">
              <w:rPr>
                <w:noProof/>
                <w:webHidden/>
              </w:rPr>
            </w:r>
            <w:r w:rsidR="007740AA">
              <w:rPr>
                <w:noProof/>
                <w:webHidden/>
              </w:rPr>
              <w:fldChar w:fldCharType="separate"/>
            </w:r>
            <w:r w:rsidR="007740AA">
              <w:rPr>
                <w:noProof/>
                <w:webHidden/>
              </w:rPr>
              <w:t>6</w:t>
            </w:r>
            <w:r w:rsidR="007740AA">
              <w:rPr>
                <w:noProof/>
                <w:webHidden/>
              </w:rPr>
              <w:fldChar w:fldCharType="end"/>
            </w:r>
          </w:hyperlink>
        </w:p>
        <w:p w14:paraId="4B0E52A6" w14:textId="518129EE" w:rsidR="007740AA" w:rsidRDefault="00000000" w:rsidP="007740AA">
          <w:pPr>
            <w:pStyle w:val="TOC2"/>
            <w:tabs>
              <w:tab w:val="left" w:pos="660"/>
              <w:tab w:val="right" w:leader="dot" w:pos="10070"/>
            </w:tabs>
            <w:spacing w:line="240" w:lineRule="auto"/>
            <w:rPr>
              <w:noProof/>
            </w:rPr>
          </w:pPr>
          <w:hyperlink w:anchor="_Toc141705266"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Internal Communications Expectations:</w:t>
            </w:r>
            <w:r w:rsidR="007740AA">
              <w:rPr>
                <w:noProof/>
                <w:webHidden/>
              </w:rPr>
              <w:tab/>
            </w:r>
            <w:r w:rsidR="007740AA">
              <w:rPr>
                <w:noProof/>
                <w:webHidden/>
              </w:rPr>
              <w:fldChar w:fldCharType="begin"/>
            </w:r>
            <w:r w:rsidR="007740AA">
              <w:rPr>
                <w:noProof/>
                <w:webHidden/>
              </w:rPr>
              <w:instrText xml:space="preserve"> PAGEREF _Toc141705266 \h </w:instrText>
            </w:r>
            <w:r w:rsidR="007740AA">
              <w:rPr>
                <w:noProof/>
                <w:webHidden/>
              </w:rPr>
            </w:r>
            <w:r w:rsidR="007740AA">
              <w:rPr>
                <w:noProof/>
                <w:webHidden/>
              </w:rPr>
              <w:fldChar w:fldCharType="separate"/>
            </w:r>
            <w:r w:rsidR="007740AA">
              <w:rPr>
                <w:noProof/>
                <w:webHidden/>
              </w:rPr>
              <w:t>6</w:t>
            </w:r>
            <w:r w:rsidR="007740AA">
              <w:rPr>
                <w:noProof/>
                <w:webHidden/>
              </w:rPr>
              <w:fldChar w:fldCharType="end"/>
            </w:r>
          </w:hyperlink>
        </w:p>
        <w:p w14:paraId="7F8594ED" w14:textId="30577AD4" w:rsidR="007740AA" w:rsidRDefault="00000000" w:rsidP="007740AA">
          <w:pPr>
            <w:pStyle w:val="TOC2"/>
            <w:tabs>
              <w:tab w:val="left" w:pos="660"/>
              <w:tab w:val="right" w:leader="dot" w:pos="10070"/>
            </w:tabs>
            <w:spacing w:line="240" w:lineRule="auto"/>
            <w:rPr>
              <w:noProof/>
            </w:rPr>
          </w:pPr>
          <w:hyperlink w:anchor="_Toc141705267"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Devices and Technology Use:</w:t>
            </w:r>
            <w:r w:rsidR="007740AA">
              <w:rPr>
                <w:noProof/>
                <w:webHidden/>
              </w:rPr>
              <w:tab/>
            </w:r>
            <w:r w:rsidR="007740AA">
              <w:rPr>
                <w:noProof/>
                <w:webHidden/>
              </w:rPr>
              <w:fldChar w:fldCharType="begin"/>
            </w:r>
            <w:r w:rsidR="007740AA">
              <w:rPr>
                <w:noProof/>
                <w:webHidden/>
              </w:rPr>
              <w:instrText xml:space="preserve"> PAGEREF _Toc141705267 \h </w:instrText>
            </w:r>
            <w:r w:rsidR="007740AA">
              <w:rPr>
                <w:noProof/>
                <w:webHidden/>
              </w:rPr>
            </w:r>
            <w:r w:rsidR="007740AA">
              <w:rPr>
                <w:noProof/>
                <w:webHidden/>
              </w:rPr>
              <w:fldChar w:fldCharType="separate"/>
            </w:r>
            <w:r w:rsidR="007740AA">
              <w:rPr>
                <w:noProof/>
                <w:webHidden/>
              </w:rPr>
              <w:t>6</w:t>
            </w:r>
            <w:r w:rsidR="007740AA">
              <w:rPr>
                <w:noProof/>
                <w:webHidden/>
              </w:rPr>
              <w:fldChar w:fldCharType="end"/>
            </w:r>
          </w:hyperlink>
        </w:p>
        <w:p w14:paraId="42AF3425" w14:textId="3F24E830" w:rsidR="007740AA" w:rsidRDefault="00000000" w:rsidP="007740AA">
          <w:pPr>
            <w:pStyle w:val="TOC2"/>
            <w:tabs>
              <w:tab w:val="left" w:pos="660"/>
              <w:tab w:val="right" w:leader="dot" w:pos="10070"/>
            </w:tabs>
            <w:spacing w:line="240" w:lineRule="auto"/>
            <w:rPr>
              <w:noProof/>
            </w:rPr>
          </w:pPr>
          <w:hyperlink w:anchor="_Toc141705268"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Social Media:</w:t>
            </w:r>
            <w:r w:rsidR="007740AA">
              <w:rPr>
                <w:noProof/>
                <w:webHidden/>
              </w:rPr>
              <w:tab/>
            </w:r>
            <w:r w:rsidR="007740AA">
              <w:rPr>
                <w:noProof/>
                <w:webHidden/>
              </w:rPr>
              <w:fldChar w:fldCharType="begin"/>
            </w:r>
            <w:r w:rsidR="007740AA">
              <w:rPr>
                <w:noProof/>
                <w:webHidden/>
              </w:rPr>
              <w:instrText xml:space="preserve"> PAGEREF _Toc141705268 \h </w:instrText>
            </w:r>
            <w:r w:rsidR="007740AA">
              <w:rPr>
                <w:noProof/>
                <w:webHidden/>
              </w:rPr>
            </w:r>
            <w:r w:rsidR="007740AA">
              <w:rPr>
                <w:noProof/>
                <w:webHidden/>
              </w:rPr>
              <w:fldChar w:fldCharType="separate"/>
            </w:r>
            <w:r w:rsidR="007740AA">
              <w:rPr>
                <w:noProof/>
                <w:webHidden/>
              </w:rPr>
              <w:t>6</w:t>
            </w:r>
            <w:r w:rsidR="007740AA">
              <w:rPr>
                <w:noProof/>
                <w:webHidden/>
              </w:rPr>
              <w:fldChar w:fldCharType="end"/>
            </w:r>
          </w:hyperlink>
        </w:p>
        <w:p w14:paraId="56704695" w14:textId="559B6771" w:rsidR="007740AA" w:rsidRDefault="00000000" w:rsidP="007740AA">
          <w:pPr>
            <w:pStyle w:val="TOC2"/>
            <w:tabs>
              <w:tab w:val="left" w:pos="660"/>
              <w:tab w:val="right" w:leader="dot" w:pos="10070"/>
            </w:tabs>
            <w:spacing w:line="240" w:lineRule="auto"/>
            <w:rPr>
              <w:noProof/>
            </w:rPr>
          </w:pPr>
          <w:hyperlink w:anchor="_Toc141705269"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Standards of Conduct:</w:t>
            </w:r>
            <w:r w:rsidR="007740AA">
              <w:rPr>
                <w:noProof/>
                <w:webHidden/>
              </w:rPr>
              <w:tab/>
            </w:r>
            <w:r w:rsidR="007740AA">
              <w:rPr>
                <w:noProof/>
                <w:webHidden/>
              </w:rPr>
              <w:fldChar w:fldCharType="begin"/>
            </w:r>
            <w:r w:rsidR="007740AA">
              <w:rPr>
                <w:noProof/>
                <w:webHidden/>
              </w:rPr>
              <w:instrText xml:space="preserve"> PAGEREF _Toc141705269 \h </w:instrText>
            </w:r>
            <w:r w:rsidR="007740AA">
              <w:rPr>
                <w:noProof/>
                <w:webHidden/>
              </w:rPr>
            </w:r>
            <w:r w:rsidR="007740AA">
              <w:rPr>
                <w:noProof/>
                <w:webHidden/>
              </w:rPr>
              <w:fldChar w:fldCharType="separate"/>
            </w:r>
            <w:r w:rsidR="007740AA">
              <w:rPr>
                <w:noProof/>
                <w:webHidden/>
              </w:rPr>
              <w:t>7</w:t>
            </w:r>
            <w:r w:rsidR="007740AA">
              <w:rPr>
                <w:noProof/>
                <w:webHidden/>
              </w:rPr>
              <w:fldChar w:fldCharType="end"/>
            </w:r>
          </w:hyperlink>
        </w:p>
        <w:p w14:paraId="2C50A57C" w14:textId="08035200" w:rsidR="007740AA" w:rsidRDefault="00000000" w:rsidP="007740AA">
          <w:pPr>
            <w:pStyle w:val="TOC2"/>
            <w:tabs>
              <w:tab w:val="left" w:pos="660"/>
              <w:tab w:val="right" w:leader="dot" w:pos="10070"/>
            </w:tabs>
            <w:spacing w:line="240" w:lineRule="auto"/>
            <w:rPr>
              <w:noProof/>
            </w:rPr>
          </w:pPr>
          <w:hyperlink w:anchor="_Toc141705270"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Progressive Discipline:</w:t>
            </w:r>
            <w:r w:rsidR="007740AA">
              <w:rPr>
                <w:noProof/>
                <w:webHidden/>
              </w:rPr>
              <w:tab/>
            </w:r>
            <w:r w:rsidR="007740AA">
              <w:rPr>
                <w:noProof/>
                <w:webHidden/>
              </w:rPr>
              <w:fldChar w:fldCharType="begin"/>
            </w:r>
            <w:r w:rsidR="007740AA">
              <w:rPr>
                <w:noProof/>
                <w:webHidden/>
              </w:rPr>
              <w:instrText xml:space="preserve"> PAGEREF _Toc141705270 \h </w:instrText>
            </w:r>
            <w:r w:rsidR="007740AA">
              <w:rPr>
                <w:noProof/>
                <w:webHidden/>
              </w:rPr>
            </w:r>
            <w:r w:rsidR="007740AA">
              <w:rPr>
                <w:noProof/>
                <w:webHidden/>
              </w:rPr>
              <w:fldChar w:fldCharType="separate"/>
            </w:r>
            <w:r w:rsidR="007740AA">
              <w:rPr>
                <w:noProof/>
                <w:webHidden/>
              </w:rPr>
              <w:t>7</w:t>
            </w:r>
            <w:r w:rsidR="007740AA">
              <w:rPr>
                <w:noProof/>
                <w:webHidden/>
              </w:rPr>
              <w:fldChar w:fldCharType="end"/>
            </w:r>
          </w:hyperlink>
        </w:p>
        <w:p w14:paraId="2CE95A58" w14:textId="2EB12E18" w:rsidR="007740AA" w:rsidRDefault="00000000" w:rsidP="007740AA">
          <w:pPr>
            <w:pStyle w:val="TOC2"/>
            <w:tabs>
              <w:tab w:val="left" w:pos="660"/>
              <w:tab w:val="right" w:leader="dot" w:pos="10070"/>
            </w:tabs>
            <w:spacing w:line="240" w:lineRule="auto"/>
            <w:rPr>
              <w:noProof/>
            </w:rPr>
          </w:pPr>
          <w:hyperlink w:anchor="_Toc141705271"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Exit Process:</w:t>
            </w:r>
            <w:r w:rsidR="007740AA">
              <w:rPr>
                <w:noProof/>
                <w:webHidden/>
              </w:rPr>
              <w:tab/>
            </w:r>
            <w:r w:rsidR="007740AA">
              <w:rPr>
                <w:noProof/>
                <w:webHidden/>
              </w:rPr>
              <w:fldChar w:fldCharType="begin"/>
            </w:r>
            <w:r w:rsidR="007740AA">
              <w:rPr>
                <w:noProof/>
                <w:webHidden/>
              </w:rPr>
              <w:instrText xml:space="preserve"> PAGEREF _Toc141705271 \h </w:instrText>
            </w:r>
            <w:r w:rsidR="007740AA">
              <w:rPr>
                <w:noProof/>
                <w:webHidden/>
              </w:rPr>
            </w:r>
            <w:r w:rsidR="007740AA">
              <w:rPr>
                <w:noProof/>
                <w:webHidden/>
              </w:rPr>
              <w:fldChar w:fldCharType="separate"/>
            </w:r>
            <w:r w:rsidR="007740AA">
              <w:rPr>
                <w:noProof/>
                <w:webHidden/>
              </w:rPr>
              <w:t>7</w:t>
            </w:r>
            <w:r w:rsidR="007740AA">
              <w:rPr>
                <w:noProof/>
                <w:webHidden/>
              </w:rPr>
              <w:fldChar w:fldCharType="end"/>
            </w:r>
          </w:hyperlink>
        </w:p>
        <w:p w14:paraId="0F3BA2B6" w14:textId="25BC7BA3" w:rsidR="007740AA" w:rsidRDefault="00000000" w:rsidP="007740AA">
          <w:pPr>
            <w:pStyle w:val="TOC1"/>
            <w:tabs>
              <w:tab w:val="right" w:leader="dot" w:pos="10070"/>
            </w:tabs>
            <w:spacing w:line="240" w:lineRule="auto"/>
            <w:rPr>
              <w:noProof/>
            </w:rPr>
          </w:pPr>
          <w:hyperlink w:anchor="_Toc141705272" w:history="1">
            <w:r w:rsidR="007740AA" w:rsidRPr="001E783B">
              <w:rPr>
                <w:rStyle w:val="Hyperlink"/>
                <w:rFonts w:ascii="Corbel" w:eastAsia="Times New Roman" w:hAnsi="Corbel"/>
                <w:b/>
                <w:bCs/>
                <w:noProof/>
              </w:rPr>
              <w:t>C. Compensation and Benefits</w:t>
            </w:r>
            <w:r w:rsidR="007740AA">
              <w:rPr>
                <w:noProof/>
                <w:webHidden/>
              </w:rPr>
              <w:tab/>
            </w:r>
            <w:r w:rsidR="007740AA">
              <w:rPr>
                <w:noProof/>
                <w:webHidden/>
              </w:rPr>
              <w:fldChar w:fldCharType="begin"/>
            </w:r>
            <w:r w:rsidR="007740AA">
              <w:rPr>
                <w:noProof/>
                <w:webHidden/>
              </w:rPr>
              <w:instrText xml:space="preserve"> PAGEREF _Toc141705272 \h </w:instrText>
            </w:r>
            <w:r w:rsidR="007740AA">
              <w:rPr>
                <w:noProof/>
                <w:webHidden/>
              </w:rPr>
            </w:r>
            <w:r w:rsidR="007740AA">
              <w:rPr>
                <w:noProof/>
                <w:webHidden/>
              </w:rPr>
              <w:fldChar w:fldCharType="separate"/>
            </w:r>
            <w:r w:rsidR="007740AA">
              <w:rPr>
                <w:noProof/>
                <w:webHidden/>
              </w:rPr>
              <w:t>7</w:t>
            </w:r>
            <w:r w:rsidR="007740AA">
              <w:rPr>
                <w:noProof/>
                <w:webHidden/>
              </w:rPr>
              <w:fldChar w:fldCharType="end"/>
            </w:r>
          </w:hyperlink>
        </w:p>
        <w:p w14:paraId="7DDDD131" w14:textId="17C6883E" w:rsidR="007740AA" w:rsidRDefault="00000000" w:rsidP="007740AA">
          <w:pPr>
            <w:pStyle w:val="TOC2"/>
            <w:tabs>
              <w:tab w:val="left" w:pos="660"/>
              <w:tab w:val="right" w:leader="dot" w:pos="10070"/>
            </w:tabs>
            <w:spacing w:line="240" w:lineRule="auto"/>
            <w:rPr>
              <w:noProof/>
            </w:rPr>
          </w:pPr>
          <w:hyperlink w:anchor="_Toc141705273"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Holidays:</w:t>
            </w:r>
            <w:r w:rsidR="007740AA">
              <w:rPr>
                <w:noProof/>
                <w:webHidden/>
              </w:rPr>
              <w:tab/>
            </w:r>
            <w:r w:rsidR="007740AA">
              <w:rPr>
                <w:noProof/>
                <w:webHidden/>
              </w:rPr>
              <w:fldChar w:fldCharType="begin"/>
            </w:r>
            <w:r w:rsidR="007740AA">
              <w:rPr>
                <w:noProof/>
                <w:webHidden/>
              </w:rPr>
              <w:instrText xml:space="preserve"> PAGEREF _Toc141705273 \h </w:instrText>
            </w:r>
            <w:r w:rsidR="007740AA">
              <w:rPr>
                <w:noProof/>
                <w:webHidden/>
              </w:rPr>
            </w:r>
            <w:r w:rsidR="007740AA">
              <w:rPr>
                <w:noProof/>
                <w:webHidden/>
              </w:rPr>
              <w:fldChar w:fldCharType="separate"/>
            </w:r>
            <w:r w:rsidR="007740AA">
              <w:rPr>
                <w:noProof/>
                <w:webHidden/>
              </w:rPr>
              <w:t>7</w:t>
            </w:r>
            <w:r w:rsidR="007740AA">
              <w:rPr>
                <w:noProof/>
                <w:webHidden/>
              </w:rPr>
              <w:fldChar w:fldCharType="end"/>
            </w:r>
          </w:hyperlink>
        </w:p>
        <w:p w14:paraId="41AF4407" w14:textId="22EE93B6" w:rsidR="007740AA" w:rsidRDefault="00000000" w:rsidP="007740AA">
          <w:pPr>
            <w:pStyle w:val="TOC2"/>
            <w:tabs>
              <w:tab w:val="left" w:pos="660"/>
              <w:tab w:val="right" w:leader="dot" w:pos="10070"/>
            </w:tabs>
            <w:spacing w:line="240" w:lineRule="auto"/>
            <w:rPr>
              <w:noProof/>
            </w:rPr>
          </w:pPr>
          <w:hyperlink w:anchor="_Toc141705274"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Vacation:</w:t>
            </w:r>
            <w:r w:rsidR="007740AA">
              <w:rPr>
                <w:noProof/>
                <w:webHidden/>
              </w:rPr>
              <w:tab/>
            </w:r>
            <w:r w:rsidR="007740AA">
              <w:rPr>
                <w:noProof/>
                <w:webHidden/>
              </w:rPr>
              <w:fldChar w:fldCharType="begin"/>
            </w:r>
            <w:r w:rsidR="007740AA">
              <w:rPr>
                <w:noProof/>
                <w:webHidden/>
              </w:rPr>
              <w:instrText xml:space="preserve"> PAGEREF _Toc141705274 \h </w:instrText>
            </w:r>
            <w:r w:rsidR="007740AA">
              <w:rPr>
                <w:noProof/>
                <w:webHidden/>
              </w:rPr>
            </w:r>
            <w:r w:rsidR="007740AA">
              <w:rPr>
                <w:noProof/>
                <w:webHidden/>
              </w:rPr>
              <w:fldChar w:fldCharType="separate"/>
            </w:r>
            <w:r w:rsidR="007740AA">
              <w:rPr>
                <w:noProof/>
                <w:webHidden/>
              </w:rPr>
              <w:t>7</w:t>
            </w:r>
            <w:r w:rsidR="007740AA">
              <w:rPr>
                <w:noProof/>
                <w:webHidden/>
              </w:rPr>
              <w:fldChar w:fldCharType="end"/>
            </w:r>
          </w:hyperlink>
        </w:p>
        <w:p w14:paraId="7BD1AADD" w14:textId="47673F19" w:rsidR="007740AA" w:rsidRDefault="00000000" w:rsidP="007740AA">
          <w:pPr>
            <w:pStyle w:val="TOC2"/>
            <w:tabs>
              <w:tab w:val="left" w:pos="660"/>
              <w:tab w:val="right" w:leader="dot" w:pos="10070"/>
            </w:tabs>
            <w:spacing w:line="240" w:lineRule="auto"/>
            <w:rPr>
              <w:noProof/>
            </w:rPr>
          </w:pPr>
          <w:hyperlink w:anchor="_Toc141705275"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Sick Leave:</w:t>
            </w:r>
            <w:r w:rsidR="007740AA">
              <w:rPr>
                <w:noProof/>
                <w:webHidden/>
              </w:rPr>
              <w:tab/>
            </w:r>
            <w:r w:rsidR="007740AA">
              <w:rPr>
                <w:noProof/>
                <w:webHidden/>
              </w:rPr>
              <w:fldChar w:fldCharType="begin"/>
            </w:r>
            <w:r w:rsidR="007740AA">
              <w:rPr>
                <w:noProof/>
                <w:webHidden/>
              </w:rPr>
              <w:instrText xml:space="preserve"> PAGEREF _Toc141705275 \h </w:instrText>
            </w:r>
            <w:r w:rsidR="007740AA">
              <w:rPr>
                <w:noProof/>
                <w:webHidden/>
              </w:rPr>
            </w:r>
            <w:r w:rsidR="007740AA">
              <w:rPr>
                <w:noProof/>
                <w:webHidden/>
              </w:rPr>
              <w:fldChar w:fldCharType="separate"/>
            </w:r>
            <w:r w:rsidR="007740AA">
              <w:rPr>
                <w:noProof/>
                <w:webHidden/>
              </w:rPr>
              <w:t>7</w:t>
            </w:r>
            <w:r w:rsidR="007740AA">
              <w:rPr>
                <w:noProof/>
                <w:webHidden/>
              </w:rPr>
              <w:fldChar w:fldCharType="end"/>
            </w:r>
          </w:hyperlink>
        </w:p>
        <w:p w14:paraId="3594D6D3" w14:textId="29A55E7F" w:rsidR="007740AA" w:rsidRDefault="00000000" w:rsidP="007740AA">
          <w:pPr>
            <w:pStyle w:val="TOC2"/>
            <w:tabs>
              <w:tab w:val="left" w:pos="660"/>
              <w:tab w:val="right" w:leader="dot" w:pos="10070"/>
            </w:tabs>
            <w:spacing w:line="240" w:lineRule="auto"/>
            <w:rPr>
              <w:noProof/>
            </w:rPr>
          </w:pPr>
          <w:hyperlink w:anchor="_Toc141705276"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Disability Leave:</w:t>
            </w:r>
            <w:r w:rsidR="007740AA">
              <w:rPr>
                <w:noProof/>
                <w:webHidden/>
              </w:rPr>
              <w:tab/>
            </w:r>
            <w:r w:rsidR="007740AA">
              <w:rPr>
                <w:noProof/>
                <w:webHidden/>
              </w:rPr>
              <w:fldChar w:fldCharType="begin"/>
            </w:r>
            <w:r w:rsidR="007740AA">
              <w:rPr>
                <w:noProof/>
                <w:webHidden/>
              </w:rPr>
              <w:instrText xml:space="preserve"> PAGEREF _Toc141705276 \h </w:instrText>
            </w:r>
            <w:r w:rsidR="007740AA">
              <w:rPr>
                <w:noProof/>
                <w:webHidden/>
              </w:rPr>
            </w:r>
            <w:r w:rsidR="007740AA">
              <w:rPr>
                <w:noProof/>
                <w:webHidden/>
              </w:rPr>
              <w:fldChar w:fldCharType="separate"/>
            </w:r>
            <w:r w:rsidR="007740AA">
              <w:rPr>
                <w:noProof/>
                <w:webHidden/>
              </w:rPr>
              <w:t>7</w:t>
            </w:r>
            <w:r w:rsidR="007740AA">
              <w:rPr>
                <w:noProof/>
                <w:webHidden/>
              </w:rPr>
              <w:fldChar w:fldCharType="end"/>
            </w:r>
          </w:hyperlink>
        </w:p>
        <w:p w14:paraId="2A021DEB" w14:textId="1CF07BC3" w:rsidR="007740AA" w:rsidRDefault="00000000" w:rsidP="007740AA">
          <w:pPr>
            <w:pStyle w:val="TOC2"/>
            <w:tabs>
              <w:tab w:val="left" w:pos="660"/>
              <w:tab w:val="right" w:leader="dot" w:pos="10070"/>
            </w:tabs>
            <w:spacing w:line="240" w:lineRule="auto"/>
            <w:rPr>
              <w:noProof/>
            </w:rPr>
          </w:pPr>
          <w:hyperlink w:anchor="_Toc141705277"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Personal Leave:</w:t>
            </w:r>
            <w:r w:rsidR="007740AA">
              <w:rPr>
                <w:noProof/>
                <w:webHidden/>
              </w:rPr>
              <w:tab/>
            </w:r>
            <w:r w:rsidR="007740AA">
              <w:rPr>
                <w:noProof/>
                <w:webHidden/>
              </w:rPr>
              <w:fldChar w:fldCharType="begin"/>
            </w:r>
            <w:r w:rsidR="007740AA">
              <w:rPr>
                <w:noProof/>
                <w:webHidden/>
              </w:rPr>
              <w:instrText xml:space="preserve"> PAGEREF _Toc141705277 \h </w:instrText>
            </w:r>
            <w:r w:rsidR="007740AA">
              <w:rPr>
                <w:noProof/>
                <w:webHidden/>
              </w:rPr>
            </w:r>
            <w:r w:rsidR="007740AA">
              <w:rPr>
                <w:noProof/>
                <w:webHidden/>
              </w:rPr>
              <w:fldChar w:fldCharType="separate"/>
            </w:r>
            <w:r w:rsidR="007740AA">
              <w:rPr>
                <w:noProof/>
                <w:webHidden/>
              </w:rPr>
              <w:t>8</w:t>
            </w:r>
            <w:r w:rsidR="007740AA">
              <w:rPr>
                <w:noProof/>
                <w:webHidden/>
              </w:rPr>
              <w:fldChar w:fldCharType="end"/>
            </w:r>
          </w:hyperlink>
        </w:p>
        <w:p w14:paraId="2E427BDE" w14:textId="720FAF64" w:rsidR="007740AA" w:rsidRDefault="00000000" w:rsidP="007740AA">
          <w:pPr>
            <w:pStyle w:val="TOC2"/>
            <w:tabs>
              <w:tab w:val="left" w:pos="660"/>
              <w:tab w:val="right" w:leader="dot" w:pos="10070"/>
            </w:tabs>
            <w:spacing w:line="240" w:lineRule="auto"/>
            <w:rPr>
              <w:noProof/>
            </w:rPr>
          </w:pPr>
          <w:hyperlink w:anchor="_Toc141705278"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Bereavement Leave:</w:t>
            </w:r>
            <w:r w:rsidR="007740AA">
              <w:rPr>
                <w:noProof/>
                <w:webHidden/>
              </w:rPr>
              <w:tab/>
            </w:r>
            <w:r w:rsidR="007740AA">
              <w:rPr>
                <w:noProof/>
                <w:webHidden/>
              </w:rPr>
              <w:fldChar w:fldCharType="begin"/>
            </w:r>
            <w:r w:rsidR="007740AA">
              <w:rPr>
                <w:noProof/>
                <w:webHidden/>
              </w:rPr>
              <w:instrText xml:space="preserve"> PAGEREF _Toc141705278 \h </w:instrText>
            </w:r>
            <w:r w:rsidR="007740AA">
              <w:rPr>
                <w:noProof/>
                <w:webHidden/>
              </w:rPr>
            </w:r>
            <w:r w:rsidR="007740AA">
              <w:rPr>
                <w:noProof/>
                <w:webHidden/>
              </w:rPr>
              <w:fldChar w:fldCharType="separate"/>
            </w:r>
            <w:r w:rsidR="007740AA">
              <w:rPr>
                <w:noProof/>
                <w:webHidden/>
              </w:rPr>
              <w:t>8</w:t>
            </w:r>
            <w:r w:rsidR="007740AA">
              <w:rPr>
                <w:noProof/>
                <w:webHidden/>
              </w:rPr>
              <w:fldChar w:fldCharType="end"/>
            </w:r>
          </w:hyperlink>
        </w:p>
        <w:p w14:paraId="4796AFAA" w14:textId="613A5812" w:rsidR="007740AA" w:rsidRDefault="00000000" w:rsidP="007740AA">
          <w:pPr>
            <w:pStyle w:val="TOC2"/>
            <w:tabs>
              <w:tab w:val="left" w:pos="660"/>
              <w:tab w:val="right" w:leader="dot" w:pos="10070"/>
            </w:tabs>
            <w:spacing w:line="240" w:lineRule="auto"/>
            <w:rPr>
              <w:noProof/>
            </w:rPr>
          </w:pPr>
          <w:hyperlink w:anchor="_Toc141705279"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Family and Medical Leave:</w:t>
            </w:r>
            <w:r w:rsidR="007740AA">
              <w:rPr>
                <w:noProof/>
                <w:webHidden/>
              </w:rPr>
              <w:tab/>
            </w:r>
            <w:r w:rsidR="007740AA">
              <w:rPr>
                <w:noProof/>
                <w:webHidden/>
              </w:rPr>
              <w:fldChar w:fldCharType="begin"/>
            </w:r>
            <w:r w:rsidR="007740AA">
              <w:rPr>
                <w:noProof/>
                <w:webHidden/>
              </w:rPr>
              <w:instrText xml:space="preserve"> PAGEREF _Toc141705279 \h </w:instrText>
            </w:r>
            <w:r w:rsidR="007740AA">
              <w:rPr>
                <w:noProof/>
                <w:webHidden/>
              </w:rPr>
            </w:r>
            <w:r w:rsidR="007740AA">
              <w:rPr>
                <w:noProof/>
                <w:webHidden/>
              </w:rPr>
              <w:fldChar w:fldCharType="separate"/>
            </w:r>
            <w:r w:rsidR="007740AA">
              <w:rPr>
                <w:noProof/>
                <w:webHidden/>
              </w:rPr>
              <w:t>8</w:t>
            </w:r>
            <w:r w:rsidR="007740AA">
              <w:rPr>
                <w:noProof/>
                <w:webHidden/>
              </w:rPr>
              <w:fldChar w:fldCharType="end"/>
            </w:r>
          </w:hyperlink>
        </w:p>
        <w:p w14:paraId="7ADDF98D" w14:textId="0BB63CD6" w:rsidR="007740AA" w:rsidRDefault="00000000" w:rsidP="007740AA">
          <w:pPr>
            <w:pStyle w:val="TOC2"/>
            <w:tabs>
              <w:tab w:val="left" w:pos="660"/>
              <w:tab w:val="right" w:leader="dot" w:pos="10070"/>
            </w:tabs>
            <w:spacing w:line="240" w:lineRule="auto"/>
            <w:rPr>
              <w:noProof/>
            </w:rPr>
          </w:pPr>
          <w:hyperlink w:anchor="_Toc141705280"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Jury Duty:</w:t>
            </w:r>
            <w:r w:rsidR="007740AA">
              <w:rPr>
                <w:noProof/>
                <w:webHidden/>
              </w:rPr>
              <w:tab/>
            </w:r>
            <w:r w:rsidR="007740AA">
              <w:rPr>
                <w:noProof/>
                <w:webHidden/>
              </w:rPr>
              <w:fldChar w:fldCharType="begin"/>
            </w:r>
            <w:r w:rsidR="007740AA">
              <w:rPr>
                <w:noProof/>
                <w:webHidden/>
              </w:rPr>
              <w:instrText xml:space="preserve"> PAGEREF _Toc141705280 \h </w:instrText>
            </w:r>
            <w:r w:rsidR="007740AA">
              <w:rPr>
                <w:noProof/>
                <w:webHidden/>
              </w:rPr>
            </w:r>
            <w:r w:rsidR="007740AA">
              <w:rPr>
                <w:noProof/>
                <w:webHidden/>
              </w:rPr>
              <w:fldChar w:fldCharType="separate"/>
            </w:r>
            <w:r w:rsidR="007740AA">
              <w:rPr>
                <w:noProof/>
                <w:webHidden/>
              </w:rPr>
              <w:t>8</w:t>
            </w:r>
            <w:r w:rsidR="007740AA">
              <w:rPr>
                <w:noProof/>
                <w:webHidden/>
              </w:rPr>
              <w:fldChar w:fldCharType="end"/>
            </w:r>
          </w:hyperlink>
        </w:p>
        <w:p w14:paraId="30BB8C89" w14:textId="42BA5AB4" w:rsidR="007740AA" w:rsidRDefault="00000000" w:rsidP="007740AA">
          <w:pPr>
            <w:pStyle w:val="TOC2"/>
            <w:tabs>
              <w:tab w:val="left" w:pos="660"/>
              <w:tab w:val="right" w:leader="dot" w:pos="10070"/>
            </w:tabs>
            <w:spacing w:line="240" w:lineRule="auto"/>
            <w:rPr>
              <w:noProof/>
            </w:rPr>
          </w:pPr>
          <w:hyperlink w:anchor="_Toc141705281"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Military Leave:</w:t>
            </w:r>
            <w:r w:rsidR="007740AA">
              <w:rPr>
                <w:noProof/>
                <w:webHidden/>
              </w:rPr>
              <w:tab/>
            </w:r>
            <w:r w:rsidR="007740AA">
              <w:rPr>
                <w:noProof/>
                <w:webHidden/>
              </w:rPr>
              <w:fldChar w:fldCharType="begin"/>
            </w:r>
            <w:r w:rsidR="007740AA">
              <w:rPr>
                <w:noProof/>
                <w:webHidden/>
              </w:rPr>
              <w:instrText xml:space="preserve"> PAGEREF _Toc141705281 \h </w:instrText>
            </w:r>
            <w:r w:rsidR="007740AA">
              <w:rPr>
                <w:noProof/>
                <w:webHidden/>
              </w:rPr>
            </w:r>
            <w:r w:rsidR="007740AA">
              <w:rPr>
                <w:noProof/>
                <w:webHidden/>
              </w:rPr>
              <w:fldChar w:fldCharType="separate"/>
            </w:r>
            <w:r w:rsidR="007740AA">
              <w:rPr>
                <w:noProof/>
                <w:webHidden/>
              </w:rPr>
              <w:t>8</w:t>
            </w:r>
            <w:r w:rsidR="007740AA">
              <w:rPr>
                <w:noProof/>
                <w:webHidden/>
              </w:rPr>
              <w:fldChar w:fldCharType="end"/>
            </w:r>
          </w:hyperlink>
        </w:p>
        <w:p w14:paraId="260B366B" w14:textId="5705CE74" w:rsidR="007740AA" w:rsidRDefault="00000000" w:rsidP="007740AA">
          <w:pPr>
            <w:pStyle w:val="TOC2"/>
            <w:tabs>
              <w:tab w:val="left" w:pos="660"/>
              <w:tab w:val="right" w:leader="dot" w:pos="10070"/>
            </w:tabs>
            <w:spacing w:line="240" w:lineRule="auto"/>
            <w:rPr>
              <w:noProof/>
            </w:rPr>
          </w:pPr>
          <w:hyperlink w:anchor="_Toc141705282"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Paid Time Off (PTO):</w:t>
            </w:r>
            <w:r w:rsidR="007740AA">
              <w:rPr>
                <w:noProof/>
                <w:webHidden/>
              </w:rPr>
              <w:tab/>
            </w:r>
            <w:r w:rsidR="007740AA">
              <w:rPr>
                <w:noProof/>
                <w:webHidden/>
              </w:rPr>
              <w:fldChar w:fldCharType="begin"/>
            </w:r>
            <w:r w:rsidR="007740AA">
              <w:rPr>
                <w:noProof/>
                <w:webHidden/>
              </w:rPr>
              <w:instrText xml:space="preserve"> PAGEREF _Toc141705282 \h </w:instrText>
            </w:r>
            <w:r w:rsidR="007740AA">
              <w:rPr>
                <w:noProof/>
                <w:webHidden/>
              </w:rPr>
            </w:r>
            <w:r w:rsidR="007740AA">
              <w:rPr>
                <w:noProof/>
                <w:webHidden/>
              </w:rPr>
              <w:fldChar w:fldCharType="separate"/>
            </w:r>
            <w:r w:rsidR="007740AA">
              <w:rPr>
                <w:noProof/>
                <w:webHidden/>
              </w:rPr>
              <w:t>8</w:t>
            </w:r>
            <w:r w:rsidR="007740AA">
              <w:rPr>
                <w:noProof/>
                <w:webHidden/>
              </w:rPr>
              <w:fldChar w:fldCharType="end"/>
            </w:r>
          </w:hyperlink>
        </w:p>
        <w:p w14:paraId="173367C3" w14:textId="528FC8C4" w:rsidR="007740AA" w:rsidRDefault="00000000" w:rsidP="007740AA">
          <w:pPr>
            <w:pStyle w:val="TOC2"/>
            <w:tabs>
              <w:tab w:val="left" w:pos="660"/>
              <w:tab w:val="right" w:leader="dot" w:pos="10070"/>
            </w:tabs>
            <w:spacing w:line="240" w:lineRule="auto"/>
            <w:rPr>
              <w:noProof/>
            </w:rPr>
          </w:pPr>
          <w:hyperlink w:anchor="_Toc141705283"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Health Insurance:</w:t>
            </w:r>
            <w:r w:rsidR="007740AA">
              <w:rPr>
                <w:noProof/>
                <w:webHidden/>
              </w:rPr>
              <w:tab/>
            </w:r>
            <w:r w:rsidR="007740AA">
              <w:rPr>
                <w:noProof/>
                <w:webHidden/>
              </w:rPr>
              <w:fldChar w:fldCharType="begin"/>
            </w:r>
            <w:r w:rsidR="007740AA">
              <w:rPr>
                <w:noProof/>
                <w:webHidden/>
              </w:rPr>
              <w:instrText xml:space="preserve"> PAGEREF _Toc141705283 \h </w:instrText>
            </w:r>
            <w:r w:rsidR="007740AA">
              <w:rPr>
                <w:noProof/>
                <w:webHidden/>
              </w:rPr>
            </w:r>
            <w:r w:rsidR="007740AA">
              <w:rPr>
                <w:noProof/>
                <w:webHidden/>
              </w:rPr>
              <w:fldChar w:fldCharType="separate"/>
            </w:r>
            <w:r w:rsidR="007740AA">
              <w:rPr>
                <w:noProof/>
                <w:webHidden/>
              </w:rPr>
              <w:t>8</w:t>
            </w:r>
            <w:r w:rsidR="007740AA">
              <w:rPr>
                <w:noProof/>
                <w:webHidden/>
              </w:rPr>
              <w:fldChar w:fldCharType="end"/>
            </w:r>
          </w:hyperlink>
        </w:p>
        <w:p w14:paraId="2A2062DB" w14:textId="5D061E9D" w:rsidR="007740AA" w:rsidRDefault="00000000" w:rsidP="007740AA">
          <w:pPr>
            <w:pStyle w:val="TOC2"/>
            <w:tabs>
              <w:tab w:val="left" w:pos="660"/>
              <w:tab w:val="right" w:leader="dot" w:pos="10070"/>
            </w:tabs>
            <w:spacing w:line="240" w:lineRule="auto"/>
            <w:rPr>
              <w:noProof/>
            </w:rPr>
          </w:pPr>
          <w:hyperlink w:anchor="_Toc141705284"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Life Insurance:</w:t>
            </w:r>
            <w:r w:rsidR="007740AA">
              <w:rPr>
                <w:noProof/>
                <w:webHidden/>
              </w:rPr>
              <w:tab/>
            </w:r>
            <w:r w:rsidR="007740AA">
              <w:rPr>
                <w:noProof/>
                <w:webHidden/>
              </w:rPr>
              <w:fldChar w:fldCharType="begin"/>
            </w:r>
            <w:r w:rsidR="007740AA">
              <w:rPr>
                <w:noProof/>
                <w:webHidden/>
              </w:rPr>
              <w:instrText xml:space="preserve"> PAGEREF _Toc141705284 \h </w:instrText>
            </w:r>
            <w:r w:rsidR="007740AA">
              <w:rPr>
                <w:noProof/>
                <w:webHidden/>
              </w:rPr>
            </w:r>
            <w:r w:rsidR="007740AA">
              <w:rPr>
                <w:noProof/>
                <w:webHidden/>
              </w:rPr>
              <w:fldChar w:fldCharType="separate"/>
            </w:r>
            <w:r w:rsidR="007740AA">
              <w:rPr>
                <w:noProof/>
                <w:webHidden/>
              </w:rPr>
              <w:t>9</w:t>
            </w:r>
            <w:r w:rsidR="007740AA">
              <w:rPr>
                <w:noProof/>
                <w:webHidden/>
              </w:rPr>
              <w:fldChar w:fldCharType="end"/>
            </w:r>
          </w:hyperlink>
        </w:p>
        <w:p w14:paraId="377D3C2F" w14:textId="60E61510" w:rsidR="007740AA" w:rsidRDefault="00000000" w:rsidP="007740AA">
          <w:pPr>
            <w:pStyle w:val="TOC2"/>
            <w:tabs>
              <w:tab w:val="left" w:pos="660"/>
              <w:tab w:val="right" w:leader="dot" w:pos="10070"/>
            </w:tabs>
            <w:spacing w:line="240" w:lineRule="auto"/>
            <w:rPr>
              <w:noProof/>
            </w:rPr>
          </w:pPr>
          <w:hyperlink w:anchor="_Toc141705285"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Training:</w:t>
            </w:r>
            <w:r w:rsidR="007740AA">
              <w:rPr>
                <w:noProof/>
                <w:webHidden/>
              </w:rPr>
              <w:tab/>
            </w:r>
            <w:r w:rsidR="007740AA">
              <w:rPr>
                <w:noProof/>
                <w:webHidden/>
              </w:rPr>
              <w:fldChar w:fldCharType="begin"/>
            </w:r>
            <w:r w:rsidR="007740AA">
              <w:rPr>
                <w:noProof/>
                <w:webHidden/>
              </w:rPr>
              <w:instrText xml:space="preserve"> PAGEREF _Toc141705285 \h </w:instrText>
            </w:r>
            <w:r w:rsidR="007740AA">
              <w:rPr>
                <w:noProof/>
                <w:webHidden/>
              </w:rPr>
            </w:r>
            <w:r w:rsidR="007740AA">
              <w:rPr>
                <w:noProof/>
                <w:webHidden/>
              </w:rPr>
              <w:fldChar w:fldCharType="separate"/>
            </w:r>
            <w:r w:rsidR="007740AA">
              <w:rPr>
                <w:noProof/>
                <w:webHidden/>
              </w:rPr>
              <w:t>9</w:t>
            </w:r>
            <w:r w:rsidR="007740AA">
              <w:rPr>
                <w:noProof/>
                <w:webHidden/>
              </w:rPr>
              <w:fldChar w:fldCharType="end"/>
            </w:r>
          </w:hyperlink>
        </w:p>
        <w:p w14:paraId="5A7A9BA2" w14:textId="462CA997" w:rsidR="007740AA" w:rsidRDefault="00000000" w:rsidP="007740AA">
          <w:pPr>
            <w:pStyle w:val="TOC2"/>
            <w:tabs>
              <w:tab w:val="left" w:pos="660"/>
              <w:tab w:val="right" w:leader="dot" w:pos="10070"/>
            </w:tabs>
            <w:spacing w:line="240" w:lineRule="auto"/>
            <w:rPr>
              <w:noProof/>
            </w:rPr>
          </w:pPr>
          <w:hyperlink w:anchor="_Toc141705286"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Educational Assistance Program:</w:t>
            </w:r>
            <w:r w:rsidR="007740AA">
              <w:rPr>
                <w:noProof/>
                <w:webHidden/>
              </w:rPr>
              <w:tab/>
            </w:r>
            <w:r w:rsidR="007740AA">
              <w:rPr>
                <w:noProof/>
                <w:webHidden/>
              </w:rPr>
              <w:fldChar w:fldCharType="begin"/>
            </w:r>
            <w:r w:rsidR="007740AA">
              <w:rPr>
                <w:noProof/>
                <w:webHidden/>
              </w:rPr>
              <w:instrText xml:space="preserve"> PAGEREF _Toc141705286 \h </w:instrText>
            </w:r>
            <w:r w:rsidR="007740AA">
              <w:rPr>
                <w:noProof/>
                <w:webHidden/>
              </w:rPr>
            </w:r>
            <w:r w:rsidR="007740AA">
              <w:rPr>
                <w:noProof/>
                <w:webHidden/>
              </w:rPr>
              <w:fldChar w:fldCharType="separate"/>
            </w:r>
            <w:r w:rsidR="007740AA">
              <w:rPr>
                <w:noProof/>
                <w:webHidden/>
              </w:rPr>
              <w:t>9</w:t>
            </w:r>
            <w:r w:rsidR="007740AA">
              <w:rPr>
                <w:noProof/>
                <w:webHidden/>
              </w:rPr>
              <w:fldChar w:fldCharType="end"/>
            </w:r>
          </w:hyperlink>
        </w:p>
        <w:p w14:paraId="2CB17769" w14:textId="4D8054FD" w:rsidR="007740AA" w:rsidRDefault="00000000" w:rsidP="007740AA">
          <w:pPr>
            <w:pStyle w:val="TOC2"/>
            <w:tabs>
              <w:tab w:val="left" w:pos="660"/>
              <w:tab w:val="right" w:leader="dot" w:pos="10070"/>
            </w:tabs>
            <w:spacing w:line="240" w:lineRule="auto"/>
            <w:rPr>
              <w:noProof/>
            </w:rPr>
          </w:pPr>
          <w:hyperlink w:anchor="_Toc141705287"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Other Benefits:</w:t>
            </w:r>
            <w:r w:rsidR="007740AA">
              <w:rPr>
                <w:noProof/>
                <w:webHidden/>
              </w:rPr>
              <w:tab/>
            </w:r>
            <w:r w:rsidR="007740AA">
              <w:rPr>
                <w:noProof/>
                <w:webHidden/>
              </w:rPr>
              <w:fldChar w:fldCharType="begin"/>
            </w:r>
            <w:r w:rsidR="007740AA">
              <w:rPr>
                <w:noProof/>
                <w:webHidden/>
              </w:rPr>
              <w:instrText xml:space="preserve"> PAGEREF _Toc141705287 \h </w:instrText>
            </w:r>
            <w:r w:rsidR="007740AA">
              <w:rPr>
                <w:noProof/>
                <w:webHidden/>
              </w:rPr>
            </w:r>
            <w:r w:rsidR="007740AA">
              <w:rPr>
                <w:noProof/>
                <w:webHidden/>
              </w:rPr>
              <w:fldChar w:fldCharType="separate"/>
            </w:r>
            <w:r w:rsidR="007740AA">
              <w:rPr>
                <w:noProof/>
                <w:webHidden/>
              </w:rPr>
              <w:t>9</w:t>
            </w:r>
            <w:r w:rsidR="007740AA">
              <w:rPr>
                <w:noProof/>
                <w:webHidden/>
              </w:rPr>
              <w:fldChar w:fldCharType="end"/>
            </w:r>
          </w:hyperlink>
        </w:p>
        <w:p w14:paraId="2F3EBDA7" w14:textId="3764F661" w:rsidR="007740AA" w:rsidRDefault="00000000" w:rsidP="007740AA">
          <w:pPr>
            <w:pStyle w:val="TOC2"/>
            <w:tabs>
              <w:tab w:val="left" w:pos="660"/>
              <w:tab w:val="right" w:leader="dot" w:pos="10070"/>
            </w:tabs>
            <w:spacing w:line="240" w:lineRule="auto"/>
            <w:rPr>
              <w:noProof/>
            </w:rPr>
          </w:pPr>
          <w:hyperlink w:anchor="_Toc141705288"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Retirement and Pension Plans:</w:t>
            </w:r>
            <w:r w:rsidR="007740AA">
              <w:rPr>
                <w:noProof/>
                <w:webHidden/>
              </w:rPr>
              <w:tab/>
            </w:r>
            <w:r w:rsidR="007740AA">
              <w:rPr>
                <w:noProof/>
                <w:webHidden/>
              </w:rPr>
              <w:fldChar w:fldCharType="begin"/>
            </w:r>
            <w:r w:rsidR="007740AA">
              <w:rPr>
                <w:noProof/>
                <w:webHidden/>
              </w:rPr>
              <w:instrText xml:space="preserve"> PAGEREF _Toc141705288 \h </w:instrText>
            </w:r>
            <w:r w:rsidR="007740AA">
              <w:rPr>
                <w:noProof/>
                <w:webHidden/>
              </w:rPr>
            </w:r>
            <w:r w:rsidR="007740AA">
              <w:rPr>
                <w:noProof/>
                <w:webHidden/>
              </w:rPr>
              <w:fldChar w:fldCharType="separate"/>
            </w:r>
            <w:r w:rsidR="007740AA">
              <w:rPr>
                <w:noProof/>
                <w:webHidden/>
              </w:rPr>
              <w:t>9</w:t>
            </w:r>
            <w:r w:rsidR="007740AA">
              <w:rPr>
                <w:noProof/>
                <w:webHidden/>
              </w:rPr>
              <w:fldChar w:fldCharType="end"/>
            </w:r>
          </w:hyperlink>
        </w:p>
        <w:p w14:paraId="14FE8696" w14:textId="4621A747" w:rsidR="007740AA" w:rsidRDefault="00000000" w:rsidP="007740AA">
          <w:pPr>
            <w:pStyle w:val="TOC2"/>
            <w:tabs>
              <w:tab w:val="left" w:pos="660"/>
              <w:tab w:val="right" w:leader="dot" w:pos="10070"/>
            </w:tabs>
            <w:spacing w:line="240" w:lineRule="auto"/>
            <w:rPr>
              <w:noProof/>
            </w:rPr>
          </w:pPr>
          <w:hyperlink w:anchor="_Toc141705289"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Workers' Compensation:</w:t>
            </w:r>
            <w:r w:rsidR="007740AA">
              <w:rPr>
                <w:noProof/>
                <w:webHidden/>
              </w:rPr>
              <w:tab/>
            </w:r>
            <w:r w:rsidR="007740AA">
              <w:rPr>
                <w:noProof/>
                <w:webHidden/>
              </w:rPr>
              <w:fldChar w:fldCharType="begin"/>
            </w:r>
            <w:r w:rsidR="007740AA">
              <w:rPr>
                <w:noProof/>
                <w:webHidden/>
              </w:rPr>
              <w:instrText xml:space="preserve"> PAGEREF _Toc141705289 \h </w:instrText>
            </w:r>
            <w:r w:rsidR="007740AA">
              <w:rPr>
                <w:noProof/>
                <w:webHidden/>
              </w:rPr>
            </w:r>
            <w:r w:rsidR="007740AA">
              <w:rPr>
                <w:noProof/>
                <w:webHidden/>
              </w:rPr>
              <w:fldChar w:fldCharType="separate"/>
            </w:r>
            <w:r w:rsidR="007740AA">
              <w:rPr>
                <w:noProof/>
                <w:webHidden/>
              </w:rPr>
              <w:t>9</w:t>
            </w:r>
            <w:r w:rsidR="007740AA">
              <w:rPr>
                <w:noProof/>
                <w:webHidden/>
              </w:rPr>
              <w:fldChar w:fldCharType="end"/>
            </w:r>
          </w:hyperlink>
        </w:p>
        <w:p w14:paraId="037DF6F2" w14:textId="7A0F6D87" w:rsidR="007740AA" w:rsidRDefault="00000000" w:rsidP="007740AA">
          <w:pPr>
            <w:pStyle w:val="TOC2"/>
            <w:tabs>
              <w:tab w:val="left" w:pos="660"/>
              <w:tab w:val="right" w:leader="dot" w:pos="10070"/>
            </w:tabs>
            <w:spacing w:line="240" w:lineRule="auto"/>
            <w:rPr>
              <w:noProof/>
            </w:rPr>
          </w:pPr>
          <w:hyperlink w:anchor="_Toc141705290"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Unemployment Insurance:</w:t>
            </w:r>
            <w:r w:rsidR="007740AA">
              <w:rPr>
                <w:noProof/>
                <w:webHidden/>
              </w:rPr>
              <w:tab/>
            </w:r>
            <w:r w:rsidR="007740AA">
              <w:rPr>
                <w:noProof/>
                <w:webHidden/>
              </w:rPr>
              <w:fldChar w:fldCharType="begin"/>
            </w:r>
            <w:r w:rsidR="007740AA">
              <w:rPr>
                <w:noProof/>
                <w:webHidden/>
              </w:rPr>
              <w:instrText xml:space="preserve"> PAGEREF _Toc141705290 \h </w:instrText>
            </w:r>
            <w:r w:rsidR="007740AA">
              <w:rPr>
                <w:noProof/>
                <w:webHidden/>
              </w:rPr>
            </w:r>
            <w:r w:rsidR="007740AA">
              <w:rPr>
                <w:noProof/>
                <w:webHidden/>
              </w:rPr>
              <w:fldChar w:fldCharType="separate"/>
            </w:r>
            <w:r w:rsidR="007740AA">
              <w:rPr>
                <w:noProof/>
                <w:webHidden/>
              </w:rPr>
              <w:t>9</w:t>
            </w:r>
            <w:r w:rsidR="007740AA">
              <w:rPr>
                <w:noProof/>
                <w:webHidden/>
              </w:rPr>
              <w:fldChar w:fldCharType="end"/>
            </w:r>
          </w:hyperlink>
        </w:p>
        <w:p w14:paraId="12775C36" w14:textId="43A24F65" w:rsidR="007740AA" w:rsidRDefault="00000000" w:rsidP="007740AA">
          <w:pPr>
            <w:pStyle w:val="TOC2"/>
            <w:tabs>
              <w:tab w:val="left" w:pos="660"/>
              <w:tab w:val="right" w:leader="dot" w:pos="10070"/>
            </w:tabs>
            <w:spacing w:line="240" w:lineRule="auto"/>
            <w:rPr>
              <w:noProof/>
            </w:rPr>
          </w:pPr>
          <w:hyperlink w:anchor="_Toc141705291"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Call-In/Report-In Pay:</w:t>
            </w:r>
            <w:r w:rsidR="007740AA">
              <w:rPr>
                <w:noProof/>
                <w:webHidden/>
              </w:rPr>
              <w:tab/>
            </w:r>
            <w:r w:rsidR="007740AA">
              <w:rPr>
                <w:noProof/>
                <w:webHidden/>
              </w:rPr>
              <w:fldChar w:fldCharType="begin"/>
            </w:r>
            <w:r w:rsidR="007740AA">
              <w:rPr>
                <w:noProof/>
                <w:webHidden/>
              </w:rPr>
              <w:instrText xml:space="preserve"> PAGEREF _Toc141705291 \h </w:instrText>
            </w:r>
            <w:r w:rsidR="007740AA">
              <w:rPr>
                <w:noProof/>
                <w:webHidden/>
              </w:rPr>
            </w:r>
            <w:r w:rsidR="007740AA">
              <w:rPr>
                <w:noProof/>
                <w:webHidden/>
              </w:rPr>
              <w:fldChar w:fldCharType="separate"/>
            </w:r>
            <w:r w:rsidR="007740AA">
              <w:rPr>
                <w:noProof/>
                <w:webHidden/>
              </w:rPr>
              <w:t>10</w:t>
            </w:r>
            <w:r w:rsidR="007740AA">
              <w:rPr>
                <w:noProof/>
                <w:webHidden/>
              </w:rPr>
              <w:fldChar w:fldCharType="end"/>
            </w:r>
          </w:hyperlink>
        </w:p>
        <w:p w14:paraId="0819433C" w14:textId="76B62859" w:rsidR="007740AA" w:rsidRDefault="00000000" w:rsidP="007740AA">
          <w:pPr>
            <w:pStyle w:val="TOC2"/>
            <w:tabs>
              <w:tab w:val="left" w:pos="660"/>
              <w:tab w:val="right" w:leader="dot" w:pos="10070"/>
            </w:tabs>
            <w:spacing w:line="240" w:lineRule="auto"/>
            <w:rPr>
              <w:noProof/>
            </w:rPr>
          </w:pPr>
          <w:hyperlink w:anchor="_Toc141705292"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Service Awards:</w:t>
            </w:r>
            <w:r w:rsidR="007740AA">
              <w:rPr>
                <w:noProof/>
                <w:webHidden/>
              </w:rPr>
              <w:tab/>
            </w:r>
            <w:r w:rsidR="007740AA">
              <w:rPr>
                <w:noProof/>
                <w:webHidden/>
              </w:rPr>
              <w:fldChar w:fldCharType="begin"/>
            </w:r>
            <w:r w:rsidR="007740AA">
              <w:rPr>
                <w:noProof/>
                <w:webHidden/>
              </w:rPr>
              <w:instrText xml:space="preserve"> PAGEREF _Toc141705292 \h </w:instrText>
            </w:r>
            <w:r w:rsidR="007740AA">
              <w:rPr>
                <w:noProof/>
                <w:webHidden/>
              </w:rPr>
            </w:r>
            <w:r w:rsidR="007740AA">
              <w:rPr>
                <w:noProof/>
                <w:webHidden/>
              </w:rPr>
              <w:fldChar w:fldCharType="separate"/>
            </w:r>
            <w:r w:rsidR="007740AA">
              <w:rPr>
                <w:noProof/>
                <w:webHidden/>
              </w:rPr>
              <w:t>10</w:t>
            </w:r>
            <w:r w:rsidR="007740AA">
              <w:rPr>
                <w:noProof/>
                <w:webHidden/>
              </w:rPr>
              <w:fldChar w:fldCharType="end"/>
            </w:r>
          </w:hyperlink>
        </w:p>
        <w:p w14:paraId="4C351070" w14:textId="55F8F096" w:rsidR="007740AA" w:rsidRDefault="00000000" w:rsidP="007740AA">
          <w:pPr>
            <w:pStyle w:val="TOC1"/>
            <w:tabs>
              <w:tab w:val="right" w:leader="dot" w:pos="10070"/>
            </w:tabs>
            <w:spacing w:line="240" w:lineRule="auto"/>
            <w:rPr>
              <w:noProof/>
            </w:rPr>
          </w:pPr>
          <w:hyperlink w:anchor="_Toc141705293" w:history="1">
            <w:r w:rsidR="007740AA" w:rsidRPr="001E783B">
              <w:rPr>
                <w:rStyle w:val="Hyperlink"/>
                <w:rFonts w:ascii="Corbel" w:eastAsia="Times New Roman" w:hAnsi="Corbel"/>
                <w:b/>
                <w:bCs/>
                <w:noProof/>
              </w:rPr>
              <w:t>D. Employee and Employer Responsibility for Safety</w:t>
            </w:r>
            <w:r w:rsidR="007740AA">
              <w:rPr>
                <w:noProof/>
                <w:webHidden/>
              </w:rPr>
              <w:tab/>
            </w:r>
            <w:r w:rsidR="007740AA">
              <w:rPr>
                <w:noProof/>
                <w:webHidden/>
              </w:rPr>
              <w:fldChar w:fldCharType="begin"/>
            </w:r>
            <w:r w:rsidR="007740AA">
              <w:rPr>
                <w:noProof/>
                <w:webHidden/>
              </w:rPr>
              <w:instrText xml:space="preserve"> PAGEREF _Toc141705293 \h </w:instrText>
            </w:r>
            <w:r w:rsidR="007740AA">
              <w:rPr>
                <w:noProof/>
                <w:webHidden/>
              </w:rPr>
            </w:r>
            <w:r w:rsidR="007740AA">
              <w:rPr>
                <w:noProof/>
                <w:webHidden/>
              </w:rPr>
              <w:fldChar w:fldCharType="separate"/>
            </w:r>
            <w:r w:rsidR="007740AA">
              <w:rPr>
                <w:noProof/>
                <w:webHidden/>
              </w:rPr>
              <w:t>10</w:t>
            </w:r>
            <w:r w:rsidR="007740AA">
              <w:rPr>
                <w:noProof/>
                <w:webHidden/>
              </w:rPr>
              <w:fldChar w:fldCharType="end"/>
            </w:r>
          </w:hyperlink>
        </w:p>
        <w:p w14:paraId="2AC48902" w14:textId="1E3621FE" w:rsidR="007740AA" w:rsidRDefault="00000000" w:rsidP="007740AA">
          <w:pPr>
            <w:pStyle w:val="TOC2"/>
            <w:tabs>
              <w:tab w:val="left" w:pos="660"/>
              <w:tab w:val="right" w:leader="dot" w:pos="10070"/>
            </w:tabs>
            <w:spacing w:line="240" w:lineRule="auto"/>
            <w:rPr>
              <w:noProof/>
            </w:rPr>
          </w:pPr>
          <w:hyperlink w:anchor="_Toc141705294"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Company Commitment Statement:</w:t>
            </w:r>
            <w:r w:rsidR="007740AA">
              <w:rPr>
                <w:noProof/>
                <w:webHidden/>
              </w:rPr>
              <w:tab/>
            </w:r>
            <w:r w:rsidR="007740AA">
              <w:rPr>
                <w:noProof/>
                <w:webHidden/>
              </w:rPr>
              <w:fldChar w:fldCharType="begin"/>
            </w:r>
            <w:r w:rsidR="007740AA">
              <w:rPr>
                <w:noProof/>
                <w:webHidden/>
              </w:rPr>
              <w:instrText xml:space="preserve"> PAGEREF _Toc141705294 \h </w:instrText>
            </w:r>
            <w:r w:rsidR="007740AA">
              <w:rPr>
                <w:noProof/>
                <w:webHidden/>
              </w:rPr>
            </w:r>
            <w:r w:rsidR="007740AA">
              <w:rPr>
                <w:noProof/>
                <w:webHidden/>
              </w:rPr>
              <w:fldChar w:fldCharType="separate"/>
            </w:r>
            <w:r w:rsidR="007740AA">
              <w:rPr>
                <w:noProof/>
                <w:webHidden/>
              </w:rPr>
              <w:t>10</w:t>
            </w:r>
            <w:r w:rsidR="007740AA">
              <w:rPr>
                <w:noProof/>
                <w:webHidden/>
              </w:rPr>
              <w:fldChar w:fldCharType="end"/>
            </w:r>
          </w:hyperlink>
        </w:p>
        <w:p w14:paraId="50C8CFEB" w14:textId="77AB2973" w:rsidR="007740AA" w:rsidRDefault="00000000" w:rsidP="007740AA">
          <w:pPr>
            <w:pStyle w:val="TOC2"/>
            <w:tabs>
              <w:tab w:val="left" w:pos="660"/>
              <w:tab w:val="right" w:leader="dot" w:pos="10070"/>
            </w:tabs>
            <w:spacing w:line="240" w:lineRule="auto"/>
            <w:rPr>
              <w:noProof/>
            </w:rPr>
          </w:pPr>
          <w:hyperlink w:anchor="_Toc141705295"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Emergency Procedures:</w:t>
            </w:r>
            <w:r w:rsidR="007740AA">
              <w:rPr>
                <w:noProof/>
                <w:webHidden/>
              </w:rPr>
              <w:tab/>
            </w:r>
            <w:r w:rsidR="007740AA">
              <w:rPr>
                <w:noProof/>
                <w:webHidden/>
              </w:rPr>
              <w:fldChar w:fldCharType="begin"/>
            </w:r>
            <w:r w:rsidR="007740AA">
              <w:rPr>
                <w:noProof/>
                <w:webHidden/>
              </w:rPr>
              <w:instrText xml:space="preserve"> PAGEREF _Toc141705295 \h </w:instrText>
            </w:r>
            <w:r w:rsidR="007740AA">
              <w:rPr>
                <w:noProof/>
                <w:webHidden/>
              </w:rPr>
            </w:r>
            <w:r w:rsidR="007740AA">
              <w:rPr>
                <w:noProof/>
                <w:webHidden/>
              </w:rPr>
              <w:fldChar w:fldCharType="separate"/>
            </w:r>
            <w:r w:rsidR="007740AA">
              <w:rPr>
                <w:noProof/>
                <w:webHidden/>
              </w:rPr>
              <w:t>10</w:t>
            </w:r>
            <w:r w:rsidR="007740AA">
              <w:rPr>
                <w:noProof/>
                <w:webHidden/>
              </w:rPr>
              <w:fldChar w:fldCharType="end"/>
            </w:r>
          </w:hyperlink>
        </w:p>
        <w:p w14:paraId="42DD3B12" w14:textId="4CBD20F9" w:rsidR="007740AA" w:rsidRDefault="00000000" w:rsidP="007740AA">
          <w:pPr>
            <w:pStyle w:val="TOC2"/>
            <w:tabs>
              <w:tab w:val="left" w:pos="660"/>
              <w:tab w:val="right" w:leader="dot" w:pos="10070"/>
            </w:tabs>
            <w:spacing w:line="240" w:lineRule="auto"/>
            <w:rPr>
              <w:noProof/>
            </w:rPr>
          </w:pPr>
          <w:hyperlink w:anchor="_Toc141705296"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Medical Services:</w:t>
            </w:r>
            <w:r w:rsidR="007740AA">
              <w:rPr>
                <w:noProof/>
                <w:webHidden/>
              </w:rPr>
              <w:tab/>
            </w:r>
            <w:r w:rsidR="007740AA">
              <w:rPr>
                <w:noProof/>
                <w:webHidden/>
              </w:rPr>
              <w:fldChar w:fldCharType="begin"/>
            </w:r>
            <w:r w:rsidR="007740AA">
              <w:rPr>
                <w:noProof/>
                <w:webHidden/>
              </w:rPr>
              <w:instrText xml:space="preserve"> PAGEREF _Toc141705296 \h </w:instrText>
            </w:r>
            <w:r w:rsidR="007740AA">
              <w:rPr>
                <w:noProof/>
                <w:webHidden/>
              </w:rPr>
            </w:r>
            <w:r w:rsidR="007740AA">
              <w:rPr>
                <w:noProof/>
                <w:webHidden/>
              </w:rPr>
              <w:fldChar w:fldCharType="separate"/>
            </w:r>
            <w:r w:rsidR="007740AA">
              <w:rPr>
                <w:noProof/>
                <w:webHidden/>
              </w:rPr>
              <w:t>10</w:t>
            </w:r>
            <w:r w:rsidR="007740AA">
              <w:rPr>
                <w:noProof/>
                <w:webHidden/>
              </w:rPr>
              <w:fldChar w:fldCharType="end"/>
            </w:r>
          </w:hyperlink>
        </w:p>
        <w:p w14:paraId="3C2FED11" w14:textId="7021B9D2" w:rsidR="007740AA" w:rsidRDefault="00000000" w:rsidP="007740AA">
          <w:pPr>
            <w:pStyle w:val="TOC2"/>
            <w:tabs>
              <w:tab w:val="left" w:pos="660"/>
              <w:tab w:val="right" w:leader="dot" w:pos="10070"/>
            </w:tabs>
            <w:spacing w:line="240" w:lineRule="auto"/>
            <w:rPr>
              <w:noProof/>
            </w:rPr>
          </w:pPr>
          <w:hyperlink w:anchor="_Toc141705297"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Personal Protective Equipment (PPE):</w:t>
            </w:r>
            <w:r w:rsidR="007740AA">
              <w:rPr>
                <w:noProof/>
                <w:webHidden/>
              </w:rPr>
              <w:tab/>
            </w:r>
            <w:r w:rsidR="007740AA">
              <w:rPr>
                <w:noProof/>
                <w:webHidden/>
              </w:rPr>
              <w:fldChar w:fldCharType="begin"/>
            </w:r>
            <w:r w:rsidR="007740AA">
              <w:rPr>
                <w:noProof/>
                <w:webHidden/>
              </w:rPr>
              <w:instrText xml:space="preserve"> PAGEREF _Toc141705297 \h </w:instrText>
            </w:r>
            <w:r w:rsidR="007740AA">
              <w:rPr>
                <w:noProof/>
                <w:webHidden/>
              </w:rPr>
            </w:r>
            <w:r w:rsidR="007740AA">
              <w:rPr>
                <w:noProof/>
                <w:webHidden/>
              </w:rPr>
              <w:fldChar w:fldCharType="separate"/>
            </w:r>
            <w:r w:rsidR="007740AA">
              <w:rPr>
                <w:noProof/>
                <w:webHidden/>
              </w:rPr>
              <w:t>10</w:t>
            </w:r>
            <w:r w:rsidR="007740AA">
              <w:rPr>
                <w:noProof/>
                <w:webHidden/>
              </w:rPr>
              <w:fldChar w:fldCharType="end"/>
            </w:r>
          </w:hyperlink>
        </w:p>
        <w:p w14:paraId="15A6829D" w14:textId="2E3F5DF2" w:rsidR="007740AA" w:rsidRDefault="00000000" w:rsidP="007740AA">
          <w:pPr>
            <w:pStyle w:val="TOC2"/>
            <w:tabs>
              <w:tab w:val="left" w:pos="660"/>
              <w:tab w:val="right" w:leader="dot" w:pos="10070"/>
            </w:tabs>
            <w:spacing w:line="240" w:lineRule="auto"/>
            <w:rPr>
              <w:noProof/>
            </w:rPr>
          </w:pPr>
          <w:hyperlink w:anchor="_Toc141705298" w:history="1">
            <w:r w:rsidR="007740AA" w:rsidRPr="001E783B">
              <w:rPr>
                <w:rStyle w:val="Hyperlink"/>
                <w:rFonts w:ascii="Symbol" w:eastAsia="Times New Roman" w:hAnsi="Symbol" w:cs="Times New Roman"/>
                <w:bCs/>
                <w:noProof/>
              </w:rPr>
              <w:t></w:t>
            </w:r>
            <w:r w:rsidR="007740AA">
              <w:rPr>
                <w:noProof/>
              </w:rPr>
              <w:tab/>
            </w:r>
            <w:r w:rsidR="007740AA" w:rsidRPr="001E783B">
              <w:rPr>
                <w:rStyle w:val="Hyperlink"/>
                <w:rFonts w:ascii="Corbel" w:eastAsia="Times New Roman" w:hAnsi="Corbel"/>
                <w:b/>
                <w:bCs/>
                <w:noProof/>
              </w:rPr>
              <w:t>OSHA Requirements: Safety Rules and Reporting Accidents:</w:t>
            </w:r>
            <w:r w:rsidR="007740AA">
              <w:rPr>
                <w:noProof/>
                <w:webHidden/>
              </w:rPr>
              <w:tab/>
            </w:r>
            <w:r w:rsidR="007740AA">
              <w:rPr>
                <w:noProof/>
                <w:webHidden/>
              </w:rPr>
              <w:fldChar w:fldCharType="begin"/>
            </w:r>
            <w:r w:rsidR="007740AA">
              <w:rPr>
                <w:noProof/>
                <w:webHidden/>
              </w:rPr>
              <w:instrText xml:space="preserve"> PAGEREF _Toc141705298 \h </w:instrText>
            </w:r>
            <w:r w:rsidR="007740AA">
              <w:rPr>
                <w:noProof/>
                <w:webHidden/>
              </w:rPr>
            </w:r>
            <w:r w:rsidR="007740AA">
              <w:rPr>
                <w:noProof/>
                <w:webHidden/>
              </w:rPr>
              <w:fldChar w:fldCharType="separate"/>
            </w:r>
            <w:r w:rsidR="007740AA">
              <w:rPr>
                <w:noProof/>
                <w:webHidden/>
              </w:rPr>
              <w:t>10</w:t>
            </w:r>
            <w:r w:rsidR="007740AA">
              <w:rPr>
                <w:noProof/>
                <w:webHidden/>
              </w:rPr>
              <w:fldChar w:fldCharType="end"/>
            </w:r>
          </w:hyperlink>
        </w:p>
        <w:p w14:paraId="2FED87EB" w14:textId="2CA532C8" w:rsidR="007740AA" w:rsidRDefault="00000000" w:rsidP="007740AA">
          <w:pPr>
            <w:pStyle w:val="TOC1"/>
            <w:tabs>
              <w:tab w:val="right" w:leader="dot" w:pos="10070"/>
            </w:tabs>
            <w:spacing w:line="240" w:lineRule="auto"/>
            <w:rPr>
              <w:noProof/>
            </w:rPr>
          </w:pPr>
          <w:hyperlink w:anchor="_Toc141705299" w:history="1">
            <w:r w:rsidR="007740AA" w:rsidRPr="001E783B">
              <w:rPr>
                <w:rStyle w:val="Hyperlink"/>
                <w:rFonts w:ascii="Corbel" w:eastAsia="Times New Roman" w:hAnsi="Corbel"/>
                <w:b/>
                <w:bCs/>
                <w:noProof/>
              </w:rPr>
              <w:t>E. Summary and Acknowledgment</w:t>
            </w:r>
            <w:r w:rsidR="007740AA">
              <w:rPr>
                <w:noProof/>
                <w:webHidden/>
              </w:rPr>
              <w:tab/>
            </w:r>
            <w:r w:rsidR="007740AA">
              <w:rPr>
                <w:noProof/>
                <w:webHidden/>
              </w:rPr>
              <w:fldChar w:fldCharType="begin"/>
            </w:r>
            <w:r w:rsidR="007740AA">
              <w:rPr>
                <w:noProof/>
                <w:webHidden/>
              </w:rPr>
              <w:instrText xml:space="preserve"> PAGEREF _Toc141705299 \h </w:instrText>
            </w:r>
            <w:r w:rsidR="007740AA">
              <w:rPr>
                <w:noProof/>
                <w:webHidden/>
              </w:rPr>
            </w:r>
            <w:r w:rsidR="007740AA">
              <w:rPr>
                <w:noProof/>
                <w:webHidden/>
              </w:rPr>
              <w:fldChar w:fldCharType="separate"/>
            </w:r>
            <w:r w:rsidR="007740AA">
              <w:rPr>
                <w:noProof/>
                <w:webHidden/>
              </w:rPr>
              <w:t>11</w:t>
            </w:r>
            <w:r w:rsidR="007740AA">
              <w:rPr>
                <w:noProof/>
                <w:webHidden/>
              </w:rPr>
              <w:fldChar w:fldCharType="end"/>
            </w:r>
          </w:hyperlink>
        </w:p>
        <w:p w14:paraId="468415C4" w14:textId="3D112369" w:rsidR="007740AA" w:rsidRDefault="00000000" w:rsidP="007740AA">
          <w:pPr>
            <w:pStyle w:val="TOC2"/>
            <w:tabs>
              <w:tab w:val="left" w:pos="660"/>
              <w:tab w:val="right" w:leader="dot" w:pos="10070"/>
            </w:tabs>
            <w:spacing w:line="240" w:lineRule="auto"/>
            <w:rPr>
              <w:noProof/>
            </w:rPr>
          </w:pPr>
          <w:hyperlink w:anchor="_Toc141705300"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Summary Statement on the Importance of Policies and Procedures:</w:t>
            </w:r>
            <w:r w:rsidR="007740AA">
              <w:rPr>
                <w:noProof/>
                <w:webHidden/>
              </w:rPr>
              <w:tab/>
            </w:r>
            <w:r w:rsidR="007740AA">
              <w:rPr>
                <w:noProof/>
                <w:webHidden/>
              </w:rPr>
              <w:fldChar w:fldCharType="begin"/>
            </w:r>
            <w:r w:rsidR="007740AA">
              <w:rPr>
                <w:noProof/>
                <w:webHidden/>
              </w:rPr>
              <w:instrText xml:space="preserve"> PAGEREF _Toc141705300 \h </w:instrText>
            </w:r>
            <w:r w:rsidR="007740AA">
              <w:rPr>
                <w:noProof/>
                <w:webHidden/>
              </w:rPr>
            </w:r>
            <w:r w:rsidR="007740AA">
              <w:rPr>
                <w:noProof/>
                <w:webHidden/>
              </w:rPr>
              <w:fldChar w:fldCharType="separate"/>
            </w:r>
            <w:r w:rsidR="007740AA">
              <w:rPr>
                <w:noProof/>
                <w:webHidden/>
              </w:rPr>
              <w:t>11</w:t>
            </w:r>
            <w:r w:rsidR="007740AA">
              <w:rPr>
                <w:noProof/>
                <w:webHidden/>
              </w:rPr>
              <w:fldChar w:fldCharType="end"/>
            </w:r>
          </w:hyperlink>
        </w:p>
        <w:p w14:paraId="5443E069" w14:textId="3D8D60D4" w:rsidR="007740AA" w:rsidRDefault="00000000" w:rsidP="007740AA">
          <w:pPr>
            <w:pStyle w:val="TOC2"/>
            <w:tabs>
              <w:tab w:val="left" w:pos="660"/>
              <w:tab w:val="right" w:leader="dot" w:pos="10070"/>
            </w:tabs>
            <w:spacing w:line="240" w:lineRule="auto"/>
            <w:rPr>
              <w:noProof/>
            </w:rPr>
          </w:pPr>
          <w:hyperlink w:anchor="_Toc141705301" w:history="1">
            <w:r w:rsidR="007740AA" w:rsidRPr="001E783B">
              <w:rPr>
                <w:rStyle w:val="Hyperlink"/>
                <w:rFonts w:ascii="Symbol" w:eastAsia="Times New Roman" w:hAnsi="Symbol"/>
                <w:bCs/>
                <w:noProof/>
              </w:rPr>
              <w:t></w:t>
            </w:r>
            <w:r w:rsidR="007740AA">
              <w:rPr>
                <w:noProof/>
              </w:rPr>
              <w:tab/>
            </w:r>
            <w:r w:rsidR="007740AA" w:rsidRPr="001E783B">
              <w:rPr>
                <w:rStyle w:val="Hyperlink"/>
                <w:rFonts w:ascii="Corbel" w:eastAsia="Times New Roman" w:hAnsi="Corbel"/>
                <w:b/>
                <w:bCs/>
                <w:noProof/>
              </w:rPr>
              <w:t>Acknowledgment of Receipt:</w:t>
            </w:r>
            <w:r w:rsidR="007740AA">
              <w:rPr>
                <w:noProof/>
                <w:webHidden/>
              </w:rPr>
              <w:tab/>
            </w:r>
            <w:r w:rsidR="007740AA">
              <w:rPr>
                <w:noProof/>
                <w:webHidden/>
              </w:rPr>
              <w:fldChar w:fldCharType="begin"/>
            </w:r>
            <w:r w:rsidR="007740AA">
              <w:rPr>
                <w:noProof/>
                <w:webHidden/>
              </w:rPr>
              <w:instrText xml:space="preserve"> PAGEREF _Toc141705301 \h </w:instrText>
            </w:r>
            <w:r w:rsidR="007740AA">
              <w:rPr>
                <w:noProof/>
                <w:webHidden/>
              </w:rPr>
            </w:r>
            <w:r w:rsidR="007740AA">
              <w:rPr>
                <w:noProof/>
                <w:webHidden/>
              </w:rPr>
              <w:fldChar w:fldCharType="separate"/>
            </w:r>
            <w:r w:rsidR="007740AA">
              <w:rPr>
                <w:noProof/>
                <w:webHidden/>
              </w:rPr>
              <w:t>11</w:t>
            </w:r>
            <w:r w:rsidR="007740AA">
              <w:rPr>
                <w:noProof/>
                <w:webHidden/>
              </w:rPr>
              <w:fldChar w:fldCharType="end"/>
            </w:r>
          </w:hyperlink>
        </w:p>
        <w:p w14:paraId="614D7E6E" w14:textId="73C88778" w:rsidR="007740AA" w:rsidRDefault="007740AA" w:rsidP="007740AA">
          <w:pPr>
            <w:spacing w:line="240" w:lineRule="auto"/>
          </w:pPr>
          <w:r>
            <w:rPr>
              <w:b/>
              <w:bCs/>
              <w:noProof/>
            </w:rPr>
            <w:fldChar w:fldCharType="end"/>
          </w:r>
        </w:p>
      </w:sdtContent>
    </w:sdt>
    <w:p w14:paraId="32E79EC4" w14:textId="77777777" w:rsidR="007740AA" w:rsidRPr="000F2312" w:rsidRDefault="007740AA" w:rsidP="00846DAF">
      <w:pPr>
        <w:spacing w:line="276" w:lineRule="auto"/>
        <w:rPr>
          <w:rFonts w:ascii="Corbel" w:eastAsia="Times New Roman" w:hAnsi="Corbel" w:cs="Times New Roman"/>
          <w:b/>
          <w:bCs/>
          <w:sz w:val="28"/>
          <w:szCs w:val="28"/>
        </w:rPr>
      </w:pPr>
    </w:p>
    <w:p w14:paraId="41F1E616" w14:textId="100BE123" w:rsidR="009C4028" w:rsidRPr="000F2312" w:rsidRDefault="25CE0568" w:rsidP="000F2312">
      <w:pPr>
        <w:pStyle w:val="Heading1"/>
        <w:spacing w:after="240"/>
        <w:rPr>
          <w:rFonts w:ascii="Corbel" w:eastAsia="Times New Roman" w:hAnsi="Corbel"/>
          <w:b/>
          <w:bCs/>
          <w:color w:val="990033"/>
        </w:rPr>
      </w:pPr>
      <w:bookmarkStart w:id="0" w:name="_Toc141705238"/>
      <w:r w:rsidRPr="000F2312">
        <w:rPr>
          <w:rFonts w:ascii="Corbel" w:eastAsia="Times New Roman" w:hAnsi="Corbel"/>
          <w:b/>
          <w:bCs/>
          <w:color w:val="990033"/>
        </w:rPr>
        <w:lastRenderedPageBreak/>
        <w:t>A. Introduction</w:t>
      </w:r>
      <w:bookmarkEnd w:id="0"/>
    </w:p>
    <w:p w14:paraId="600E8127" w14:textId="119DF67B" w:rsidR="009C4028" w:rsidRPr="000F2312" w:rsidRDefault="25CE0568" w:rsidP="000F2312">
      <w:pPr>
        <w:pStyle w:val="Heading2"/>
        <w:numPr>
          <w:ilvl w:val="0"/>
          <w:numId w:val="2"/>
        </w:numPr>
        <w:spacing w:after="240"/>
        <w:rPr>
          <w:rFonts w:ascii="Corbel" w:eastAsia="Times New Roman" w:hAnsi="Corbel"/>
          <w:b/>
          <w:bCs/>
          <w:color w:val="000000" w:themeColor="text1"/>
          <w:sz w:val="28"/>
          <w:szCs w:val="28"/>
        </w:rPr>
      </w:pPr>
      <w:bookmarkStart w:id="1" w:name="_Toc141705239"/>
      <w:r w:rsidRPr="000F2312">
        <w:rPr>
          <w:rFonts w:ascii="Corbel" w:eastAsia="Times New Roman" w:hAnsi="Corbel"/>
          <w:b/>
          <w:bCs/>
          <w:color w:val="000000" w:themeColor="text1"/>
          <w:sz w:val="24"/>
          <w:szCs w:val="24"/>
        </w:rPr>
        <w:t>Welcome Message:</w:t>
      </w:r>
      <w:bookmarkEnd w:id="1"/>
    </w:p>
    <w:p w14:paraId="70AA42AE" w14:textId="1132204C" w:rsidR="009C4028" w:rsidRPr="000F2312" w:rsidRDefault="25CE0568" w:rsidP="00846DAF">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 xml:space="preserve">Dear </w:t>
      </w:r>
      <w:r w:rsidR="003550A5" w:rsidRPr="000F2312">
        <w:rPr>
          <w:rFonts w:ascii="Corbel" w:eastAsia="Times New Roman" w:hAnsi="Corbel" w:cs="Times New Roman"/>
          <w:sz w:val="24"/>
          <w:szCs w:val="24"/>
          <w:highlight w:val="lightGray"/>
        </w:rPr>
        <w:fldChar w:fldCharType="begin">
          <w:ffData>
            <w:name w:val="Text1"/>
            <w:enabled/>
            <w:calcOnExit w:val="0"/>
            <w:textInput>
              <w:default w:val="[Employee]"/>
            </w:textInput>
          </w:ffData>
        </w:fldChar>
      </w:r>
      <w:bookmarkStart w:id="2" w:name="Text1"/>
      <w:r w:rsidR="003550A5" w:rsidRPr="000F2312">
        <w:rPr>
          <w:rFonts w:ascii="Corbel" w:eastAsia="Times New Roman" w:hAnsi="Corbel" w:cs="Times New Roman"/>
          <w:sz w:val="24"/>
          <w:szCs w:val="24"/>
          <w:highlight w:val="lightGray"/>
        </w:rPr>
        <w:instrText xml:space="preserve"> FORMTEXT </w:instrText>
      </w:r>
      <w:r w:rsidR="003550A5" w:rsidRPr="000F2312">
        <w:rPr>
          <w:rFonts w:ascii="Corbel" w:eastAsia="Times New Roman" w:hAnsi="Corbel" w:cs="Times New Roman"/>
          <w:sz w:val="24"/>
          <w:szCs w:val="24"/>
          <w:highlight w:val="lightGray"/>
        </w:rPr>
      </w:r>
      <w:r w:rsidR="003550A5" w:rsidRPr="000F2312">
        <w:rPr>
          <w:rFonts w:ascii="Corbel" w:eastAsia="Times New Roman" w:hAnsi="Corbel" w:cs="Times New Roman"/>
          <w:sz w:val="24"/>
          <w:szCs w:val="24"/>
          <w:highlight w:val="lightGray"/>
        </w:rPr>
        <w:fldChar w:fldCharType="separate"/>
      </w:r>
      <w:r w:rsidR="003550A5" w:rsidRPr="000F2312">
        <w:rPr>
          <w:rFonts w:ascii="Corbel" w:eastAsia="Times New Roman" w:hAnsi="Corbel" w:cs="Times New Roman"/>
          <w:noProof/>
          <w:sz w:val="24"/>
          <w:szCs w:val="24"/>
          <w:highlight w:val="lightGray"/>
        </w:rPr>
        <w:t>[Employee]</w:t>
      </w:r>
      <w:r w:rsidR="003550A5" w:rsidRPr="000F2312">
        <w:rPr>
          <w:rFonts w:ascii="Corbel" w:eastAsia="Times New Roman" w:hAnsi="Corbel" w:cs="Times New Roman"/>
          <w:sz w:val="24"/>
          <w:szCs w:val="24"/>
          <w:highlight w:val="lightGray"/>
        </w:rPr>
        <w:fldChar w:fldCharType="end"/>
      </w:r>
      <w:bookmarkEnd w:id="2"/>
      <w:r w:rsidRPr="000F2312">
        <w:rPr>
          <w:rFonts w:ascii="Corbel" w:eastAsia="Times New Roman" w:hAnsi="Corbel" w:cs="Times New Roman"/>
          <w:sz w:val="24"/>
          <w:szCs w:val="24"/>
        </w:rPr>
        <w:t>,</w:t>
      </w:r>
    </w:p>
    <w:p w14:paraId="0D6FD544" w14:textId="7DE4CC98" w:rsidR="009C4028" w:rsidRPr="000F2312" w:rsidRDefault="25CE0568" w:rsidP="00846DAF">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 xml:space="preserve">Welcome to </w:t>
      </w:r>
      <w:r w:rsidR="003550A5"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bookmarkStart w:id="3" w:name="Text2"/>
      <w:r w:rsidR="003550A5" w:rsidRPr="000F2312">
        <w:rPr>
          <w:rFonts w:ascii="Corbel" w:eastAsia="Times New Roman" w:hAnsi="Corbel" w:cs="Times New Roman"/>
          <w:sz w:val="24"/>
          <w:szCs w:val="24"/>
          <w:highlight w:val="lightGray"/>
        </w:rPr>
        <w:instrText xml:space="preserve"> FORMTEXT </w:instrText>
      </w:r>
      <w:r w:rsidR="003550A5" w:rsidRPr="000F2312">
        <w:rPr>
          <w:rFonts w:ascii="Corbel" w:eastAsia="Times New Roman" w:hAnsi="Corbel" w:cs="Times New Roman"/>
          <w:sz w:val="24"/>
          <w:szCs w:val="24"/>
          <w:highlight w:val="lightGray"/>
        </w:rPr>
      </w:r>
      <w:r w:rsidR="003550A5" w:rsidRPr="000F2312">
        <w:rPr>
          <w:rFonts w:ascii="Corbel" w:eastAsia="Times New Roman" w:hAnsi="Corbel" w:cs="Times New Roman"/>
          <w:sz w:val="24"/>
          <w:szCs w:val="24"/>
          <w:highlight w:val="lightGray"/>
        </w:rPr>
        <w:fldChar w:fldCharType="separate"/>
      </w:r>
      <w:r w:rsidR="003550A5" w:rsidRPr="000F2312">
        <w:rPr>
          <w:rFonts w:ascii="Corbel" w:eastAsia="Times New Roman" w:hAnsi="Corbel" w:cs="Times New Roman"/>
          <w:noProof/>
          <w:sz w:val="24"/>
          <w:szCs w:val="24"/>
          <w:highlight w:val="lightGray"/>
        </w:rPr>
        <w:t>[Company Name]</w:t>
      </w:r>
      <w:r w:rsidR="003550A5" w:rsidRPr="000F2312">
        <w:rPr>
          <w:rFonts w:ascii="Corbel" w:eastAsia="Times New Roman" w:hAnsi="Corbel" w:cs="Times New Roman"/>
          <w:sz w:val="24"/>
          <w:szCs w:val="24"/>
          <w:highlight w:val="lightGray"/>
        </w:rPr>
        <w:fldChar w:fldCharType="end"/>
      </w:r>
      <w:bookmarkEnd w:id="3"/>
      <w:r w:rsidRPr="000F2312">
        <w:rPr>
          <w:rFonts w:ascii="Corbel" w:eastAsia="Times New Roman" w:hAnsi="Corbel" w:cs="Times New Roman"/>
          <w:sz w:val="24"/>
          <w:szCs w:val="24"/>
        </w:rPr>
        <w:t>! We are delighted to have you join our team. This employee handbook is designed to provide you with important information about our organization, its policies, and the expectations we have for all employees.</w:t>
      </w:r>
    </w:p>
    <w:p w14:paraId="2A683EDF" w14:textId="5A0FF3A3"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4" w:name="_Toc141705240"/>
      <w:r w:rsidRPr="000F2312">
        <w:rPr>
          <w:rFonts w:ascii="Corbel" w:eastAsia="Times New Roman" w:hAnsi="Corbel"/>
          <w:b/>
          <w:bCs/>
          <w:color w:val="000000" w:themeColor="text1"/>
          <w:sz w:val="24"/>
          <w:szCs w:val="24"/>
        </w:rPr>
        <w:t>Organization Mission and Vision Statement:</w:t>
      </w:r>
      <w:bookmarkEnd w:id="4"/>
    </w:p>
    <w:p w14:paraId="2263F641" w14:textId="2062ADC0" w:rsidR="009C4028" w:rsidRPr="000F2312" w:rsidRDefault="25CE0568" w:rsidP="00846DAF">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 xml:space="preserve">At </w:t>
      </w:r>
      <w:r w:rsidR="003550A5"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r w:rsidR="003550A5" w:rsidRPr="000F2312">
        <w:rPr>
          <w:rFonts w:ascii="Corbel" w:eastAsia="Times New Roman" w:hAnsi="Corbel" w:cs="Times New Roman"/>
          <w:sz w:val="24"/>
          <w:szCs w:val="24"/>
          <w:highlight w:val="lightGray"/>
        </w:rPr>
        <w:instrText xml:space="preserve"> FORMTEXT </w:instrText>
      </w:r>
      <w:r w:rsidR="003550A5" w:rsidRPr="000F2312">
        <w:rPr>
          <w:rFonts w:ascii="Corbel" w:eastAsia="Times New Roman" w:hAnsi="Corbel" w:cs="Times New Roman"/>
          <w:sz w:val="24"/>
          <w:szCs w:val="24"/>
          <w:highlight w:val="lightGray"/>
        </w:rPr>
      </w:r>
      <w:r w:rsidR="003550A5" w:rsidRPr="000F2312">
        <w:rPr>
          <w:rFonts w:ascii="Corbel" w:eastAsia="Times New Roman" w:hAnsi="Corbel" w:cs="Times New Roman"/>
          <w:sz w:val="24"/>
          <w:szCs w:val="24"/>
          <w:highlight w:val="lightGray"/>
        </w:rPr>
        <w:fldChar w:fldCharType="separate"/>
      </w:r>
      <w:r w:rsidR="003550A5" w:rsidRPr="000F2312">
        <w:rPr>
          <w:rFonts w:ascii="Corbel" w:eastAsia="Times New Roman" w:hAnsi="Corbel" w:cs="Times New Roman"/>
          <w:noProof/>
          <w:sz w:val="24"/>
          <w:szCs w:val="24"/>
          <w:highlight w:val="lightGray"/>
        </w:rPr>
        <w:t>[Company Name]</w:t>
      </w:r>
      <w:r w:rsidR="003550A5" w:rsidRPr="000F2312">
        <w:rPr>
          <w:rFonts w:ascii="Corbel" w:eastAsia="Times New Roman" w:hAnsi="Corbel" w:cs="Times New Roman"/>
          <w:sz w:val="24"/>
          <w:szCs w:val="24"/>
          <w:highlight w:val="lightGray"/>
        </w:rPr>
        <w:fldChar w:fldCharType="end"/>
      </w:r>
      <w:r w:rsidRPr="000F2312">
        <w:rPr>
          <w:rFonts w:ascii="Corbel" w:eastAsia="Times New Roman" w:hAnsi="Corbel" w:cs="Times New Roman"/>
          <w:sz w:val="24"/>
          <w:szCs w:val="24"/>
        </w:rPr>
        <w:t xml:space="preserve">, our mission is </w:t>
      </w:r>
      <w:r w:rsidR="003550A5" w:rsidRPr="000F2312">
        <w:rPr>
          <w:rFonts w:ascii="Corbel" w:eastAsia="Times New Roman" w:hAnsi="Corbel" w:cs="Times New Roman"/>
          <w:sz w:val="24"/>
          <w:szCs w:val="24"/>
          <w:highlight w:val="lightGray"/>
        </w:rPr>
        <w:fldChar w:fldCharType="begin">
          <w:ffData>
            <w:name w:val="Text3"/>
            <w:enabled/>
            <w:calcOnExit w:val="0"/>
            <w:textInput>
              <w:default w:val="[state mission statement]"/>
            </w:textInput>
          </w:ffData>
        </w:fldChar>
      </w:r>
      <w:bookmarkStart w:id="5" w:name="Text3"/>
      <w:r w:rsidR="003550A5" w:rsidRPr="000F2312">
        <w:rPr>
          <w:rFonts w:ascii="Corbel" w:eastAsia="Times New Roman" w:hAnsi="Corbel" w:cs="Times New Roman"/>
          <w:sz w:val="24"/>
          <w:szCs w:val="24"/>
          <w:highlight w:val="lightGray"/>
        </w:rPr>
        <w:instrText xml:space="preserve"> FORMTEXT </w:instrText>
      </w:r>
      <w:r w:rsidR="003550A5" w:rsidRPr="000F2312">
        <w:rPr>
          <w:rFonts w:ascii="Corbel" w:eastAsia="Times New Roman" w:hAnsi="Corbel" w:cs="Times New Roman"/>
          <w:sz w:val="24"/>
          <w:szCs w:val="24"/>
          <w:highlight w:val="lightGray"/>
        </w:rPr>
      </w:r>
      <w:r w:rsidR="003550A5" w:rsidRPr="000F2312">
        <w:rPr>
          <w:rFonts w:ascii="Corbel" w:eastAsia="Times New Roman" w:hAnsi="Corbel" w:cs="Times New Roman"/>
          <w:sz w:val="24"/>
          <w:szCs w:val="24"/>
          <w:highlight w:val="lightGray"/>
        </w:rPr>
        <w:fldChar w:fldCharType="separate"/>
      </w:r>
      <w:r w:rsidR="003550A5" w:rsidRPr="000F2312">
        <w:rPr>
          <w:rFonts w:ascii="Corbel" w:eastAsia="Times New Roman" w:hAnsi="Corbel" w:cs="Times New Roman"/>
          <w:noProof/>
          <w:sz w:val="24"/>
          <w:szCs w:val="24"/>
          <w:highlight w:val="lightGray"/>
        </w:rPr>
        <w:t>[state mission statement]</w:t>
      </w:r>
      <w:r w:rsidR="003550A5" w:rsidRPr="000F2312">
        <w:rPr>
          <w:rFonts w:ascii="Corbel" w:eastAsia="Times New Roman" w:hAnsi="Corbel" w:cs="Times New Roman"/>
          <w:sz w:val="24"/>
          <w:szCs w:val="24"/>
          <w:highlight w:val="lightGray"/>
        </w:rPr>
        <w:fldChar w:fldCharType="end"/>
      </w:r>
      <w:bookmarkEnd w:id="5"/>
      <w:r w:rsidRPr="000F2312">
        <w:rPr>
          <w:rFonts w:ascii="Corbel" w:eastAsia="Times New Roman" w:hAnsi="Corbel" w:cs="Times New Roman"/>
          <w:sz w:val="24"/>
          <w:szCs w:val="24"/>
        </w:rPr>
        <w:t xml:space="preserve">. We strive to </w:t>
      </w:r>
      <w:r w:rsidR="003550A5" w:rsidRPr="000F2312">
        <w:rPr>
          <w:rFonts w:ascii="Corbel" w:eastAsia="Times New Roman" w:hAnsi="Corbel" w:cs="Times New Roman"/>
          <w:sz w:val="24"/>
          <w:szCs w:val="24"/>
          <w:highlight w:val="lightGray"/>
        </w:rPr>
        <w:fldChar w:fldCharType="begin">
          <w:ffData>
            <w:name w:val="Text4"/>
            <w:enabled/>
            <w:calcOnExit w:val="0"/>
            <w:textInput>
              <w:default w:val="[describe the company's goals and objectives]"/>
            </w:textInput>
          </w:ffData>
        </w:fldChar>
      </w:r>
      <w:bookmarkStart w:id="6" w:name="Text4"/>
      <w:r w:rsidR="003550A5" w:rsidRPr="000F2312">
        <w:rPr>
          <w:rFonts w:ascii="Corbel" w:eastAsia="Times New Roman" w:hAnsi="Corbel" w:cs="Times New Roman"/>
          <w:sz w:val="24"/>
          <w:szCs w:val="24"/>
          <w:highlight w:val="lightGray"/>
        </w:rPr>
        <w:instrText xml:space="preserve"> FORMTEXT </w:instrText>
      </w:r>
      <w:r w:rsidR="003550A5" w:rsidRPr="000F2312">
        <w:rPr>
          <w:rFonts w:ascii="Corbel" w:eastAsia="Times New Roman" w:hAnsi="Corbel" w:cs="Times New Roman"/>
          <w:sz w:val="24"/>
          <w:szCs w:val="24"/>
          <w:highlight w:val="lightGray"/>
        </w:rPr>
      </w:r>
      <w:r w:rsidR="003550A5" w:rsidRPr="000F2312">
        <w:rPr>
          <w:rFonts w:ascii="Corbel" w:eastAsia="Times New Roman" w:hAnsi="Corbel" w:cs="Times New Roman"/>
          <w:sz w:val="24"/>
          <w:szCs w:val="24"/>
          <w:highlight w:val="lightGray"/>
        </w:rPr>
        <w:fldChar w:fldCharType="separate"/>
      </w:r>
      <w:r w:rsidR="003550A5" w:rsidRPr="000F2312">
        <w:rPr>
          <w:rFonts w:ascii="Corbel" w:eastAsia="Times New Roman" w:hAnsi="Corbel" w:cs="Times New Roman"/>
          <w:noProof/>
          <w:sz w:val="24"/>
          <w:szCs w:val="24"/>
          <w:highlight w:val="lightGray"/>
        </w:rPr>
        <w:t>[describe the company's goals and objectives]</w:t>
      </w:r>
      <w:r w:rsidR="003550A5" w:rsidRPr="000F2312">
        <w:rPr>
          <w:rFonts w:ascii="Corbel" w:eastAsia="Times New Roman" w:hAnsi="Corbel" w:cs="Times New Roman"/>
          <w:sz w:val="24"/>
          <w:szCs w:val="24"/>
          <w:highlight w:val="lightGray"/>
        </w:rPr>
        <w:fldChar w:fldCharType="end"/>
      </w:r>
      <w:bookmarkEnd w:id="6"/>
      <w:r w:rsidRPr="000F2312">
        <w:rPr>
          <w:rFonts w:ascii="Corbel" w:eastAsia="Times New Roman" w:hAnsi="Corbel" w:cs="Times New Roman"/>
          <w:sz w:val="24"/>
          <w:szCs w:val="24"/>
        </w:rPr>
        <w:t xml:space="preserve">. Our vision is to </w:t>
      </w:r>
      <w:r w:rsidR="003550A5" w:rsidRPr="000F2312">
        <w:rPr>
          <w:rFonts w:ascii="Corbel" w:eastAsia="Times New Roman" w:hAnsi="Corbel" w:cs="Times New Roman"/>
          <w:sz w:val="24"/>
          <w:szCs w:val="24"/>
          <w:highlight w:val="lightGray"/>
        </w:rPr>
        <w:fldChar w:fldCharType="begin">
          <w:ffData>
            <w:name w:val="Text5"/>
            <w:enabled/>
            <w:calcOnExit w:val="0"/>
            <w:textInput>
              <w:default w:val="[describe the company's long-term vision]"/>
            </w:textInput>
          </w:ffData>
        </w:fldChar>
      </w:r>
      <w:bookmarkStart w:id="7" w:name="Text5"/>
      <w:r w:rsidR="003550A5" w:rsidRPr="000F2312">
        <w:rPr>
          <w:rFonts w:ascii="Corbel" w:eastAsia="Times New Roman" w:hAnsi="Corbel" w:cs="Times New Roman"/>
          <w:sz w:val="24"/>
          <w:szCs w:val="24"/>
          <w:highlight w:val="lightGray"/>
        </w:rPr>
        <w:instrText xml:space="preserve"> FORMTEXT </w:instrText>
      </w:r>
      <w:r w:rsidR="003550A5" w:rsidRPr="000F2312">
        <w:rPr>
          <w:rFonts w:ascii="Corbel" w:eastAsia="Times New Roman" w:hAnsi="Corbel" w:cs="Times New Roman"/>
          <w:sz w:val="24"/>
          <w:szCs w:val="24"/>
          <w:highlight w:val="lightGray"/>
        </w:rPr>
      </w:r>
      <w:r w:rsidR="003550A5" w:rsidRPr="000F2312">
        <w:rPr>
          <w:rFonts w:ascii="Corbel" w:eastAsia="Times New Roman" w:hAnsi="Corbel" w:cs="Times New Roman"/>
          <w:sz w:val="24"/>
          <w:szCs w:val="24"/>
          <w:highlight w:val="lightGray"/>
        </w:rPr>
        <w:fldChar w:fldCharType="separate"/>
      </w:r>
      <w:r w:rsidR="003550A5" w:rsidRPr="000F2312">
        <w:rPr>
          <w:rFonts w:ascii="Corbel" w:eastAsia="Times New Roman" w:hAnsi="Corbel" w:cs="Times New Roman"/>
          <w:noProof/>
          <w:sz w:val="24"/>
          <w:szCs w:val="24"/>
          <w:highlight w:val="lightGray"/>
        </w:rPr>
        <w:t>[describe the company's long-term vision]</w:t>
      </w:r>
      <w:r w:rsidR="003550A5" w:rsidRPr="000F2312">
        <w:rPr>
          <w:rFonts w:ascii="Corbel" w:eastAsia="Times New Roman" w:hAnsi="Corbel" w:cs="Times New Roman"/>
          <w:sz w:val="24"/>
          <w:szCs w:val="24"/>
          <w:highlight w:val="lightGray"/>
        </w:rPr>
        <w:fldChar w:fldCharType="end"/>
      </w:r>
      <w:bookmarkEnd w:id="7"/>
      <w:r w:rsidRPr="000F2312">
        <w:rPr>
          <w:rFonts w:ascii="Corbel" w:eastAsia="Times New Roman" w:hAnsi="Corbel" w:cs="Times New Roman"/>
          <w:sz w:val="24"/>
          <w:szCs w:val="24"/>
        </w:rPr>
        <w:t>.</w:t>
      </w:r>
    </w:p>
    <w:p w14:paraId="7864C484" w14:textId="61B20A68"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8" w:name="_Toc141705241"/>
      <w:r w:rsidRPr="000F2312">
        <w:rPr>
          <w:rFonts w:ascii="Corbel" w:eastAsia="Times New Roman" w:hAnsi="Corbel"/>
          <w:b/>
          <w:bCs/>
          <w:color w:val="000000" w:themeColor="text1"/>
          <w:sz w:val="24"/>
          <w:szCs w:val="24"/>
        </w:rPr>
        <w:t>Company Values:</w:t>
      </w:r>
      <w:bookmarkEnd w:id="8"/>
    </w:p>
    <w:p w14:paraId="0B8AC44A" w14:textId="488F816A" w:rsidR="009C4028" w:rsidRPr="000F2312" w:rsidRDefault="25CE0568" w:rsidP="00846DAF">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We hold the following values in high regard:</w:t>
      </w:r>
    </w:p>
    <w:p w14:paraId="512E79F3" w14:textId="74BD6AD4" w:rsidR="009C4028" w:rsidRPr="000F2312" w:rsidRDefault="003550A5" w:rsidP="00846DAF">
      <w:pPr>
        <w:spacing w:line="276" w:lineRule="auto"/>
        <w:ind w:left="360"/>
        <w:rPr>
          <w:rFonts w:ascii="Corbel" w:eastAsia="Times New Roman" w:hAnsi="Corbel" w:cs="Times New Roman"/>
          <w:sz w:val="28"/>
          <w:szCs w:val="28"/>
          <w:highlight w:val="lightGray"/>
        </w:rPr>
      </w:pPr>
      <w:r w:rsidRPr="000F2312">
        <w:rPr>
          <w:rFonts w:ascii="Corbel" w:eastAsia="Times New Roman" w:hAnsi="Corbel" w:cs="Times New Roman"/>
          <w:sz w:val="24"/>
          <w:szCs w:val="24"/>
          <w:highlight w:val="lightGray"/>
        </w:rPr>
        <w:fldChar w:fldCharType="begin">
          <w:ffData>
            <w:name w:val="Text6"/>
            <w:enabled/>
            <w:calcOnExit w:val="0"/>
            <w:textInput>
              <w:default w:val="[Value 1]"/>
            </w:textInput>
          </w:ffData>
        </w:fldChar>
      </w:r>
      <w:bookmarkStart w:id="9" w:name="Text6"/>
      <w:r w:rsidRPr="000F2312">
        <w:rPr>
          <w:rFonts w:ascii="Corbel" w:eastAsia="Times New Roman" w:hAnsi="Corbel" w:cs="Times New Roman"/>
          <w:sz w:val="24"/>
          <w:szCs w:val="24"/>
          <w:highlight w:val="lightGray"/>
        </w:rPr>
        <w:instrText xml:space="preserve"> FORMTEXT </w:instrText>
      </w:r>
      <w:r w:rsidRPr="000F2312">
        <w:rPr>
          <w:rFonts w:ascii="Corbel" w:eastAsia="Times New Roman" w:hAnsi="Corbel" w:cs="Times New Roman"/>
          <w:sz w:val="24"/>
          <w:szCs w:val="24"/>
          <w:highlight w:val="lightGray"/>
        </w:rPr>
      </w:r>
      <w:r w:rsidRPr="000F2312">
        <w:rPr>
          <w:rFonts w:ascii="Corbel" w:eastAsia="Times New Roman" w:hAnsi="Corbel" w:cs="Times New Roman"/>
          <w:sz w:val="24"/>
          <w:szCs w:val="24"/>
          <w:highlight w:val="lightGray"/>
        </w:rPr>
        <w:fldChar w:fldCharType="separate"/>
      </w:r>
      <w:r w:rsidRPr="000F2312">
        <w:rPr>
          <w:rFonts w:ascii="Corbel" w:eastAsia="Times New Roman" w:hAnsi="Corbel" w:cs="Times New Roman"/>
          <w:noProof/>
          <w:sz w:val="24"/>
          <w:szCs w:val="24"/>
          <w:highlight w:val="lightGray"/>
        </w:rPr>
        <w:t>[Value 1]</w:t>
      </w:r>
      <w:r w:rsidRPr="000F2312">
        <w:rPr>
          <w:rFonts w:ascii="Corbel" w:eastAsia="Times New Roman" w:hAnsi="Corbel" w:cs="Times New Roman"/>
          <w:sz w:val="24"/>
          <w:szCs w:val="24"/>
          <w:highlight w:val="lightGray"/>
        </w:rPr>
        <w:fldChar w:fldCharType="end"/>
      </w:r>
      <w:bookmarkEnd w:id="9"/>
    </w:p>
    <w:p w14:paraId="373A2D52" w14:textId="72372910" w:rsidR="003550A5" w:rsidRPr="000F2312" w:rsidRDefault="003550A5" w:rsidP="003550A5">
      <w:pPr>
        <w:spacing w:line="276" w:lineRule="auto"/>
        <w:ind w:left="360"/>
        <w:rPr>
          <w:rFonts w:ascii="Corbel" w:eastAsia="Times New Roman" w:hAnsi="Corbel" w:cs="Times New Roman"/>
          <w:sz w:val="28"/>
          <w:szCs w:val="28"/>
          <w:highlight w:val="lightGray"/>
        </w:rPr>
      </w:pPr>
      <w:r w:rsidRPr="000F2312">
        <w:rPr>
          <w:rFonts w:ascii="Corbel" w:eastAsia="Times New Roman" w:hAnsi="Corbel" w:cs="Times New Roman"/>
          <w:sz w:val="24"/>
          <w:szCs w:val="24"/>
          <w:highlight w:val="lightGray"/>
        </w:rPr>
        <w:fldChar w:fldCharType="begin">
          <w:ffData>
            <w:name w:val=""/>
            <w:enabled/>
            <w:calcOnExit w:val="0"/>
            <w:textInput>
              <w:default w:val="[Value 2]"/>
            </w:textInput>
          </w:ffData>
        </w:fldChar>
      </w:r>
      <w:r w:rsidRPr="000F2312">
        <w:rPr>
          <w:rFonts w:ascii="Corbel" w:eastAsia="Times New Roman" w:hAnsi="Corbel" w:cs="Times New Roman"/>
          <w:sz w:val="24"/>
          <w:szCs w:val="24"/>
          <w:highlight w:val="lightGray"/>
        </w:rPr>
        <w:instrText xml:space="preserve"> FORMTEXT </w:instrText>
      </w:r>
      <w:r w:rsidRPr="000F2312">
        <w:rPr>
          <w:rFonts w:ascii="Corbel" w:eastAsia="Times New Roman" w:hAnsi="Corbel" w:cs="Times New Roman"/>
          <w:sz w:val="24"/>
          <w:szCs w:val="24"/>
          <w:highlight w:val="lightGray"/>
        </w:rPr>
      </w:r>
      <w:r w:rsidRPr="000F2312">
        <w:rPr>
          <w:rFonts w:ascii="Corbel" w:eastAsia="Times New Roman" w:hAnsi="Corbel" w:cs="Times New Roman"/>
          <w:sz w:val="24"/>
          <w:szCs w:val="24"/>
          <w:highlight w:val="lightGray"/>
        </w:rPr>
        <w:fldChar w:fldCharType="separate"/>
      </w:r>
      <w:r w:rsidRPr="000F2312">
        <w:rPr>
          <w:rFonts w:ascii="Corbel" w:eastAsia="Times New Roman" w:hAnsi="Corbel" w:cs="Times New Roman"/>
          <w:noProof/>
          <w:sz w:val="24"/>
          <w:szCs w:val="24"/>
          <w:highlight w:val="lightGray"/>
        </w:rPr>
        <w:t>[Value 2]</w:t>
      </w:r>
      <w:r w:rsidRPr="000F2312">
        <w:rPr>
          <w:rFonts w:ascii="Corbel" w:eastAsia="Times New Roman" w:hAnsi="Corbel" w:cs="Times New Roman"/>
          <w:sz w:val="24"/>
          <w:szCs w:val="24"/>
          <w:highlight w:val="lightGray"/>
        </w:rPr>
        <w:fldChar w:fldCharType="end"/>
      </w:r>
    </w:p>
    <w:p w14:paraId="624CE99A" w14:textId="2E5234AC" w:rsidR="003550A5" w:rsidRPr="000F2312" w:rsidRDefault="003550A5" w:rsidP="00846DAF">
      <w:pPr>
        <w:spacing w:line="276" w:lineRule="auto"/>
        <w:ind w:left="360"/>
        <w:rPr>
          <w:rFonts w:ascii="Corbel" w:eastAsia="Times New Roman" w:hAnsi="Corbel" w:cs="Times New Roman"/>
          <w:sz w:val="24"/>
          <w:szCs w:val="24"/>
          <w:highlight w:val="lightGray"/>
        </w:rPr>
      </w:pPr>
      <w:r w:rsidRPr="000F2312">
        <w:rPr>
          <w:rFonts w:ascii="Corbel" w:eastAsia="Times New Roman" w:hAnsi="Corbel" w:cs="Times New Roman"/>
          <w:sz w:val="24"/>
          <w:szCs w:val="24"/>
          <w:highlight w:val="lightGray"/>
        </w:rPr>
        <w:fldChar w:fldCharType="begin">
          <w:ffData>
            <w:name w:val=""/>
            <w:enabled/>
            <w:calcOnExit w:val="0"/>
            <w:textInput>
              <w:default w:val="[Value 3]"/>
            </w:textInput>
          </w:ffData>
        </w:fldChar>
      </w:r>
      <w:r w:rsidRPr="000F2312">
        <w:rPr>
          <w:rFonts w:ascii="Corbel" w:eastAsia="Times New Roman" w:hAnsi="Corbel" w:cs="Times New Roman"/>
          <w:sz w:val="24"/>
          <w:szCs w:val="24"/>
          <w:highlight w:val="lightGray"/>
        </w:rPr>
        <w:instrText xml:space="preserve"> FORMTEXT </w:instrText>
      </w:r>
      <w:r w:rsidRPr="000F2312">
        <w:rPr>
          <w:rFonts w:ascii="Corbel" w:eastAsia="Times New Roman" w:hAnsi="Corbel" w:cs="Times New Roman"/>
          <w:sz w:val="24"/>
          <w:szCs w:val="24"/>
          <w:highlight w:val="lightGray"/>
        </w:rPr>
      </w:r>
      <w:r w:rsidRPr="000F2312">
        <w:rPr>
          <w:rFonts w:ascii="Corbel" w:eastAsia="Times New Roman" w:hAnsi="Corbel" w:cs="Times New Roman"/>
          <w:sz w:val="24"/>
          <w:szCs w:val="24"/>
          <w:highlight w:val="lightGray"/>
        </w:rPr>
        <w:fldChar w:fldCharType="separate"/>
      </w:r>
      <w:r w:rsidRPr="000F2312">
        <w:rPr>
          <w:rFonts w:ascii="Corbel" w:eastAsia="Times New Roman" w:hAnsi="Corbel" w:cs="Times New Roman"/>
          <w:noProof/>
          <w:sz w:val="24"/>
          <w:szCs w:val="24"/>
          <w:highlight w:val="lightGray"/>
        </w:rPr>
        <w:t>[Value 3]</w:t>
      </w:r>
      <w:r w:rsidRPr="000F2312">
        <w:rPr>
          <w:rFonts w:ascii="Corbel" w:eastAsia="Times New Roman" w:hAnsi="Corbel" w:cs="Times New Roman"/>
          <w:sz w:val="24"/>
          <w:szCs w:val="24"/>
          <w:highlight w:val="lightGray"/>
        </w:rPr>
        <w:fldChar w:fldCharType="end"/>
      </w:r>
      <w:r w:rsidRPr="000F2312">
        <w:rPr>
          <w:rFonts w:ascii="Corbel" w:eastAsia="Times New Roman" w:hAnsi="Corbel" w:cs="Times New Roman"/>
          <w:sz w:val="24"/>
          <w:szCs w:val="24"/>
          <w:highlight w:val="lightGray"/>
        </w:rPr>
        <w:t xml:space="preserve"> </w:t>
      </w:r>
    </w:p>
    <w:p w14:paraId="4F6FA57E" w14:textId="77777777" w:rsidR="003550A5" w:rsidRPr="000F2312" w:rsidRDefault="003550A5" w:rsidP="003550A5">
      <w:pPr>
        <w:spacing w:line="276" w:lineRule="auto"/>
        <w:ind w:left="360"/>
        <w:rPr>
          <w:rFonts w:ascii="Corbel" w:eastAsia="Times New Roman" w:hAnsi="Corbel" w:cs="Times New Roman"/>
          <w:sz w:val="24"/>
          <w:szCs w:val="24"/>
          <w:highlight w:val="lightGray"/>
        </w:rPr>
      </w:pPr>
      <w:r w:rsidRPr="000F2312">
        <w:rPr>
          <w:rFonts w:ascii="Corbel" w:eastAsia="Times New Roman" w:hAnsi="Corbel" w:cs="Times New Roman"/>
          <w:sz w:val="24"/>
          <w:szCs w:val="24"/>
          <w:highlight w:val="lightGray"/>
        </w:rPr>
        <w:fldChar w:fldCharType="begin">
          <w:ffData>
            <w:name w:val=""/>
            <w:enabled/>
            <w:calcOnExit w:val="0"/>
            <w:textInput>
              <w:default w:val="[Value 4]"/>
            </w:textInput>
          </w:ffData>
        </w:fldChar>
      </w:r>
      <w:r w:rsidRPr="000F2312">
        <w:rPr>
          <w:rFonts w:ascii="Corbel" w:eastAsia="Times New Roman" w:hAnsi="Corbel" w:cs="Times New Roman"/>
          <w:sz w:val="24"/>
          <w:szCs w:val="24"/>
          <w:highlight w:val="lightGray"/>
        </w:rPr>
        <w:instrText xml:space="preserve"> FORMTEXT </w:instrText>
      </w:r>
      <w:r w:rsidRPr="000F2312">
        <w:rPr>
          <w:rFonts w:ascii="Corbel" w:eastAsia="Times New Roman" w:hAnsi="Corbel" w:cs="Times New Roman"/>
          <w:sz w:val="24"/>
          <w:szCs w:val="24"/>
          <w:highlight w:val="lightGray"/>
        </w:rPr>
      </w:r>
      <w:r w:rsidRPr="000F2312">
        <w:rPr>
          <w:rFonts w:ascii="Corbel" w:eastAsia="Times New Roman" w:hAnsi="Corbel" w:cs="Times New Roman"/>
          <w:sz w:val="24"/>
          <w:szCs w:val="24"/>
          <w:highlight w:val="lightGray"/>
        </w:rPr>
        <w:fldChar w:fldCharType="separate"/>
      </w:r>
      <w:r w:rsidRPr="000F2312">
        <w:rPr>
          <w:rFonts w:ascii="Corbel" w:eastAsia="Times New Roman" w:hAnsi="Corbel" w:cs="Times New Roman"/>
          <w:noProof/>
          <w:sz w:val="24"/>
          <w:szCs w:val="24"/>
          <w:highlight w:val="lightGray"/>
        </w:rPr>
        <w:t>[Value 4]</w:t>
      </w:r>
      <w:r w:rsidRPr="000F2312">
        <w:rPr>
          <w:rFonts w:ascii="Corbel" w:eastAsia="Times New Roman" w:hAnsi="Corbel" w:cs="Times New Roman"/>
          <w:sz w:val="24"/>
          <w:szCs w:val="24"/>
          <w:highlight w:val="lightGray"/>
        </w:rPr>
        <w:fldChar w:fldCharType="end"/>
      </w:r>
      <w:r w:rsidRPr="000F2312">
        <w:rPr>
          <w:rFonts w:ascii="Corbel" w:eastAsia="Times New Roman" w:hAnsi="Corbel" w:cs="Times New Roman"/>
          <w:sz w:val="24"/>
          <w:szCs w:val="24"/>
          <w:highlight w:val="lightGray"/>
        </w:rPr>
        <w:t xml:space="preserve"> </w:t>
      </w:r>
    </w:p>
    <w:p w14:paraId="2D7D50C9" w14:textId="38FCA5C1" w:rsidR="003550A5" w:rsidRPr="000F2312" w:rsidRDefault="003550A5" w:rsidP="003550A5">
      <w:pPr>
        <w:spacing w:line="276" w:lineRule="auto"/>
        <w:ind w:left="360"/>
        <w:rPr>
          <w:rFonts w:ascii="Corbel" w:eastAsia="Times New Roman" w:hAnsi="Corbel" w:cs="Times New Roman"/>
          <w:sz w:val="24"/>
          <w:szCs w:val="24"/>
          <w:highlight w:val="lightGray"/>
        </w:rPr>
      </w:pPr>
      <w:r w:rsidRPr="000F2312">
        <w:rPr>
          <w:rFonts w:ascii="Corbel" w:eastAsia="Times New Roman" w:hAnsi="Corbel" w:cs="Times New Roman"/>
          <w:sz w:val="24"/>
          <w:szCs w:val="24"/>
          <w:highlight w:val="lightGray"/>
        </w:rPr>
        <w:fldChar w:fldCharType="begin">
          <w:ffData>
            <w:name w:val=""/>
            <w:enabled/>
            <w:calcOnExit w:val="0"/>
            <w:textInput>
              <w:default w:val="[Value 5]"/>
            </w:textInput>
          </w:ffData>
        </w:fldChar>
      </w:r>
      <w:r w:rsidRPr="000F2312">
        <w:rPr>
          <w:rFonts w:ascii="Corbel" w:eastAsia="Times New Roman" w:hAnsi="Corbel" w:cs="Times New Roman"/>
          <w:sz w:val="24"/>
          <w:szCs w:val="24"/>
          <w:highlight w:val="lightGray"/>
        </w:rPr>
        <w:instrText xml:space="preserve"> FORMTEXT </w:instrText>
      </w:r>
      <w:r w:rsidRPr="000F2312">
        <w:rPr>
          <w:rFonts w:ascii="Corbel" w:eastAsia="Times New Roman" w:hAnsi="Corbel" w:cs="Times New Roman"/>
          <w:sz w:val="24"/>
          <w:szCs w:val="24"/>
          <w:highlight w:val="lightGray"/>
        </w:rPr>
      </w:r>
      <w:r w:rsidRPr="000F2312">
        <w:rPr>
          <w:rFonts w:ascii="Corbel" w:eastAsia="Times New Roman" w:hAnsi="Corbel" w:cs="Times New Roman"/>
          <w:sz w:val="24"/>
          <w:szCs w:val="24"/>
          <w:highlight w:val="lightGray"/>
        </w:rPr>
        <w:fldChar w:fldCharType="separate"/>
      </w:r>
      <w:r w:rsidRPr="000F2312">
        <w:rPr>
          <w:rFonts w:ascii="Corbel" w:eastAsia="Times New Roman" w:hAnsi="Corbel" w:cs="Times New Roman"/>
          <w:noProof/>
          <w:sz w:val="24"/>
          <w:szCs w:val="24"/>
          <w:highlight w:val="lightGray"/>
        </w:rPr>
        <w:t>[Value 5]</w:t>
      </w:r>
      <w:r w:rsidRPr="000F2312">
        <w:rPr>
          <w:rFonts w:ascii="Corbel" w:eastAsia="Times New Roman" w:hAnsi="Corbel" w:cs="Times New Roman"/>
          <w:sz w:val="24"/>
          <w:szCs w:val="24"/>
          <w:highlight w:val="lightGray"/>
        </w:rPr>
        <w:fldChar w:fldCharType="end"/>
      </w:r>
    </w:p>
    <w:p w14:paraId="0B8A7B72" w14:textId="15F685F2"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10" w:name="_Toc141705242"/>
      <w:r w:rsidRPr="000F2312">
        <w:rPr>
          <w:rFonts w:ascii="Corbel" w:eastAsia="Times New Roman" w:hAnsi="Corbel"/>
          <w:b/>
          <w:bCs/>
          <w:color w:val="000000" w:themeColor="text1"/>
          <w:sz w:val="24"/>
          <w:szCs w:val="24"/>
        </w:rPr>
        <w:t>Company History and Background:</w:t>
      </w:r>
      <w:bookmarkEnd w:id="10"/>
    </w:p>
    <w:p w14:paraId="0E236E61" w14:textId="0948E827" w:rsidR="009C4028" w:rsidRPr="000F2312" w:rsidRDefault="003550A5" w:rsidP="00846DAF">
      <w:pPr>
        <w:spacing w:line="276" w:lineRule="auto"/>
        <w:ind w:left="360"/>
        <w:rPr>
          <w:rFonts w:ascii="Corbel" w:eastAsia="Times New Roman" w:hAnsi="Corbel" w:cs="Times New Roman"/>
          <w:sz w:val="28"/>
          <w:szCs w:val="28"/>
          <w:highlight w:val="lightGray"/>
        </w:rPr>
      </w:pPr>
      <w:r w:rsidRPr="000F2312">
        <w:rPr>
          <w:rFonts w:ascii="Corbel" w:eastAsia="Times New Roman" w:hAnsi="Corbel" w:cs="Times New Roman"/>
          <w:sz w:val="24"/>
          <w:szCs w:val="24"/>
          <w:highlight w:val="lightGray"/>
        </w:rPr>
        <w:fldChar w:fldCharType="begin">
          <w:ffData>
            <w:name w:val="Text7"/>
            <w:enabled/>
            <w:calcOnExit w:val="0"/>
            <w:textInput>
              <w:default w:val="[Provide a brief overview of the company's history, highlighting key milestones and achievements.]"/>
            </w:textInput>
          </w:ffData>
        </w:fldChar>
      </w:r>
      <w:bookmarkStart w:id="11" w:name="Text7"/>
      <w:r w:rsidRPr="000F2312">
        <w:rPr>
          <w:rFonts w:ascii="Corbel" w:eastAsia="Times New Roman" w:hAnsi="Corbel" w:cs="Times New Roman"/>
          <w:sz w:val="24"/>
          <w:szCs w:val="24"/>
          <w:highlight w:val="lightGray"/>
        </w:rPr>
        <w:instrText xml:space="preserve"> FORMTEXT </w:instrText>
      </w:r>
      <w:r w:rsidRPr="000F2312">
        <w:rPr>
          <w:rFonts w:ascii="Corbel" w:eastAsia="Times New Roman" w:hAnsi="Corbel" w:cs="Times New Roman"/>
          <w:sz w:val="24"/>
          <w:szCs w:val="24"/>
          <w:highlight w:val="lightGray"/>
        </w:rPr>
      </w:r>
      <w:r w:rsidRPr="000F2312">
        <w:rPr>
          <w:rFonts w:ascii="Corbel" w:eastAsia="Times New Roman" w:hAnsi="Corbel" w:cs="Times New Roman"/>
          <w:sz w:val="24"/>
          <w:szCs w:val="24"/>
          <w:highlight w:val="lightGray"/>
        </w:rPr>
        <w:fldChar w:fldCharType="separate"/>
      </w:r>
      <w:r w:rsidRPr="000F2312">
        <w:rPr>
          <w:rFonts w:ascii="Corbel" w:eastAsia="Times New Roman" w:hAnsi="Corbel" w:cs="Times New Roman"/>
          <w:noProof/>
          <w:sz w:val="24"/>
          <w:szCs w:val="24"/>
          <w:highlight w:val="lightGray"/>
        </w:rPr>
        <w:t>[Provide a brief overview of the company's history, highlighting key milestones and achievements.]</w:t>
      </w:r>
      <w:r w:rsidRPr="000F2312">
        <w:rPr>
          <w:rFonts w:ascii="Corbel" w:eastAsia="Times New Roman" w:hAnsi="Corbel" w:cs="Times New Roman"/>
          <w:sz w:val="24"/>
          <w:szCs w:val="24"/>
          <w:highlight w:val="lightGray"/>
        </w:rPr>
        <w:fldChar w:fldCharType="end"/>
      </w:r>
      <w:bookmarkEnd w:id="11"/>
    </w:p>
    <w:p w14:paraId="06F583F8" w14:textId="61601BD9"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12" w:name="_Toc141705243"/>
      <w:r w:rsidRPr="000F2312">
        <w:rPr>
          <w:rFonts w:ascii="Corbel" w:eastAsia="Times New Roman" w:hAnsi="Corbel"/>
          <w:b/>
          <w:bCs/>
          <w:color w:val="000000" w:themeColor="text1"/>
          <w:sz w:val="24"/>
          <w:szCs w:val="24"/>
        </w:rPr>
        <w:t>Equal Opportunity Employer Statement:</w:t>
      </w:r>
      <w:bookmarkEnd w:id="12"/>
    </w:p>
    <w:p w14:paraId="54345B78" w14:textId="783AF1C2" w:rsidR="009C4028" w:rsidRPr="000F2312" w:rsidRDefault="003550A5" w:rsidP="00846DAF">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r w:rsidRPr="000F2312">
        <w:rPr>
          <w:rFonts w:ascii="Corbel" w:eastAsia="Times New Roman" w:hAnsi="Corbel" w:cs="Times New Roman"/>
          <w:sz w:val="24"/>
          <w:szCs w:val="24"/>
          <w:highlight w:val="lightGray"/>
        </w:rPr>
        <w:instrText xml:space="preserve"> FORMTEXT </w:instrText>
      </w:r>
      <w:r w:rsidRPr="000F2312">
        <w:rPr>
          <w:rFonts w:ascii="Corbel" w:eastAsia="Times New Roman" w:hAnsi="Corbel" w:cs="Times New Roman"/>
          <w:sz w:val="24"/>
          <w:szCs w:val="24"/>
          <w:highlight w:val="lightGray"/>
        </w:rPr>
      </w:r>
      <w:r w:rsidRPr="000F2312">
        <w:rPr>
          <w:rFonts w:ascii="Corbel" w:eastAsia="Times New Roman" w:hAnsi="Corbel" w:cs="Times New Roman"/>
          <w:sz w:val="24"/>
          <w:szCs w:val="24"/>
          <w:highlight w:val="lightGray"/>
        </w:rPr>
        <w:fldChar w:fldCharType="separate"/>
      </w:r>
      <w:r w:rsidRPr="000F2312">
        <w:rPr>
          <w:rFonts w:ascii="Corbel" w:eastAsia="Times New Roman" w:hAnsi="Corbel" w:cs="Times New Roman"/>
          <w:noProof/>
          <w:sz w:val="24"/>
          <w:szCs w:val="24"/>
          <w:highlight w:val="lightGray"/>
        </w:rPr>
        <w:t>[Company Name]</w:t>
      </w:r>
      <w:r w:rsidRPr="000F2312">
        <w:rPr>
          <w:rFonts w:ascii="Corbel" w:eastAsia="Times New Roman" w:hAnsi="Corbel" w:cs="Times New Roman"/>
          <w:sz w:val="24"/>
          <w:szCs w:val="24"/>
          <w:highlight w:val="lightGray"/>
        </w:rPr>
        <w:fldChar w:fldCharType="end"/>
      </w:r>
      <w:r w:rsidR="25CE0568" w:rsidRPr="000F2312">
        <w:rPr>
          <w:rFonts w:ascii="Corbel" w:eastAsia="Times New Roman" w:hAnsi="Corbel" w:cs="Times New Roman"/>
          <w:sz w:val="24"/>
          <w:szCs w:val="24"/>
        </w:rPr>
        <w:t xml:space="preserve"> is an equal opportunity employer and does not discriminate </w:t>
      </w:r>
      <w:r w:rsidR="00A9381E" w:rsidRPr="000F2312">
        <w:rPr>
          <w:rFonts w:ascii="Corbel" w:eastAsia="Times New Roman" w:hAnsi="Corbel" w:cs="Times New Roman"/>
          <w:sz w:val="24"/>
          <w:szCs w:val="24"/>
        </w:rPr>
        <w:t>based on</w:t>
      </w:r>
      <w:r w:rsidR="25CE0568" w:rsidRPr="000F2312">
        <w:rPr>
          <w:rFonts w:ascii="Corbel" w:eastAsia="Times New Roman" w:hAnsi="Corbel" w:cs="Times New Roman"/>
          <w:sz w:val="24"/>
          <w:szCs w:val="24"/>
        </w:rPr>
        <w:t xml:space="preserve"> race, color, religion, sex, national origin, age, disability, or any other protected status.</w:t>
      </w:r>
    </w:p>
    <w:p w14:paraId="6ED436AF" w14:textId="5B49D5E4"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13" w:name="_Toc141705244"/>
      <w:r w:rsidRPr="000F2312">
        <w:rPr>
          <w:rFonts w:ascii="Corbel" w:eastAsia="Times New Roman" w:hAnsi="Corbel"/>
          <w:b/>
          <w:bCs/>
          <w:color w:val="000000" w:themeColor="text1"/>
          <w:sz w:val="24"/>
          <w:szCs w:val="24"/>
        </w:rPr>
        <w:t>Disclaimers:</w:t>
      </w:r>
      <w:bookmarkEnd w:id="13"/>
    </w:p>
    <w:p w14:paraId="2D39CF11" w14:textId="4E69CCB0" w:rsidR="009C4028" w:rsidRPr="000F2312" w:rsidRDefault="25CE0568" w:rsidP="00846DAF">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The company reserves the right to change policies and procedures without prior notice. Please refer to the most recent version of the employee handbook for the current policies.</w:t>
      </w:r>
    </w:p>
    <w:p w14:paraId="3E30393E" w14:textId="3BB6675F" w:rsidR="009C4028" w:rsidRPr="000F2312" w:rsidRDefault="25CE0568" w:rsidP="00846DAF">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 xml:space="preserve">This handbook does not create a contract of employment between </w:t>
      </w:r>
      <w:r w:rsidR="003550A5"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r w:rsidR="003550A5" w:rsidRPr="000F2312">
        <w:rPr>
          <w:rFonts w:ascii="Corbel" w:eastAsia="Times New Roman" w:hAnsi="Corbel" w:cs="Times New Roman"/>
          <w:sz w:val="24"/>
          <w:szCs w:val="24"/>
          <w:highlight w:val="lightGray"/>
        </w:rPr>
        <w:instrText xml:space="preserve"> FORMTEXT </w:instrText>
      </w:r>
      <w:r w:rsidR="003550A5" w:rsidRPr="000F2312">
        <w:rPr>
          <w:rFonts w:ascii="Corbel" w:eastAsia="Times New Roman" w:hAnsi="Corbel" w:cs="Times New Roman"/>
          <w:sz w:val="24"/>
          <w:szCs w:val="24"/>
          <w:highlight w:val="lightGray"/>
        </w:rPr>
      </w:r>
      <w:r w:rsidR="003550A5" w:rsidRPr="000F2312">
        <w:rPr>
          <w:rFonts w:ascii="Corbel" w:eastAsia="Times New Roman" w:hAnsi="Corbel" w:cs="Times New Roman"/>
          <w:sz w:val="24"/>
          <w:szCs w:val="24"/>
          <w:highlight w:val="lightGray"/>
        </w:rPr>
        <w:fldChar w:fldCharType="separate"/>
      </w:r>
      <w:r w:rsidR="003550A5" w:rsidRPr="000F2312">
        <w:rPr>
          <w:rFonts w:ascii="Corbel" w:eastAsia="Times New Roman" w:hAnsi="Corbel" w:cs="Times New Roman"/>
          <w:noProof/>
          <w:sz w:val="24"/>
          <w:szCs w:val="24"/>
          <w:highlight w:val="lightGray"/>
        </w:rPr>
        <w:t>[Company Name]</w:t>
      </w:r>
      <w:r w:rsidR="003550A5" w:rsidRPr="000F2312">
        <w:rPr>
          <w:rFonts w:ascii="Corbel" w:eastAsia="Times New Roman" w:hAnsi="Corbel" w:cs="Times New Roman"/>
          <w:sz w:val="24"/>
          <w:szCs w:val="24"/>
          <w:highlight w:val="lightGray"/>
        </w:rPr>
        <w:fldChar w:fldCharType="end"/>
      </w:r>
      <w:r w:rsidRPr="000F2312">
        <w:rPr>
          <w:rFonts w:ascii="Corbel" w:eastAsia="Times New Roman" w:hAnsi="Corbel" w:cs="Times New Roman"/>
          <w:sz w:val="24"/>
          <w:szCs w:val="24"/>
        </w:rPr>
        <w:t xml:space="preserve"> and its employees.</w:t>
      </w:r>
    </w:p>
    <w:p w14:paraId="39EF7336" w14:textId="5AF653B7" w:rsidR="009C4028" w:rsidRPr="000F2312" w:rsidRDefault="25CE0568" w:rsidP="00846DAF">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lastRenderedPageBreak/>
        <w:t xml:space="preserve">Unless otherwise stated by applicable law, employment at </w:t>
      </w:r>
      <w:r w:rsidR="003550A5"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r w:rsidR="003550A5" w:rsidRPr="000F2312">
        <w:rPr>
          <w:rFonts w:ascii="Corbel" w:eastAsia="Times New Roman" w:hAnsi="Corbel" w:cs="Times New Roman"/>
          <w:sz w:val="24"/>
          <w:szCs w:val="24"/>
          <w:highlight w:val="lightGray"/>
        </w:rPr>
        <w:instrText xml:space="preserve"> FORMTEXT </w:instrText>
      </w:r>
      <w:r w:rsidR="003550A5" w:rsidRPr="000F2312">
        <w:rPr>
          <w:rFonts w:ascii="Corbel" w:eastAsia="Times New Roman" w:hAnsi="Corbel" w:cs="Times New Roman"/>
          <w:sz w:val="24"/>
          <w:szCs w:val="24"/>
          <w:highlight w:val="lightGray"/>
        </w:rPr>
      </w:r>
      <w:r w:rsidR="003550A5" w:rsidRPr="000F2312">
        <w:rPr>
          <w:rFonts w:ascii="Corbel" w:eastAsia="Times New Roman" w:hAnsi="Corbel" w:cs="Times New Roman"/>
          <w:sz w:val="24"/>
          <w:szCs w:val="24"/>
          <w:highlight w:val="lightGray"/>
        </w:rPr>
        <w:fldChar w:fldCharType="separate"/>
      </w:r>
      <w:r w:rsidR="003550A5" w:rsidRPr="000F2312">
        <w:rPr>
          <w:rFonts w:ascii="Corbel" w:eastAsia="Times New Roman" w:hAnsi="Corbel" w:cs="Times New Roman"/>
          <w:noProof/>
          <w:sz w:val="24"/>
          <w:szCs w:val="24"/>
          <w:highlight w:val="lightGray"/>
        </w:rPr>
        <w:t>[Company Name]</w:t>
      </w:r>
      <w:r w:rsidR="003550A5" w:rsidRPr="000F2312">
        <w:rPr>
          <w:rFonts w:ascii="Corbel" w:eastAsia="Times New Roman" w:hAnsi="Corbel" w:cs="Times New Roman"/>
          <w:sz w:val="24"/>
          <w:szCs w:val="24"/>
          <w:highlight w:val="lightGray"/>
        </w:rPr>
        <w:fldChar w:fldCharType="end"/>
      </w:r>
      <w:r w:rsidRPr="000F2312">
        <w:rPr>
          <w:rFonts w:ascii="Corbel" w:eastAsia="Times New Roman" w:hAnsi="Corbel" w:cs="Times New Roman"/>
          <w:sz w:val="24"/>
          <w:szCs w:val="24"/>
        </w:rPr>
        <w:t xml:space="preserve"> is considered at-will, which means that either the employee or the company can terminate the employment relationship at any time, with or without cause or notice.</w:t>
      </w:r>
    </w:p>
    <w:p w14:paraId="0E25CD48" w14:textId="1EB9E15C"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14" w:name="_Toc141705245"/>
      <w:r w:rsidRPr="000F2312">
        <w:rPr>
          <w:rFonts w:ascii="Corbel" w:eastAsia="Times New Roman" w:hAnsi="Corbel"/>
          <w:b/>
          <w:bCs/>
          <w:color w:val="000000" w:themeColor="text1"/>
          <w:sz w:val="24"/>
          <w:szCs w:val="24"/>
        </w:rPr>
        <w:t>Types of Employment Definitions:</w:t>
      </w:r>
      <w:bookmarkEnd w:id="14"/>
    </w:p>
    <w:p w14:paraId="42FDBBA6" w14:textId="60E9CA22" w:rsidR="009C4028" w:rsidRPr="000F2312" w:rsidRDefault="25CE0568" w:rsidP="00846DAF">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 xml:space="preserve">Full-time Employees: Employees who are scheduled to work a minimum of </w:t>
      </w:r>
      <w:r w:rsidR="003550A5" w:rsidRPr="000F2312">
        <w:rPr>
          <w:rFonts w:ascii="Corbel" w:eastAsia="Times New Roman" w:hAnsi="Corbel" w:cs="Times New Roman"/>
          <w:sz w:val="24"/>
          <w:szCs w:val="24"/>
          <w:highlight w:val="lightGray"/>
        </w:rPr>
        <w:fldChar w:fldCharType="begin">
          <w:ffData>
            <w:name w:val="Text8"/>
            <w:enabled/>
            <w:calcOnExit w:val="0"/>
            <w:textInput>
              <w:default w:val="[number]"/>
            </w:textInput>
          </w:ffData>
        </w:fldChar>
      </w:r>
      <w:bookmarkStart w:id="15" w:name="Text8"/>
      <w:r w:rsidR="003550A5" w:rsidRPr="000F2312">
        <w:rPr>
          <w:rFonts w:ascii="Corbel" w:eastAsia="Times New Roman" w:hAnsi="Corbel" w:cs="Times New Roman"/>
          <w:sz w:val="24"/>
          <w:szCs w:val="24"/>
          <w:highlight w:val="lightGray"/>
        </w:rPr>
        <w:instrText xml:space="preserve"> FORMTEXT </w:instrText>
      </w:r>
      <w:r w:rsidR="003550A5" w:rsidRPr="000F2312">
        <w:rPr>
          <w:rFonts w:ascii="Corbel" w:eastAsia="Times New Roman" w:hAnsi="Corbel" w:cs="Times New Roman"/>
          <w:sz w:val="24"/>
          <w:szCs w:val="24"/>
          <w:highlight w:val="lightGray"/>
        </w:rPr>
      </w:r>
      <w:r w:rsidR="003550A5" w:rsidRPr="000F2312">
        <w:rPr>
          <w:rFonts w:ascii="Corbel" w:eastAsia="Times New Roman" w:hAnsi="Corbel" w:cs="Times New Roman"/>
          <w:sz w:val="24"/>
          <w:szCs w:val="24"/>
          <w:highlight w:val="lightGray"/>
        </w:rPr>
        <w:fldChar w:fldCharType="separate"/>
      </w:r>
      <w:r w:rsidR="003550A5" w:rsidRPr="000F2312">
        <w:rPr>
          <w:rFonts w:ascii="Corbel" w:eastAsia="Times New Roman" w:hAnsi="Corbel" w:cs="Times New Roman"/>
          <w:noProof/>
          <w:sz w:val="24"/>
          <w:szCs w:val="24"/>
          <w:highlight w:val="lightGray"/>
        </w:rPr>
        <w:t>[number]</w:t>
      </w:r>
      <w:r w:rsidR="003550A5" w:rsidRPr="000F2312">
        <w:rPr>
          <w:rFonts w:ascii="Corbel" w:eastAsia="Times New Roman" w:hAnsi="Corbel" w:cs="Times New Roman"/>
          <w:sz w:val="24"/>
          <w:szCs w:val="24"/>
          <w:highlight w:val="lightGray"/>
        </w:rPr>
        <w:fldChar w:fldCharType="end"/>
      </w:r>
      <w:bookmarkEnd w:id="15"/>
      <w:r w:rsidRPr="000F2312">
        <w:rPr>
          <w:rFonts w:ascii="Corbel" w:eastAsia="Times New Roman" w:hAnsi="Corbel" w:cs="Times New Roman"/>
          <w:sz w:val="24"/>
          <w:szCs w:val="24"/>
        </w:rPr>
        <w:t xml:space="preserve"> hours per week.</w:t>
      </w:r>
    </w:p>
    <w:p w14:paraId="3C0F3368" w14:textId="20EAFDB4" w:rsidR="009C4028" w:rsidRPr="000F2312" w:rsidRDefault="25CE0568" w:rsidP="00846DAF">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 xml:space="preserve">Part-time Employees: Employees who are scheduled to work less than </w:t>
      </w:r>
      <w:r w:rsidR="003550A5" w:rsidRPr="000F2312">
        <w:rPr>
          <w:rFonts w:ascii="Corbel" w:eastAsia="Times New Roman" w:hAnsi="Corbel" w:cs="Times New Roman"/>
          <w:sz w:val="24"/>
          <w:szCs w:val="24"/>
          <w:highlight w:val="lightGray"/>
        </w:rPr>
        <w:fldChar w:fldCharType="begin">
          <w:ffData>
            <w:name w:val="Text8"/>
            <w:enabled/>
            <w:calcOnExit w:val="0"/>
            <w:textInput>
              <w:default w:val="[number]"/>
            </w:textInput>
          </w:ffData>
        </w:fldChar>
      </w:r>
      <w:r w:rsidR="003550A5" w:rsidRPr="000F2312">
        <w:rPr>
          <w:rFonts w:ascii="Corbel" w:eastAsia="Times New Roman" w:hAnsi="Corbel" w:cs="Times New Roman"/>
          <w:sz w:val="24"/>
          <w:szCs w:val="24"/>
          <w:highlight w:val="lightGray"/>
        </w:rPr>
        <w:instrText xml:space="preserve"> FORMTEXT </w:instrText>
      </w:r>
      <w:r w:rsidR="003550A5" w:rsidRPr="000F2312">
        <w:rPr>
          <w:rFonts w:ascii="Corbel" w:eastAsia="Times New Roman" w:hAnsi="Corbel" w:cs="Times New Roman"/>
          <w:sz w:val="24"/>
          <w:szCs w:val="24"/>
          <w:highlight w:val="lightGray"/>
        </w:rPr>
      </w:r>
      <w:r w:rsidR="003550A5" w:rsidRPr="000F2312">
        <w:rPr>
          <w:rFonts w:ascii="Corbel" w:eastAsia="Times New Roman" w:hAnsi="Corbel" w:cs="Times New Roman"/>
          <w:sz w:val="24"/>
          <w:szCs w:val="24"/>
          <w:highlight w:val="lightGray"/>
        </w:rPr>
        <w:fldChar w:fldCharType="separate"/>
      </w:r>
      <w:r w:rsidR="003550A5" w:rsidRPr="000F2312">
        <w:rPr>
          <w:rFonts w:ascii="Corbel" w:eastAsia="Times New Roman" w:hAnsi="Corbel" w:cs="Times New Roman"/>
          <w:noProof/>
          <w:sz w:val="24"/>
          <w:szCs w:val="24"/>
          <w:highlight w:val="lightGray"/>
        </w:rPr>
        <w:t>[number]</w:t>
      </w:r>
      <w:r w:rsidR="003550A5" w:rsidRPr="000F2312">
        <w:rPr>
          <w:rFonts w:ascii="Corbel" w:eastAsia="Times New Roman" w:hAnsi="Corbel" w:cs="Times New Roman"/>
          <w:sz w:val="24"/>
          <w:szCs w:val="24"/>
          <w:highlight w:val="lightGray"/>
        </w:rPr>
        <w:fldChar w:fldCharType="end"/>
      </w:r>
      <w:r w:rsidRPr="000F2312">
        <w:rPr>
          <w:rFonts w:ascii="Corbel" w:eastAsia="Times New Roman" w:hAnsi="Corbel" w:cs="Times New Roman"/>
          <w:sz w:val="24"/>
          <w:szCs w:val="24"/>
        </w:rPr>
        <w:t xml:space="preserve"> hours per week.</w:t>
      </w:r>
    </w:p>
    <w:p w14:paraId="5392C1BD" w14:textId="4BBAB171" w:rsidR="009C4028" w:rsidRPr="000F2312" w:rsidRDefault="25CE0568" w:rsidP="00846DAF">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 xml:space="preserve">Temporary Employees: Employees hired for a specific project or </w:t>
      </w:r>
      <w:r w:rsidR="00846DAF" w:rsidRPr="000F2312">
        <w:rPr>
          <w:rFonts w:ascii="Corbel" w:eastAsia="Times New Roman" w:hAnsi="Corbel" w:cs="Times New Roman"/>
          <w:sz w:val="24"/>
          <w:szCs w:val="24"/>
        </w:rPr>
        <w:t>period</w:t>
      </w:r>
      <w:r w:rsidRPr="000F2312">
        <w:rPr>
          <w:rFonts w:ascii="Corbel" w:eastAsia="Times New Roman" w:hAnsi="Corbel" w:cs="Times New Roman"/>
          <w:sz w:val="24"/>
          <w:szCs w:val="24"/>
        </w:rPr>
        <w:t>.</w:t>
      </w:r>
    </w:p>
    <w:p w14:paraId="0FC2B1AB" w14:textId="2EE85A90" w:rsidR="009C4028" w:rsidRPr="000F2312" w:rsidRDefault="25CE0568" w:rsidP="00846DAF">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Contract Employees: Employees engaged under a formal contract for a specified duration or task.</w:t>
      </w:r>
    </w:p>
    <w:p w14:paraId="56AD3CD2" w14:textId="157DA818"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16" w:name="_Toc141705246"/>
      <w:r w:rsidRPr="000F2312">
        <w:rPr>
          <w:rFonts w:ascii="Corbel" w:eastAsia="Times New Roman" w:hAnsi="Corbel"/>
          <w:b/>
          <w:bCs/>
          <w:color w:val="000000" w:themeColor="text1"/>
          <w:sz w:val="24"/>
          <w:szCs w:val="24"/>
        </w:rPr>
        <w:t>Employee Handbook Purpose:</w:t>
      </w:r>
      <w:bookmarkEnd w:id="16"/>
    </w:p>
    <w:p w14:paraId="04B29384" w14:textId="29B25319" w:rsidR="009C4028" w:rsidRPr="000F2312" w:rsidRDefault="25CE0568" w:rsidP="00846DAF">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 xml:space="preserve">The purpose of this handbook is to provide guidelines, policies, and procedures that govern your employment with </w:t>
      </w:r>
      <w:r w:rsidR="003550A5"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r w:rsidR="003550A5" w:rsidRPr="000F2312">
        <w:rPr>
          <w:rFonts w:ascii="Corbel" w:eastAsia="Times New Roman" w:hAnsi="Corbel" w:cs="Times New Roman"/>
          <w:sz w:val="24"/>
          <w:szCs w:val="24"/>
          <w:highlight w:val="lightGray"/>
        </w:rPr>
        <w:instrText xml:space="preserve"> FORMTEXT </w:instrText>
      </w:r>
      <w:r w:rsidR="003550A5" w:rsidRPr="000F2312">
        <w:rPr>
          <w:rFonts w:ascii="Corbel" w:eastAsia="Times New Roman" w:hAnsi="Corbel" w:cs="Times New Roman"/>
          <w:sz w:val="24"/>
          <w:szCs w:val="24"/>
          <w:highlight w:val="lightGray"/>
        </w:rPr>
      </w:r>
      <w:r w:rsidR="003550A5" w:rsidRPr="000F2312">
        <w:rPr>
          <w:rFonts w:ascii="Corbel" w:eastAsia="Times New Roman" w:hAnsi="Corbel" w:cs="Times New Roman"/>
          <w:sz w:val="24"/>
          <w:szCs w:val="24"/>
          <w:highlight w:val="lightGray"/>
        </w:rPr>
        <w:fldChar w:fldCharType="separate"/>
      </w:r>
      <w:r w:rsidR="003550A5" w:rsidRPr="000F2312">
        <w:rPr>
          <w:rFonts w:ascii="Corbel" w:eastAsia="Times New Roman" w:hAnsi="Corbel" w:cs="Times New Roman"/>
          <w:noProof/>
          <w:sz w:val="24"/>
          <w:szCs w:val="24"/>
          <w:highlight w:val="lightGray"/>
        </w:rPr>
        <w:t>[Company Name]</w:t>
      </w:r>
      <w:r w:rsidR="003550A5" w:rsidRPr="000F2312">
        <w:rPr>
          <w:rFonts w:ascii="Corbel" w:eastAsia="Times New Roman" w:hAnsi="Corbel" w:cs="Times New Roman"/>
          <w:sz w:val="24"/>
          <w:szCs w:val="24"/>
          <w:highlight w:val="lightGray"/>
        </w:rPr>
        <w:fldChar w:fldCharType="end"/>
      </w:r>
      <w:r w:rsidRPr="000F2312">
        <w:rPr>
          <w:rFonts w:ascii="Corbel" w:eastAsia="Times New Roman" w:hAnsi="Corbel" w:cs="Times New Roman"/>
          <w:sz w:val="24"/>
          <w:szCs w:val="24"/>
        </w:rPr>
        <w:t>. It serves as a reference for both you and the company, ensuring a clear understanding of our expectations, benefits, and responsibilities.</w:t>
      </w:r>
    </w:p>
    <w:p w14:paraId="75A34284" w14:textId="7E43D584"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17" w:name="_Toc141705247"/>
      <w:r w:rsidRPr="000F2312">
        <w:rPr>
          <w:rFonts w:ascii="Corbel" w:eastAsia="Times New Roman" w:hAnsi="Corbel"/>
          <w:b/>
          <w:bCs/>
          <w:color w:val="000000" w:themeColor="text1"/>
          <w:sz w:val="24"/>
          <w:szCs w:val="24"/>
        </w:rPr>
        <w:t>Orientation Overview:</w:t>
      </w:r>
      <w:bookmarkEnd w:id="17"/>
    </w:p>
    <w:p w14:paraId="55C535A2" w14:textId="1D1CD9D7" w:rsidR="009C4028" w:rsidRPr="000F2312" w:rsidRDefault="25CE0568" w:rsidP="00867F43">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As a new employee, you will go through an orientation process to familiarize yourself with our company's culture, policies, procedures, and work environment. This will include training sessions, introductions to key team members, and an overview of your role and responsibilities.</w:t>
      </w:r>
    </w:p>
    <w:p w14:paraId="5086AC60" w14:textId="76DDC8D2" w:rsidR="009C4028" w:rsidRPr="000F2312" w:rsidRDefault="25CE0568" w:rsidP="000F2312">
      <w:pPr>
        <w:pStyle w:val="Heading1"/>
        <w:spacing w:after="240"/>
        <w:rPr>
          <w:rFonts w:ascii="Corbel" w:eastAsia="Times New Roman" w:hAnsi="Corbel"/>
          <w:b/>
          <w:bCs/>
          <w:color w:val="990033"/>
        </w:rPr>
      </w:pPr>
      <w:bookmarkStart w:id="18" w:name="_Toc141705248"/>
      <w:r w:rsidRPr="000F2312">
        <w:rPr>
          <w:rFonts w:ascii="Corbel" w:eastAsia="Times New Roman" w:hAnsi="Corbel"/>
          <w:b/>
          <w:bCs/>
          <w:color w:val="990033"/>
        </w:rPr>
        <w:t>B. Policies and Procedures</w:t>
      </w:r>
      <w:bookmarkEnd w:id="18"/>
      <w:r w:rsidRPr="000F2312">
        <w:rPr>
          <w:rFonts w:ascii="Corbel" w:eastAsia="Times New Roman" w:hAnsi="Corbel"/>
          <w:b/>
          <w:bCs/>
          <w:color w:val="990033"/>
        </w:rPr>
        <w:t xml:space="preserve"> </w:t>
      </w:r>
    </w:p>
    <w:p w14:paraId="4BB47B28" w14:textId="520B7264"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19" w:name="_Toc141705249"/>
      <w:r w:rsidRPr="000F2312">
        <w:rPr>
          <w:rFonts w:ascii="Corbel" w:eastAsia="Times New Roman" w:hAnsi="Corbel"/>
          <w:b/>
          <w:bCs/>
          <w:color w:val="000000" w:themeColor="text1"/>
          <w:sz w:val="24"/>
          <w:szCs w:val="24"/>
        </w:rPr>
        <w:t>Americans with Disabilities Act:</w:t>
      </w:r>
      <w:bookmarkEnd w:id="19"/>
    </w:p>
    <w:p w14:paraId="61ED9253" w14:textId="7AE6DD68" w:rsidR="009C4028" w:rsidRPr="000F2312" w:rsidRDefault="003550A5" w:rsidP="00867F43">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r w:rsidRPr="000F2312">
        <w:rPr>
          <w:rFonts w:ascii="Corbel" w:eastAsia="Times New Roman" w:hAnsi="Corbel" w:cs="Times New Roman"/>
          <w:sz w:val="24"/>
          <w:szCs w:val="24"/>
          <w:highlight w:val="lightGray"/>
        </w:rPr>
        <w:instrText xml:space="preserve"> FORMTEXT </w:instrText>
      </w:r>
      <w:r w:rsidRPr="000F2312">
        <w:rPr>
          <w:rFonts w:ascii="Corbel" w:eastAsia="Times New Roman" w:hAnsi="Corbel" w:cs="Times New Roman"/>
          <w:sz w:val="24"/>
          <w:szCs w:val="24"/>
          <w:highlight w:val="lightGray"/>
        </w:rPr>
      </w:r>
      <w:r w:rsidRPr="000F2312">
        <w:rPr>
          <w:rFonts w:ascii="Corbel" w:eastAsia="Times New Roman" w:hAnsi="Corbel" w:cs="Times New Roman"/>
          <w:sz w:val="24"/>
          <w:szCs w:val="24"/>
          <w:highlight w:val="lightGray"/>
        </w:rPr>
        <w:fldChar w:fldCharType="separate"/>
      </w:r>
      <w:r w:rsidRPr="000F2312">
        <w:rPr>
          <w:rFonts w:ascii="Corbel" w:eastAsia="Times New Roman" w:hAnsi="Corbel" w:cs="Times New Roman"/>
          <w:noProof/>
          <w:sz w:val="24"/>
          <w:szCs w:val="24"/>
          <w:highlight w:val="lightGray"/>
        </w:rPr>
        <w:t>[Company Name]</w:t>
      </w:r>
      <w:r w:rsidRPr="000F2312">
        <w:rPr>
          <w:rFonts w:ascii="Corbel" w:eastAsia="Times New Roman" w:hAnsi="Corbel" w:cs="Times New Roman"/>
          <w:sz w:val="24"/>
          <w:szCs w:val="24"/>
          <w:highlight w:val="lightGray"/>
        </w:rPr>
        <w:fldChar w:fldCharType="end"/>
      </w:r>
      <w:r w:rsidR="25CE0568" w:rsidRPr="000F2312">
        <w:rPr>
          <w:rFonts w:ascii="Corbel" w:eastAsia="Times New Roman" w:hAnsi="Corbel" w:cs="Times New Roman"/>
          <w:sz w:val="24"/>
          <w:szCs w:val="24"/>
        </w:rPr>
        <w:t xml:space="preserve"> is committed to complying with the Americans with Disabilities Act (ADA) and providing reasonable accommodations to qualified individuals with disabilities. If you require </w:t>
      </w:r>
      <w:r w:rsidR="00846DAF" w:rsidRPr="000F2312">
        <w:rPr>
          <w:rFonts w:ascii="Corbel" w:eastAsia="Times New Roman" w:hAnsi="Corbel" w:cs="Times New Roman"/>
          <w:sz w:val="24"/>
          <w:szCs w:val="24"/>
        </w:rPr>
        <w:t>accommodation</w:t>
      </w:r>
      <w:r w:rsidR="25CE0568" w:rsidRPr="000F2312">
        <w:rPr>
          <w:rFonts w:ascii="Corbel" w:eastAsia="Times New Roman" w:hAnsi="Corbel" w:cs="Times New Roman"/>
          <w:sz w:val="24"/>
          <w:szCs w:val="24"/>
        </w:rPr>
        <w:t xml:space="preserve">, please contact </w:t>
      </w:r>
      <w:r w:rsidRPr="000F2312">
        <w:rPr>
          <w:rFonts w:ascii="Corbel" w:eastAsia="Times New Roman" w:hAnsi="Corbel" w:cs="Times New Roman"/>
          <w:sz w:val="24"/>
          <w:szCs w:val="24"/>
          <w:highlight w:val="lightGray"/>
        </w:rPr>
        <w:fldChar w:fldCharType="begin">
          <w:ffData>
            <w:name w:val="Text9"/>
            <w:enabled/>
            <w:calcOnExit w:val="0"/>
            <w:textInput>
              <w:default w:val="[HR department or designated individual]"/>
            </w:textInput>
          </w:ffData>
        </w:fldChar>
      </w:r>
      <w:bookmarkStart w:id="20" w:name="Text9"/>
      <w:r w:rsidRPr="000F2312">
        <w:rPr>
          <w:rFonts w:ascii="Corbel" w:eastAsia="Times New Roman" w:hAnsi="Corbel" w:cs="Times New Roman"/>
          <w:sz w:val="24"/>
          <w:szCs w:val="24"/>
          <w:highlight w:val="lightGray"/>
        </w:rPr>
        <w:instrText xml:space="preserve"> FORMTEXT </w:instrText>
      </w:r>
      <w:r w:rsidRPr="000F2312">
        <w:rPr>
          <w:rFonts w:ascii="Corbel" w:eastAsia="Times New Roman" w:hAnsi="Corbel" w:cs="Times New Roman"/>
          <w:sz w:val="24"/>
          <w:szCs w:val="24"/>
          <w:highlight w:val="lightGray"/>
        </w:rPr>
      </w:r>
      <w:r w:rsidRPr="000F2312">
        <w:rPr>
          <w:rFonts w:ascii="Corbel" w:eastAsia="Times New Roman" w:hAnsi="Corbel" w:cs="Times New Roman"/>
          <w:sz w:val="24"/>
          <w:szCs w:val="24"/>
          <w:highlight w:val="lightGray"/>
        </w:rPr>
        <w:fldChar w:fldCharType="separate"/>
      </w:r>
      <w:r w:rsidRPr="000F2312">
        <w:rPr>
          <w:rFonts w:ascii="Corbel" w:eastAsia="Times New Roman" w:hAnsi="Corbel" w:cs="Times New Roman"/>
          <w:noProof/>
          <w:sz w:val="24"/>
          <w:szCs w:val="24"/>
          <w:highlight w:val="lightGray"/>
        </w:rPr>
        <w:t>[HR department or designated individual]</w:t>
      </w:r>
      <w:r w:rsidRPr="000F2312">
        <w:rPr>
          <w:rFonts w:ascii="Corbel" w:eastAsia="Times New Roman" w:hAnsi="Corbel" w:cs="Times New Roman"/>
          <w:sz w:val="24"/>
          <w:szCs w:val="24"/>
          <w:highlight w:val="lightGray"/>
        </w:rPr>
        <w:fldChar w:fldCharType="end"/>
      </w:r>
      <w:bookmarkEnd w:id="20"/>
      <w:r w:rsidR="25CE0568" w:rsidRPr="000F2312">
        <w:rPr>
          <w:rFonts w:ascii="Corbel" w:eastAsia="Times New Roman" w:hAnsi="Corbel" w:cs="Times New Roman"/>
          <w:sz w:val="24"/>
          <w:szCs w:val="24"/>
        </w:rPr>
        <w:t>.</w:t>
      </w:r>
    </w:p>
    <w:p w14:paraId="7DA3BB38" w14:textId="3B346CF5"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21" w:name="_Toc141705250"/>
      <w:r w:rsidRPr="000F2312">
        <w:rPr>
          <w:rFonts w:ascii="Corbel" w:eastAsia="Times New Roman" w:hAnsi="Corbel"/>
          <w:b/>
          <w:bCs/>
          <w:color w:val="000000" w:themeColor="text1"/>
          <w:sz w:val="24"/>
          <w:szCs w:val="24"/>
        </w:rPr>
        <w:t>Personal Safety:</w:t>
      </w:r>
      <w:bookmarkEnd w:id="21"/>
    </w:p>
    <w:p w14:paraId="7F9D8A50" w14:textId="6F4EC045" w:rsidR="009C4028" w:rsidRPr="000F2312" w:rsidRDefault="003550A5" w:rsidP="00867F43">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r w:rsidRPr="000F2312">
        <w:rPr>
          <w:rFonts w:ascii="Corbel" w:eastAsia="Times New Roman" w:hAnsi="Corbel" w:cs="Times New Roman"/>
          <w:sz w:val="24"/>
          <w:szCs w:val="24"/>
          <w:highlight w:val="lightGray"/>
        </w:rPr>
        <w:instrText xml:space="preserve"> FORMTEXT </w:instrText>
      </w:r>
      <w:r w:rsidRPr="000F2312">
        <w:rPr>
          <w:rFonts w:ascii="Corbel" w:eastAsia="Times New Roman" w:hAnsi="Corbel" w:cs="Times New Roman"/>
          <w:sz w:val="24"/>
          <w:szCs w:val="24"/>
          <w:highlight w:val="lightGray"/>
        </w:rPr>
      </w:r>
      <w:r w:rsidRPr="000F2312">
        <w:rPr>
          <w:rFonts w:ascii="Corbel" w:eastAsia="Times New Roman" w:hAnsi="Corbel" w:cs="Times New Roman"/>
          <w:sz w:val="24"/>
          <w:szCs w:val="24"/>
          <w:highlight w:val="lightGray"/>
        </w:rPr>
        <w:fldChar w:fldCharType="separate"/>
      </w:r>
      <w:r w:rsidRPr="000F2312">
        <w:rPr>
          <w:rFonts w:ascii="Corbel" w:eastAsia="Times New Roman" w:hAnsi="Corbel" w:cs="Times New Roman"/>
          <w:noProof/>
          <w:sz w:val="24"/>
          <w:szCs w:val="24"/>
          <w:highlight w:val="lightGray"/>
        </w:rPr>
        <w:t>[Company Name]</w:t>
      </w:r>
      <w:r w:rsidRPr="000F2312">
        <w:rPr>
          <w:rFonts w:ascii="Corbel" w:eastAsia="Times New Roman" w:hAnsi="Corbel" w:cs="Times New Roman"/>
          <w:sz w:val="24"/>
          <w:szCs w:val="24"/>
          <w:highlight w:val="lightGray"/>
        </w:rPr>
        <w:fldChar w:fldCharType="end"/>
      </w:r>
      <w:r w:rsidR="25CE0568" w:rsidRPr="000F2312">
        <w:rPr>
          <w:rFonts w:ascii="Corbel" w:eastAsia="Times New Roman" w:hAnsi="Corbel" w:cs="Times New Roman"/>
          <w:sz w:val="24"/>
          <w:szCs w:val="24"/>
        </w:rPr>
        <w:t xml:space="preserve"> </w:t>
      </w:r>
      <w:r w:rsidRPr="000F2312">
        <w:rPr>
          <w:rFonts w:ascii="Corbel" w:eastAsia="Times New Roman" w:hAnsi="Corbel" w:cs="Times New Roman"/>
          <w:sz w:val="24"/>
          <w:szCs w:val="24"/>
        </w:rPr>
        <w:t>provides</w:t>
      </w:r>
      <w:r w:rsidR="25CE0568" w:rsidRPr="000F2312">
        <w:rPr>
          <w:rFonts w:ascii="Corbel" w:eastAsia="Times New Roman" w:hAnsi="Corbel" w:cs="Times New Roman"/>
          <w:sz w:val="24"/>
          <w:szCs w:val="24"/>
        </w:rPr>
        <w:t xml:space="preserve"> a safe and healthy work environment for all employees. Employees are expected to adhere to all safety guidelines, report any hazards or incidents promptly, and actively participate in maintaining a safe workplace.</w:t>
      </w:r>
    </w:p>
    <w:p w14:paraId="044C466E" w14:textId="7576389B"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22" w:name="_Toc141705251"/>
      <w:r w:rsidRPr="000F2312">
        <w:rPr>
          <w:rFonts w:ascii="Corbel" w:eastAsia="Times New Roman" w:hAnsi="Corbel"/>
          <w:b/>
          <w:bCs/>
          <w:color w:val="000000" w:themeColor="text1"/>
          <w:sz w:val="24"/>
          <w:szCs w:val="24"/>
        </w:rPr>
        <w:lastRenderedPageBreak/>
        <w:t>Sexual Harassment:</w:t>
      </w:r>
      <w:bookmarkEnd w:id="22"/>
    </w:p>
    <w:p w14:paraId="2F43183D" w14:textId="2709A90F" w:rsidR="009C4028" w:rsidRPr="000F2312" w:rsidRDefault="003550A5" w:rsidP="00867F43">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r w:rsidRPr="000F2312">
        <w:rPr>
          <w:rFonts w:ascii="Corbel" w:eastAsia="Times New Roman" w:hAnsi="Corbel" w:cs="Times New Roman"/>
          <w:sz w:val="24"/>
          <w:szCs w:val="24"/>
          <w:highlight w:val="lightGray"/>
        </w:rPr>
        <w:instrText xml:space="preserve"> FORMTEXT </w:instrText>
      </w:r>
      <w:r w:rsidRPr="000F2312">
        <w:rPr>
          <w:rFonts w:ascii="Corbel" w:eastAsia="Times New Roman" w:hAnsi="Corbel" w:cs="Times New Roman"/>
          <w:sz w:val="24"/>
          <w:szCs w:val="24"/>
          <w:highlight w:val="lightGray"/>
        </w:rPr>
      </w:r>
      <w:r w:rsidRPr="000F2312">
        <w:rPr>
          <w:rFonts w:ascii="Corbel" w:eastAsia="Times New Roman" w:hAnsi="Corbel" w:cs="Times New Roman"/>
          <w:sz w:val="24"/>
          <w:szCs w:val="24"/>
          <w:highlight w:val="lightGray"/>
        </w:rPr>
        <w:fldChar w:fldCharType="separate"/>
      </w:r>
      <w:r w:rsidRPr="000F2312">
        <w:rPr>
          <w:rFonts w:ascii="Corbel" w:eastAsia="Times New Roman" w:hAnsi="Corbel" w:cs="Times New Roman"/>
          <w:noProof/>
          <w:sz w:val="24"/>
          <w:szCs w:val="24"/>
          <w:highlight w:val="lightGray"/>
        </w:rPr>
        <w:t>[Company Name]</w:t>
      </w:r>
      <w:r w:rsidRPr="000F2312">
        <w:rPr>
          <w:rFonts w:ascii="Corbel" w:eastAsia="Times New Roman" w:hAnsi="Corbel" w:cs="Times New Roman"/>
          <w:sz w:val="24"/>
          <w:szCs w:val="24"/>
          <w:highlight w:val="lightGray"/>
        </w:rPr>
        <w:fldChar w:fldCharType="end"/>
      </w:r>
      <w:r w:rsidR="25CE0568" w:rsidRPr="000F2312">
        <w:rPr>
          <w:rFonts w:ascii="Corbel" w:eastAsia="Times New Roman" w:hAnsi="Corbel" w:cs="Times New Roman"/>
          <w:sz w:val="24"/>
          <w:szCs w:val="24"/>
        </w:rPr>
        <w:t xml:space="preserve"> has a zero-tolerance policy for any form of sexual harassment. We are committed to maintaining a work environment free from harassment, intimidation, and discrimination. Any complaints or concerns should be reported to </w:t>
      </w:r>
      <w:r w:rsidRPr="000F2312">
        <w:rPr>
          <w:rFonts w:ascii="Corbel" w:eastAsia="Times New Roman" w:hAnsi="Corbel" w:cs="Times New Roman"/>
          <w:sz w:val="24"/>
          <w:szCs w:val="24"/>
          <w:highlight w:val="lightGray"/>
        </w:rPr>
        <w:fldChar w:fldCharType="begin">
          <w:ffData>
            <w:name w:val="Text9"/>
            <w:enabled/>
            <w:calcOnExit w:val="0"/>
            <w:textInput>
              <w:default w:val="[HR department or designated individual]"/>
            </w:textInput>
          </w:ffData>
        </w:fldChar>
      </w:r>
      <w:r w:rsidRPr="000F2312">
        <w:rPr>
          <w:rFonts w:ascii="Corbel" w:eastAsia="Times New Roman" w:hAnsi="Corbel" w:cs="Times New Roman"/>
          <w:sz w:val="24"/>
          <w:szCs w:val="24"/>
          <w:highlight w:val="lightGray"/>
        </w:rPr>
        <w:instrText xml:space="preserve"> FORMTEXT </w:instrText>
      </w:r>
      <w:r w:rsidRPr="000F2312">
        <w:rPr>
          <w:rFonts w:ascii="Corbel" w:eastAsia="Times New Roman" w:hAnsi="Corbel" w:cs="Times New Roman"/>
          <w:sz w:val="24"/>
          <w:szCs w:val="24"/>
          <w:highlight w:val="lightGray"/>
        </w:rPr>
      </w:r>
      <w:r w:rsidRPr="000F2312">
        <w:rPr>
          <w:rFonts w:ascii="Corbel" w:eastAsia="Times New Roman" w:hAnsi="Corbel" w:cs="Times New Roman"/>
          <w:sz w:val="24"/>
          <w:szCs w:val="24"/>
          <w:highlight w:val="lightGray"/>
        </w:rPr>
        <w:fldChar w:fldCharType="separate"/>
      </w:r>
      <w:r w:rsidRPr="000F2312">
        <w:rPr>
          <w:rFonts w:ascii="Corbel" w:eastAsia="Times New Roman" w:hAnsi="Corbel" w:cs="Times New Roman"/>
          <w:noProof/>
          <w:sz w:val="24"/>
          <w:szCs w:val="24"/>
          <w:highlight w:val="lightGray"/>
        </w:rPr>
        <w:t>[HR department or designated individual]</w:t>
      </w:r>
      <w:r w:rsidRPr="000F2312">
        <w:rPr>
          <w:rFonts w:ascii="Corbel" w:eastAsia="Times New Roman" w:hAnsi="Corbel" w:cs="Times New Roman"/>
          <w:sz w:val="24"/>
          <w:szCs w:val="24"/>
          <w:highlight w:val="lightGray"/>
        </w:rPr>
        <w:fldChar w:fldCharType="end"/>
      </w:r>
      <w:r w:rsidR="25CE0568" w:rsidRPr="000F2312">
        <w:rPr>
          <w:rFonts w:ascii="Corbel" w:eastAsia="Times New Roman" w:hAnsi="Corbel" w:cs="Times New Roman"/>
          <w:sz w:val="24"/>
          <w:szCs w:val="24"/>
        </w:rPr>
        <w:t>.</w:t>
      </w:r>
    </w:p>
    <w:p w14:paraId="584B3279" w14:textId="42C72607"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23" w:name="_Toc141705252"/>
      <w:r w:rsidRPr="000F2312">
        <w:rPr>
          <w:rFonts w:ascii="Corbel" w:eastAsia="Times New Roman" w:hAnsi="Corbel"/>
          <w:b/>
          <w:bCs/>
          <w:color w:val="000000" w:themeColor="text1"/>
          <w:sz w:val="24"/>
          <w:szCs w:val="24"/>
        </w:rPr>
        <w:t>Drug and Alcohol Policy:</w:t>
      </w:r>
      <w:bookmarkEnd w:id="23"/>
    </w:p>
    <w:p w14:paraId="71D83FA9" w14:textId="07CD08D2" w:rsidR="009C4028" w:rsidRPr="000F2312" w:rsidRDefault="003550A5" w:rsidP="00867F43">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r w:rsidRPr="000F2312">
        <w:rPr>
          <w:rFonts w:ascii="Corbel" w:eastAsia="Times New Roman" w:hAnsi="Corbel" w:cs="Times New Roman"/>
          <w:sz w:val="24"/>
          <w:szCs w:val="24"/>
          <w:highlight w:val="lightGray"/>
        </w:rPr>
        <w:instrText xml:space="preserve"> FORMTEXT </w:instrText>
      </w:r>
      <w:r w:rsidRPr="000F2312">
        <w:rPr>
          <w:rFonts w:ascii="Corbel" w:eastAsia="Times New Roman" w:hAnsi="Corbel" w:cs="Times New Roman"/>
          <w:sz w:val="24"/>
          <w:szCs w:val="24"/>
          <w:highlight w:val="lightGray"/>
        </w:rPr>
      </w:r>
      <w:r w:rsidRPr="000F2312">
        <w:rPr>
          <w:rFonts w:ascii="Corbel" w:eastAsia="Times New Roman" w:hAnsi="Corbel" w:cs="Times New Roman"/>
          <w:sz w:val="24"/>
          <w:szCs w:val="24"/>
          <w:highlight w:val="lightGray"/>
        </w:rPr>
        <w:fldChar w:fldCharType="separate"/>
      </w:r>
      <w:r w:rsidRPr="000F2312">
        <w:rPr>
          <w:rFonts w:ascii="Corbel" w:eastAsia="Times New Roman" w:hAnsi="Corbel" w:cs="Times New Roman"/>
          <w:noProof/>
          <w:sz w:val="24"/>
          <w:szCs w:val="24"/>
          <w:highlight w:val="lightGray"/>
        </w:rPr>
        <w:t>[Company Name]</w:t>
      </w:r>
      <w:r w:rsidRPr="000F2312">
        <w:rPr>
          <w:rFonts w:ascii="Corbel" w:eastAsia="Times New Roman" w:hAnsi="Corbel" w:cs="Times New Roman"/>
          <w:sz w:val="24"/>
          <w:szCs w:val="24"/>
          <w:highlight w:val="lightGray"/>
        </w:rPr>
        <w:fldChar w:fldCharType="end"/>
      </w:r>
      <w:r w:rsidR="25CE0568" w:rsidRPr="000F2312">
        <w:rPr>
          <w:rFonts w:ascii="Corbel" w:eastAsia="Times New Roman" w:hAnsi="Corbel" w:cs="Times New Roman"/>
          <w:sz w:val="24"/>
          <w:szCs w:val="24"/>
        </w:rPr>
        <w:t xml:space="preserve"> strictly prohibits the unlawful use, possession, distribution, or sale of drugs or alcohol in the workplace. We maintain a drug-free workplace and expect employees to perform their duties without impairment from drugs or alcohol. </w:t>
      </w:r>
    </w:p>
    <w:p w14:paraId="44880798" w14:textId="5C3B595D"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24" w:name="_Toc141705253"/>
      <w:r w:rsidRPr="000F2312">
        <w:rPr>
          <w:rFonts w:ascii="Corbel" w:eastAsia="Times New Roman" w:hAnsi="Corbel"/>
          <w:b/>
          <w:bCs/>
          <w:color w:val="000000" w:themeColor="text1"/>
          <w:sz w:val="24"/>
          <w:szCs w:val="24"/>
        </w:rPr>
        <w:t>Violence and Weapons:</w:t>
      </w:r>
      <w:bookmarkEnd w:id="24"/>
    </w:p>
    <w:p w14:paraId="0B91EC39" w14:textId="0271F5BD" w:rsidR="009C4028" w:rsidRPr="000F2312" w:rsidRDefault="25CE0568" w:rsidP="00867F43">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 xml:space="preserve">Any act or threat of violence, harassment, or intimidation, whether verbal or physical, is strictly prohibited at </w:t>
      </w:r>
      <w:r w:rsidR="003550A5"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r w:rsidR="003550A5" w:rsidRPr="000F2312">
        <w:rPr>
          <w:rFonts w:ascii="Corbel" w:eastAsia="Times New Roman" w:hAnsi="Corbel" w:cs="Times New Roman"/>
          <w:sz w:val="24"/>
          <w:szCs w:val="24"/>
          <w:highlight w:val="lightGray"/>
        </w:rPr>
        <w:instrText xml:space="preserve"> FORMTEXT </w:instrText>
      </w:r>
      <w:r w:rsidR="003550A5" w:rsidRPr="000F2312">
        <w:rPr>
          <w:rFonts w:ascii="Corbel" w:eastAsia="Times New Roman" w:hAnsi="Corbel" w:cs="Times New Roman"/>
          <w:sz w:val="24"/>
          <w:szCs w:val="24"/>
          <w:highlight w:val="lightGray"/>
        </w:rPr>
      </w:r>
      <w:r w:rsidR="003550A5" w:rsidRPr="000F2312">
        <w:rPr>
          <w:rFonts w:ascii="Corbel" w:eastAsia="Times New Roman" w:hAnsi="Corbel" w:cs="Times New Roman"/>
          <w:sz w:val="24"/>
          <w:szCs w:val="24"/>
          <w:highlight w:val="lightGray"/>
        </w:rPr>
        <w:fldChar w:fldCharType="separate"/>
      </w:r>
      <w:r w:rsidR="003550A5" w:rsidRPr="000F2312">
        <w:rPr>
          <w:rFonts w:ascii="Corbel" w:eastAsia="Times New Roman" w:hAnsi="Corbel" w:cs="Times New Roman"/>
          <w:noProof/>
          <w:sz w:val="24"/>
          <w:szCs w:val="24"/>
          <w:highlight w:val="lightGray"/>
        </w:rPr>
        <w:t>[Company Name]</w:t>
      </w:r>
      <w:r w:rsidR="003550A5" w:rsidRPr="000F2312">
        <w:rPr>
          <w:rFonts w:ascii="Corbel" w:eastAsia="Times New Roman" w:hAnsi="Corbel" w:cs="Times New Roman"/>
          <w:sz w:val="24"/>
          <w:szCs w:val="24"/>
          <w:highlight w:val="lightGray"/>
        </w:rPr>
        <w:fldChar w:fldCharType="end"/>
      </w:r>
      <w:r w:rsidRPr="000F2312">
        <w:rPr>
          <w:rFonts w:ascii="Corbel" w:eastAsia="Times New Roman" w:hAnsi="Corbel" w:cs="Times New Roman"/>
          <w:sz w:val="24"/>
          <w:szCs w:val="24"/>
        </w:rPr>
        <w:t>. The possession, use, or storage of weapons on company premises is also prohibited, except where specifically</w:t>
      </w:r>
      <w:r w:rsidR="3D5533B7" w:rsidRPr="000F2312">
        <w:rPr>
          <w:rFonts w:ascii="Corbel" w:eastAsia="Times New Roman" w:hAnsi="Corbel" w:cs="Times New Roman"/>
          <w:sz w:val="24"/>
          <w:szCs w:val="24"/>
        </w:rPr>
        <w:t xml:space="preserve"> </w:t>
      </w:r>
      <w:r w:rsidRPr="000F2312">
        <w:rPr>
          <w:rFonts w:ascii="Corbel" w:eastAsia="Times New Roman" w:hAnsi="Corbel" w:cs="Times New Roman"/>
          <w:sz w:val="24"/>
          <w:szCs w:val="24"/>
        </w:rPr>
        <w:t>authorized by law or company policy.</w:t>
      </w:r>
    </w:p>
    <w:p w14:paraId="4EC7248F" w14:textId="0E8AECFF"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25" w:name="_Toc141705254"/>
      <w:r w:rsidRPr="000F2312">
        <w:rPr>
          <w:rFonts w:ascii="Corbel" w:eastAsia="Times New Roman" w:hAnsi="Corbel"/>
          <w:b/>
          <w:bCs/>
          <w:color w:val="000000" w:themeColor="text1"/>
          <w:sz w:val="24"/>
          <w:szCs w:val="24"/>
        </w:rPr>
        <w:t>Work Hours and Attendance:</w:t>
      </w:r>
      <w:bookmarkEnd w:id="25"/>
    </w:p>
    <w:p w14:paraId="4DB09445" w14:textId="66360D99" w:rsidR="009C4028" w:rsidRPr="000F2312" w:rsidRDefault="25CE0568" w:rsidP="00867F43">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Employees are expected to arrive on time and be ready to begin work at their scheduled start time. Regular attendance and punctuality are essential for the smooth operation of our organization. If you are unable to report to work or will be late, please notify your supervisor or the designated contact as soon as possible.</w:t>
      </w:r>
    </w:p>
    <w:p w14:paraId="3A91E1A9" w14:textId="47462550"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26" w:name="_Toc141705255"/>
      <w:r w:rsidRPr="000F2312">
        <w:rPr>
          <w:rFonts w:ascii="Corbel" w:eastAsia="Times New Roman" w:hAnsi="Corbel"/>
          <w:b/>
          <w:bCs/>
          <w:color w:val="000000" w:themeColor="text1"/>
          <w:sz w:val="24"/>
          <w:szCs w:val="24"/>
        </w:rPr>
        <w:t>Meal and Rest Breaks:</w:t>
      </w:r>
      <w:bookmarkEnd w:id="26"/>
    </w:p>
    <w:p w14:paraId="116147B2" w14:textId="10C1EAFC" w:rsidR="009C4028" w:rsidRPr="000F2312" w:rsidRDefault="25CE0568" w:rsidP="00867F43">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 xml:space="preserve">Employees are entitled to </w:t>
      </w:r>
      <w:r w:rsidR="003550A5" w:rsidRPr="000F2312">
        <w:rPr>
          <w:rFonts w:ascii="Corbel" w:eastAsia="Times New Roman" w:hAnsi="Corbel" w:cs="Times New Roman"/>
          <w:sz w:val="24"/>
          <w:szCs w:val="24"/>
          <w:highlight w:val="lightGray"/>
        </w:rPr>
        <w:fldChar w:fldCharType="begin">
          <w:ffData>
            <w:name w:val="Text8"/>
            <w:enabled/>
            <w:calcOnExit w:val="0"/>
            <w:textInput>
              <w:default w:val="[number]"/>
            </w:textInput>
          </w:ffData>
        </w:fldChar>
      </w:r>
      <w:r w:rsidR="003550A5" w:rsidRPr="000F2312">
        <w:rPr>
          <w:rFonts w:ascii="Corbel" w:eastAsia="Times New Roman" w:hAnsi="Corbel" w:cs="Times New Roman"/>
          <w:sz w:val="24"/>
          <w:szCs w:val="24"/>
          <w:highlight w:val="lightGray"/>
        </w:rPr>
        <w:instrText xml:space="preserve"> FORMTEXT </w:instrText>
      </w:r>
      <w:r w:rsidR="003550A5" w:rsidRPr="000F2312">
        <w:rPr>
          <w:rFonts w:ascii="Corbel" w:eastAsia="Times New Roman" w:hAnsi="Corbel" w:cs="Times New Roman"/>
          <w:sz w:val="24"/>
          <w:szCs w:val="24"/>
          <w:highlight w:val="lightGray"/>
        </w:rPr>
      </w:r>
      <w:r w:rsidR="003550A5" w:rsidRPr="000F2312">
        <w:rPr>
          <w:rFonts w:ascii="Corbel" w:eastAsia="Times New Roman" w:hAnsi="Corbel" w:cs="Times New Roman"/>
          <w:sz w:val="24"/>
          <w:szCs w:val="24"/>
          <w:highlight w:val="lightGray"/>
        </w:rPr>
        <w:fldChar w:fldCharType="separate"/>
      </w:r>
      <w:r w:rsidR="003550A5" w:rsidRPr="000F2312">
        <w:rPr>
          <w:rFonts w:ascii="Corbel" w:eastAsia="Times New Roman" w:hAnsi="Corbel" w:cs="Times New Roman"/>
          <w:noProof/>
          <w:sz w:val="24"/>
          <w:szCs w:val="24"/>
          <w:highlight w:val="lightGray"/>
        </w:rPr>
        <w:t>[number]</w:t>
      </w:r>
      <w:r w:rsidR="003550A5" w:rsidRPr="000F2312">
        <w:rPr>
          <w:rFonts w:ascii="Corbel" w:eastAsia="Times New Roman" w:hAnsi="Corbel" w:cs="Times New Roman"/>
          <w:sz w:val="24"/>
          <w:szCs w:val="24"/>
          <w:highlight w:val="lightGray"/>
        </w:rPr>
        <w:fldChar w:fldCharType="end"/>
      </w:r>
      <w:r w:rsidRPr="000F2312">
        <w:rPr>
          <w:rFonts w:ascii="Corbel" w:eastAsia="Times New Roman" w:hAnsi="Corbel" w:cs="Times New Roman"/>
          <w:sz w:val="24"/>
          <w:szCs w:val="24"/>
        </w:rPr>
        <w:t xml:space="preserve"> minutes of paid rest breaks for every </w:t>
      </w:r>
      <w:r w:rsidR="003550A5" w:rsidRPr="000F2312">
        <w:rPr>
          <w:rFonts w:ascii="Corbel" w:eastAsia="Times New Roman" w:hAnsi="Corbel" w:cs="Times New Roman"/>
          <w:sz w:val="24"/>
          <w:szCs w:val="24"/>
          <w:highlight w:val="lightGray"/>
        </w:rPr>
        <w:fldChar w:fldCharType="begin">
          <w:ffData>
            <w:name w:val="Text8"/>
            <w:enabled/>
            <w:calcOnExit w:val="0"/>
            <w:textInput>
              <w:default w:val="[number]"/>
            </w:textInput>
          </w:ffData>
        </w:fldChar>
      </w:r>
      <w:r w:rsidR="003550A5" w:rsidRPr="000F2312">
        <w:rPr>
          <w:rFonts w:ascii="Corbel" w:eastAsia="Times New Roman" w:hAnsi="Corbel" w:cs="Times New Roman"/>
          <w:sz w:val="24"/>
          <w:szCs w:val="24"/>
          <w:highlight w:val="lightGray"/>
        </w:rPr>
        <w:instrText xml:space="preserve"> FORMTEXT </w:instrText>
      </w:r>
      <w:r w:rsidR="003550A5" w:rsidRPr="000F2312">
        <w:rPr>
          <w:rFonts w:ascii="Corbel" w:eastAsia="Times New Roman" w:hAnsi="Corbel" w:cs="Times New Roman"/>
          <w:sz w:val="24"/>
          <w:szCs w:val="24"/>
          <w:highlight w:val="lightGray"/>
        </w:rPr>
      </w:r>
      <w:r w:rsidR="003550A5" w:rsidRPr="000F2312">
        <w:rPr>
          <w:rFonts w:ascii="Corbel" w:eastAsia="Times New Roman" w:hAnsi="Corbel" w:cs="Times New Roman"/>
          <w:sz w:val="24"/>
          <w:szCs w:val="24"/>
          <w:highlight w:val="lightGray"/>
        </w:rPr>
        <w:fldChar w:fldCharType="separate"/>
      </w:r>
      <w:r w:rsidR="003550A5" w:rsidRPr="000F2312">
        <w:rPr>
          <w:rFonts w:ascii="Corbel" w:eastAsia="Times New Roman" w:hAnsi="Corbel" w:cs="Times New Roman"/>
          <w:noProof/>
          <w:sz w:val="24"/>
          <w:szCs w:val="24"/>
          <w:highlight w:val="lightGray"/>
        </w:rPr>
        <w:t>[number]</w:t>
      </w:r>
      <w:r w:rsidR="003550A5" w:rsidRPr="000F2312">
        <w:rPr>
          <w:rFonts w:ascii="Corbel" w:eastAsia="Times New Roman" w:hAnsi="Corbel" w:cs="Times New Roman"/>
          <w:sz w:val="24"/>
          <w:szCs w:val="24"/>
          <w:highlight w:val="lightGray"/>
        </w:rPr>
        <w:fldChar w:fldCharType="end"/>
      </w:r>
      <w:r w:rsidRPr="000F2312">
        <w:rPr>
          <w:rFonts w:ascii="Corbel" w:eastAsia="Times New Roman" w:hAnsi="Corbel" w:cs="Times New Roman"/>
          <w:sz w:val="24"/>
          <w:szCs w:val="24"/>
        </w:rPr>
        <w:t xml:space="preserve"> hours worked, as well as an unpaid meal break of </w:t>
      </w:r>
      <w:r w:rsidR="003550A5" w:rsidRPr="000F2312">
        <w:rPr>
          <w:rFonts w:ascii="Corbel" w:eastAsia="Times New Roman" w:hAnsi="Corbel" w:cs="Times New Roman"/>
          <w:sz w:val="24"/>
          <w:szCs w:val="24"/>
          <w:highlight w:val="lightGray"/>
        </w:rPr>
        <w:fldChar w:fldCharType="begin">
          <w:ffData>
            <w:name w:val="Text8"/>
            <w:enabled/>
            <w:calcOnExit w:val="0"/>
            <w:textInput>
              <w:default w:val="[number]"/>
            </w:textInput>
          </w:ffData>
        </w:fldChar>
      </w:r>
      <w:r w:rsidR="003550A5" w:rsidRPr="000F2312">
        <w:rPr>
          <w:rFonts w:ascii="Corbel" w:eastAsia="Times New Roman" w:hAnsi="Corbel" w:cs="Times New Roman"/>
          <w:sz w:val="24"/>
          <w:szCs w:val="24"/>
          <w:highlight w:val="lightGray"/>
        </w:rPr>
        <w:instrText xml:space="preserve"> FORMTEXT </w:instrText>
      </w:r>
      <w:r w:rsidR="003550A5" w:rsidRPr="000F2312">
        <w:rPr>
          <w:rFonts w:ascii="Corbel" w:eastAsia="Times New Roman" w:hAnsi="Corbel" w:cs="Times New Roman"/>
          <w:sz w:val="24"/>
          <w:szCs w:val="24"/>
          <w:highlight w:val="lightGray"/>
        </w:rPr>
      </w:r>
      <w:r w:rsidR="003550A5" w:rsidRPr="000F2312">
        <w:rPr>
          <w:rFonts w:ascii="Corbel" w:eastAsia="Times New Roman" w:hAnsi="Corbel" w:cs="Times New Roman"/>
          <w:sz w:val="24"/>
          <w:szCs w:val="24"/>
          <w:highlight w:val="lightGray"/>
        </w:rPr>
        <w:fldChar w:fldCharType="separate"/>
      </w:r>
      <w:r w:rsidR="003550A5" w:rsidRPr="000F2312">
        <w:rPr>
          <w:rFonts w:ascii="Corbel" w:eastAsia="Times New Roman" w:hAnsi="Corbel" w:cs="Times New Roman"/>
          <w:noProof/>
          <w:sz w:val="24"/>
          <w:szCs w:val="24"/>
          <w:highlight w:val="lightGray"/>
        </w:rPr>
        <w:t>[number]</w:t>
      </w:r>
      <w:r w:rsidR="003550A5" w:rsidRPr="000F2312">
        <w:rPr>
          <w:rFonts w:ascii="Corbel" w:eastAsia="Times New Roman" w:hAnsi="Corbel" w:cs="Times New Roman"/>
          <w:sz w:val="24"/>
          <w:szCs w:val="24"/>
          <w:highlight w:val="lightGray"/>
        </w:rPr>
        <w:fldChar w:fldCharType="end"/>
      </w:r>
      <w:r w:rsidRPr="000F2312">
        <w:rPr>
          <w:rFonts w:ascii="Corbel" w:eastAsia="Times New Roman" w:hAnsi="Corbel" w:cs="Times New Roman"/>
          <w:sz w:val="24"/>
          <w:szCs w:val="24"/>
        </w:rPr>
        <w:t xml:space="preserve"> minutes for shifts exceeding </w:t>
      </w:r>
      <w:r w:rsidR="003550A5" w:rsidRPr="000F2312">
        <w:rPr>
          <w:rFonts w:ascii="Corbel" w:eastAsia="Times New Roman" w:hAnsi="Corbel" w:cs="Times New Roman"/>
          <w:sz w:val="24"/>
          <w:szCs w:val="24"/>
          <w:highlight w:val="lightGray"/>
        </w:rPr>
        <w:fldChar w:fldCharType="begin">
          <w:ffData>
            <w:name w:val="Text8"/>
            <w:enabled/>
            <w:calcOnExit w:val="0"/>
            <w:textInput>
              <w:default w:val="[number]"/>
            </w:textInput>
          </w:ffData>
        </w:fldChar>
      </w:r>
      <w:r w:rsidR="003550A5" w:rsidRPr="000F2312">
        <w:rPr>
          <w:rFonts w:ascii="Corbel" w:eastAsia="Times New Roman" w:hAnsi="Corbel" w:cs="Times New Roman"/>
          <w:sz w:val="24"/>
          <w:szCs w:val="24"/>
          <w:highlight w:val="lightGray"/>
        </w:rPr>
        <w:instrText xml:space="preserve"> FORMTEXT </w:instrText>
      </w:r>
      <w:r w:rsidR="003550A5" w:rsidRPr="000F2312">
        <w:rPr>
          <w:rFonts w:ascii="Corbel" w:eastAsia="Times New Roman" w:hAnsi="Corbel" w:cs="Times New Roman"/>
          <w:sz w:val="24"/>
          <w:szCs w:val="24"/>
          <w:highlight w:val="lightGray"/>
        </w:rPr>
      </w:r>
      <w:r w:rsidR="003550A5" w:rsidRPr="000F2312">
        <w:rPr>
          <w:rFonts w:ascii="Corbel" w:eastAsia="Times New Roman" w:hAnsi="Corbel" w:cs="Times New Roman"/>
          <w:sz w:val="24"/>
          <w:szCs w:val="24"/>
          <w:highlight w:val="lightGray"/>
        </w:rPr>
        <w:fldChar w:fldCharType="separate"/>
      </w:r>
      <w:r w:rsidR="003550A5" w:rsidRPr="000F2312">
        <w:rPr>
          <w:rFonts w:ascii="Corbel" w:eastAsia="Times New Roman" w:hAnsi="Corbel" w:cs="Times New Roman"/>
          <w:noProof/>
          <w:sz w:val="24"/>
          <w:szCs w:val="24"/>
          <w:highlight w:val="lightGray"/>
        </w:rPr>
        <w:t>[number]</w:t>
      </w:r>
      <w:r w:rsidR="003550A5" w:rsidRPr="000F2312">
        <w:rPr>
          <w:rFonts w:ascii="Corbel" w:eastAsia="Times New Roman" w:hAnsi="Corbel" w:cs="Times New Roman"/>
          <w:sz w:val="24"/>
          <w:szCs w:val="24"/>
          <w:highlight w:val="lightGray"/>
        </w:rPr>
        <w:fldChar w:fldCharType="end"/>
      </w:r>
      <w:r w:rsidRPr="000F2312">
        <w:rPr>
          <w:rFonts w:ascii="Corbel" w:eastAsia="Times New Roman" w:hAnsi="Corbel" w:cs="Times New Roman"/>
          <w:sz w:val="24"/>
          <w:szCs w:val="24"/>
        </w:rPr>
        <w:t xml:space="preserve"> hours. Break times and durations may vary based on state laws and job responsibilities.</w:t>
      </w:r>
    </w:p>
    <w:p w14:paraId="0B477AE2" w14:textId="16706FAC"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27" w:name="_Toc141705256"/>
      <w:r w:rsidRPr="000F2312">
        <w:rPr>
          <w:rFonts w:ascii="Corbel" w:eastAsia="Times New Roman" w:hAnsi="Corbel"/>
          <w:b/>
          <w:bCs/>
          <w:color w:val="000000" w:themeColor="text1"/>
          <w:sz w:val="24"/>
          <w:szCs w:val="24"/>
        </w:rPr>
        <w:t>Overtime:</w:t>
      </w:r>
      <w:bookmarkEnd w:id="27"/>
    </w:p>
    <w:p w14:paraId="229265AC" w14:textId="63C77910" w:rsidR="009C4028" w:rsidRPr="000F2312" w:rsidRDefault="25CE0568" w:rsidP="00867F43">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 xml:space="preserve">Overtime may be required based on business needs. Any hours worked </w:t>
      </w:r>
      <w:r w:rsidR="003550A5" w:rsidRPr="000F2312">
        <w:rPr>
          <w:rFonts w:ascii="Corbel" w:eastAsia="Times New Roman" w:hAnsi="Corbel" w:cs="Times New Roman"/>
          <w:sz w:val="24"/>
          <w:szCs w:val="24"/>
        </w:rPr>
        <w:t>more than</w:t>
      </w:r>
      <w:r w:rsidRPr="000F2312">
        <w:rPr>
          <w:rFonts w:ascii="Corbel" w:eastAsia="Times New Roman" w:hAnsi="Corbel" w:cs="Times New Roman"/>
          <w:sz w:val="24"/>
          <w:szCs w:val="24"/>
        </w:rPr>
        <w:t xml:space="preserve"> the standard workweek, as defined by applicable laws, will be compensated at the applicable overtime rate.</w:t>
      </w:r>
    </w:p>
    <w:p w14:paraId="524413B4" w14:textId="119526D1"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28" w:name="_Toc141705257"/>
      <w:r w:rsidRPr="000F2312">
        <w:rPr>
          <w:rFonts w:ascii="Corbel" w:eastAsia="Times New Roman" w:hAnsi="Corbel"/>
          <w:b/>
          <w:bCs/>
          <w:color w:val="000000" w:themeColor="text1"/>
          <w:sz w:val="24"/>
          <w:szCs w:val="24"/>
        </w:rPr>
        <w:t>Keeping a Record of Hours Worked:</w:t>
      </w:r>
      <w:bookmarkEnd w:id="28"/>
    </w:p>
    <w:p w14:paraId="42767BD7" w14:textId="30CC3C76" w:rsidR="009C4028" w:rsidRPr="000F2312" w:rsidRDefault="25CE0568" w:rsidP="00867F43">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Accurate records of hours worked, including start and end times, breaks, and meal periods, must be maintained by employees. This information is essential for proper payroll processing and compliance with labor laws.</w:t>
      </w:r>
    </w:p>
    <w:p w14:paraId="7025DCDC" w14:textId="30E356E4"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29" w:name="_Toc141705258"/>
      <w:r w:rsidRPr="000F2312">
        <w:rPr>
          <w:rFonts w:ascii="Corbel" w:eastAsia="Times New Roman" w:hAnsi="Corbel"/>
          <w:b/>
          <w:bCs/>
          <w:color w:val="000000" w:themeColor="text1"/>
          <w:sz w:val="24"/>
          <w:szCs w:val="24"/>
        </w:rPr>
        <w:lastRenderedPageBreak/>
        <w:t>Personnel Records:</w:t>
      </w:r>
      <w:bookmarkEnd w:id="29"/>
    </w:p>
    <w:p w14:paraId="603C37B8" w14:textId="5802AD5A" w:rsidR="009C4028" w:rsidRPr="000F2312" w:rsidRDefault="25CE0568" w:rsidP="00867F43">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Employee personnel records, including but not limited to employment contracts, performance evaluations, and disciplinary actions, will be maintained by the HR department in accordance with applicable laws and regulations.</w:t>
      </w:r>
    </w:p>
    <w:p w14:paraId="368EFEBC" w14:textId="2FC05448"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30" w:name="_Toc141705259"/>
      <w:r w:rsidRPr="000F2312">
        <w:rPr>
          <w:rFonts w:ascii="Corbel" w:eastAsia="Times New Roman" w:hAnsi="Corbel"/>
          <w:b/>
          <w:bCs/>
          <w:color w:val="000000" w:themeColor="text1"/>
          <w:sz w:val="24"/>
          <w:szCs w:val="24"/>
        </w:rPr>
        <w:t>Payroll Information and Deductions:</w:t>
      </w:r>
      <w:bookmarkEnd w:id="30"/>
    </w:p>
    <w:p w14:paraId="291154BD" w14:textId="027D55A1" w:rsidR="009C4028" w:rsidRPr="000F2312" w:rsidRDefault="25CE0568" w:rsidP="00867F43">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Information regarding payroll procedures, including pay frequency, direct deposit options, and deductions, will be provided separately by the HR department.</w:t>
      </w:r>
    </w:p>
    <w:p w14:paraId="56BD2587" w14:textId="4A8EFDB1"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31" w:name="_Toc141705260"/>
      <w:r w:rsidRPr="000F2312">
        <w:rPr>
          <w:rFonts w:ascii="Corbel" w:eastAsia="Times New Roman" w:hAnsi="Corbel"/>
          <w:b/>
          <w:bCs/>
          <w:color w:val="000000" w:themeColor="text1"/>
          <w:sz w:val="24"/>
          <w:szCs w:val="24"/>
        </w:rPr>
        <w:t>Garnishments:</w:t>
      </w:r>
      <w:bookmarkEnd w:id="31"/>
    </w:p>
    <w:p w14:paraId="6F3306A7" w14:textId="12107431" w:rsidR="009C4028" w:rsidRPr="000F2312" w:rsidRDefault="25CE0568" w:rsidP="00867F43">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 xml:space="preserve">If required by a court order or legal process, </w:t>
      </w:r>
      <w:r w:rsidR="003550A5"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r w:rsidR="003550A5" w:rsidRPr="000F2312">
        <w:rPr>
          <w:rFonts w:ascii="Corbel" w:eastAsia="Times New Roman" w:hAnsi="Corbel" w:cs="Times New Roman"/>
          <w:sz w:val="24"/>
          <w:szCs w:val="24"/>
          <w:highlight w:val="lightGray"/>
        </w:rPr>
        <w:instrText xml:space="preserve"> FORMTEXT </w:instrText>
      </w:r>
      <w:r w:rsidR="003550A5" w:rsidRPr="000F2312">
        <w:rPr>
          <w:rFonts w:ascii="Corbel" w:eastAsia="Times New Roman" w:hAnsi="Corbel" w:cs="Times New Roman"/>
          <w:sz w:val="24"/>
          <w:szCs w:val="24"/>
          <w:highlight w:val="lightGray"/>
        </w:rPr>
      </w:r>
      <w:r w:rsidR="003550A5" w:rsidRPr="000F2312">
        <w:rPr>
          <w:rFonts w:ascii="Corbel" w:eastAsia="Times New Roman" w:hAnsi="Corbel" w:cs="Times New Roman"/>
          <w:sz w:val="24"/>
          <w:szCs w:val="24"/>
          <w:highlight w:val="lightGray"/>
        </w:rPr>
        <w:fldChar w:fldCharType="separate"/>
      </w:r>
      <w:r w:rsidR="003550A5" w:rsidRPr="000F2312">
        <w:rPr>
          <w:rFonts w:ascii="Corbel" w:eastAsia="Times New Roman" w:hAnsi="Corbel" w:cs="Times New Roman"/>
          <w:noProof/>
          <w:sz w:val="24"/>
          <w:szCs w:val="24"/>
          <w:highlight w:val="lightGray"/>
        </w:rPr>
        <w:t>[Company Name]</w:t>
      </w:r>
      <w:r w:rsidR="003550A5" w:rsidRPr="000F2312">
        <w:rPr>
          <w:rFonts w:ascii="Corbel" w:eastAsia="Times New Roman" w:hAnsi="Corbel" w:cs="Times New Roman"/>
          <w:sz w:val="24"/>
          <w:szCs w:val="24"/>
          <w:highlight w:val="lightGray"/>
        </w:rPr>
        <w:fldChar w:fldCharType="end"/>
      </w:r>
      <w:r w:rsidRPr="000F2312">
        <w:rPr>
          <w:rFonts w:ascii="Corbel" w:eastAsia="Times New Roman" w:hAnsi="Corbel" w:cs="Times New Roman"/>
          <w:sz w:val="24"/>
          <w:szCs w:val="24"/>
        </w:rPr>
        <w:t xml:space="preserve"> may be required to garnish wages to satisfy an employee's financial obligations. The company will comply with applicable laws and regulations in such cases.</w:t>
      </w:r>
    </w:p>
    <w:p w14:paraId="27455973" w14:textId="13AF0C9B"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32" w:name="_Toc141705261"/>
      <w:r w:rsidRPr="000F2312">
        <w:rPr>
          <w:rFonts w:ascii="Corbel" w:eastAsia="Times New Roman" w:hAnsi="Corbel"/>
          <w:b/>
          <w:bCs/>
          <w:color w:val="000000" w:themeColor="text1"/>
          <w:sz w:val="24"/>
          <w:szCs w:val="24"/>
        </w:rPr>
        <w:t>Performance Reviews:</w:t>
      </w:r>
      <w:bookmarkEnd w:id="32"/>
    </w:p>
    <w:p w14:paraId="3815ADB0" w14:textId="7E8E591D" w:rsidR="009C4028" w:rsidRPr="000F2312" w:rsidRDefault="25CE0568" w:rsidP="00867F43">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 xml:space="preserve">To foster personal and professional growth, performance evaluations will be conducted </w:t>
      </w:r>
      <w:r w:rsidR="003550A5" w:rsidRPr="000F2312">
        <w:rPr>
          <w:rFonts w:ascii="Corbel" w:eastAsia="Times New Roman" w:hAnsi="Corbel" w:cs="Times New Roman"/>
          <w:sz w:val="24"/>
          <w:szCs w:val="24"/>
          <w:highlight w:val="lightGray"/>
        </w:rPr>
        <w:fldChar w:fldCharType="begin">
          <w:ffData>
            <w:name w:val="Text10"/>
            <w:enabled/>
            <w:calcOnExit w:val="0"/>
            <w:textInput>
              <w:default w:val="[frequency]"/>
            </w:textInput>
          </w:ffData>
        </w:fldChar>
      </w:r>
      <w:bookmarkStart w:id="33" w:name="Text10"/>
      <w:r w:rsidR="003550A5" w:rsidRPr="000F2312">
        <w:rPr>
          <w:rFonts w:ascii="Corbel" w:eastAsia="Times New Roman" w:hAnsi="Corbel" w:cs="Times New Roman"/>
          <w:sz w:val="24"/>
          <w:szCs w:val="24"/>
          <w:highlight w:val="lightGray"/>
        </w:rPr>
        <w:instrText xml:space="preserve"> FORMTEXT </w:instrText>
      </w:r>
      <w:r w:rsidR="003550A5" w:rsidRPr="000F2312">
        <w:rPr>
          <w:rFonts w:ascii="Corbel" w:eastAsia="Times New Roman" w:hAnsi="Corbel" w:cs="Times New Roman"/>
          <w:sz w:val="24"/>
          <w:szCs w:val="24"/>
          <w:highlight w:val="lightGray"/>
        </w:rPr>
      </w:r>
      <w:r w:rsidR="003550A5" w:rsidRPr="000F2312">
        <w:rPr>
          <w:rFonts w:ascii="Corbel" w:eastAsia="Times New Roman" w:hAnsi="Corbel" w:cs="Times New Roman"/>
          <w:sz w:val="24"/>
          <w:szCs w:val="24"/>
          <w:highlight w:val="lightGray"/>
        </w:rPr>
        <w:fldChar w:fldCharType="separate"/>
      </w:r>
      <w:r w:rsidR="003550A5" w:rsidRPr="000F2312">
        <w:rPr>
          <w:rFonts w:ascii="Corbel" w:eastAsia="Times New Roman" w:hAnsi="Corbel" w:cs="Times New Roman"/>
          <w:noProof/>
          <w:sz w:val="24"/>
          <w:szCs w:val="24"/>
          <w:highlight w:val="lightGray"/>
        </w:rPr>
        <w:t>[frequency]</w:t>
      </w:r>
      <w:r w:rsidR="003550A5" w:rsidRPr="000F2312">
        <w:rPr>
          <w:rFonts w:ascii="Corbel" w:eastAsia="Times New Roman" w:hAnsi="Corbel" w:cs="Times New Roman"/>
          <w:sz w:val="24"/>
          <w:szCs w:val="24"/>
          <w:highlight w:val="lightGray"/>
        </w:rPr>
        <w:fldChar w:fldCharType="end"/>
      </w:r>
      <w:bookmarkEnd w:id="33"/>
      <w:r w:rsidRPr="000F2312">
        <w:rPr>
          <w:rFonts w:ascii="Corbel" w:eastAsia="Times New Roman" w:hAnsi="Corbel" w:cs="Times New Roman"/>
          <w:sz w:val="24"/>
          <w:szCs w:val="24"/>
        </w:rPr>
        <w:t>. During these evaluations, supervisors will provide feedback on performance, set goals, and discuss areas for improvement.</w:t>
      </w:r>
    </w:p>
    <w:p w14:paraId="4182964A" w14:textId="0E90CE25"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34" w:name="_Toc141705262"/>
      <w:r w:rsidRPr="000F2312">
        <w:rPr>
          <w:rFonts w:ascii="Corbel" w:eastAsia="Times New Roman" w:hAnsi="Corbel"/>
          <w:b/>
          <w:bCs/>
          <w:color w:val="000000" w:themeColor="text1"/>
          <w:sz w:val="24"/>
          <w:szCs w:val="24"/>
        </w:rPr>
        <w:t>Promotions:</w:t>
      </w:r>
      <w:bookmarkEnd w:id="34"/>
    </w:p>
    <w:p w14:paraId="7F424ACB" w14:textId="4D95F130" w:rsidR="009C4028" w:rsidRPr="000F2312" w:rsidRDefault="003550A5" w:rsidP="00867F43">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r w:rsidRPr="000F2312">
        <w:rPr>
          <w:rFonts w:ascii="Corbel" w:eastAsia="Times New Roman" w:hAnsi="Corbel" w:cs="Times New Roman"/>
          <w:sz w:val="24"/>
          <w:szCs w:val="24"/>
          <w:highlight w:val="lightGray"/>
        </w:rPr>
        <w:instrText xml:space="preserve"> FORMTEXT </w:instrText>
      </w:r>
      <w:r w:rsidRPr="000F2312">
        <w:rPr>
          <w:rFonts w:ascii="Corbel" w:eastAsia="Times New Roman" w:hAnsi="Corbel" w:cs="Times New Roman"/>
          <w:sz w:val="24"/>
          <w:szCs w:val="24"/>
          <w:highlight w:val="lightGray"/>
        </w:rPr>
      </w:r>
      <w:r w:rsidRPr="000F2312">
        <w:rPr>
          <w:rFonts w:ascii="Corbel" w:eastAsia="Times New Roman" w:hAnsi="Corbel" w:cs="Times New Roman"/>
          <w:sz w:val="24"/>
          <w:szCs w:val="24"/>
          <w:highlight w:val="lightGray"/>
        </w:rPr>
        <w:fldChar w:fldCharType="separate"/>
      </w:r>
      <w:r w:rsidRPr="000F2312">
        <w:rPr>
          <w:rFonts w:ascii="Corbel" w:eastAsia="Times New Roman" w:hAnsi="Corbel" w:cs="Times New Roman"/>
          <w:noProof/>
          <w:sz w:val="24"/>
          <w:szCs w:val="24"/>
          <w:highlight w:val="lightGray"/>
        </w:rPr>
        <w:t>[Company Name]</w:t>
      </w:r>
      <w:r w:rsidRPr="000F2312">
        <w:rPr>
          <w:rFonts w:ascii="Corbel" w:eastAsia="Times New Roman" w:hAnsi="Corbel" w:cs="Times New Roman"/>
          <w:sz w:val="24"/>
          <w:szCs w:val="24"/>
          <w:highlight w:val="lightGray"/>
        </w:rPr>
        <w:fldChar w:fldCharType="end"/>
      </w:r>
      <w:r w:rsidR="25CE0568" w:rsidRPr="000F2312">
        <w:rPr>
          <w:rFonts w:ascii="Corbel" w:eastAsia="Times New Roman" w:hAnsi="Corbel" w:cs="Times New Roman"/>
          <w:sz w:val="24"/>
          <w:szCs w:val="24"/>
        </w:rPr>
        <w:t xml:space="preserve"> encourages career growth and provides opportunities for internal promotions based on performance, qualifications, and business needs. The specific criteria and process for promotions will be communicated as opportunities arise.</w:t>
      </w:r>
    </w:p>
    <w:p w14:paraId="102D172D" w14:textId="3203365D"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35" w:name="_Toc141705263"/>
      <w:r w:rsidRPr="000F2312">
        <w:rPr>
          <w:rFonts w:ascii="Corbel" w:eastAsia="Times New Roman" w:hAnsi="Corbel"/>
          <w:b/>
          <w:bCs/>
          <w:color w:val="000000" w:themeColor="text1"/>
          <w:sz w:val="24"/>
          <w:szCs w:val="24"/>
        </w:rPr>
        <w:t>Transfers:</w:t>
      </w:r>
      <w:bookmarkEnd w:id="35"/>
    </w:p>
    <w:p w14:paraId="7F1CA3FC" w14:textId="1097E9CD" w:rsidR="009C4028" w:rsidRPr="000F2312" w:rsidRDefault="25CE0568" w:rsidP="00867F43">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Transfers to different departments or locations within the company may be considered based on business needs and employee qualifications. Procedures for requesting and approving transfers will be communicated on a case-by-case basis.</w:t>
      </w:r>
    </w:p>
    <w:p w14:paraId="6CBC2007" w14:textId="35BE6831"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36" w:name="_Toc141705264"/>
      <w:r w:rsidRPr="000F2312">
        <w:rPr>
          <w:rFonts w:ascii="Corbel" w:eastAsia="Times New Roman" w:hAnsi="Corbel"/>
          <w:b/>
          <w:bCs/>
          <w:color w:val="000000" w:themeColor="text1"/>
          <w:sz w:val="24"/>
          <w:szCs w:val="24"/>
        </w:rPr>
        <w:t>Termination:</w:t>
      </w:r>
      <w:bookmarkEnd w:id="36"/>
    </w:p>
    <w:p w14:paraId="62E7BBC1" w14:textId="72ADDA3B" w:rsidR="009C4028" w:rsidRPr="000F2312" w:rsidRDefault="25CE0568" w:rsidP="00867F43">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Termination of employment may occur due to various reasons, including performance issues, misconduct, or changes in business needs. The company will follow applicable laws and regulations regarding termination procedures.</w:t>
      </w:r>
    </w:p>
    <w:p w14:paraId="46C3D41F" w14:textId="277B05E9"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37" w:name="_Toc141705265"/>
      <w:r w:rsidRPr="000F2312">
        <w:rPr>
          <w:rFonts w:ascii="Corbel" w:eastAsia="Times New Roman" w:hAnsi="Corbel"/>
          <w:b/>
          <w:bCs/>
          <w:color w:val="000000" w:themeColor="text1"/>
          <w:sz w:val="24"/>
          <w:szCs w:val="24"/>
        </w:rPr>
        <w:lastRenderedPageBreak/>
        <w:t>Data Privacy and Security:</w:t>
      </w:r>
      <w:bookmarkEnd w:id="37"/>
    </w:p>
    <w:p w14:paraId="5476C758" w14:textId="701F3389" w:rsidR="009C4028" w:rsidRPr="000F2312" w:rsidRDefault="003550A5" w:rsidP="00867F43">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r w:rsidRPr="000F2312">
        <w:rPr>
          <w:rFonts w:ascii="Corbel" w:eastAsia="Times New Roman" w:hAnsi="Corbel" w:cs="Times New Roman"/>
          <w:sz w:val="24"/>
          <w:szCs w:val="24"/>
          <w:highlight w:val="lightGray"/>
        </w:rPr>
        <w:instrText xml:space="preserve"> FORMTEXT </w:instrText>
      </w:r>
      <w:r w:rsidRPr="000F2312">
        <w:rPr>
          <w:rFonts w:ascii="Corbel" w:eastAsia="Times New Roman" w:hAnsi="Corbel" w:cs="Times New Roman"/>
          <w:sz w:val="24"/>
          <w:szCs w:val="24"/>
          <w:highlight w:val="lightGray"/>
        </w:rPr>
      </w:r>
      <w:r w:rsidRPr="000F2312">
        <w:rPr>
          <w:rFonts w:ascii="Corbel" w:eastAsia="Times New Roman" w:hAnsi="Corbel" w:cs="Times New Roman"/>
          <w:sz w:val="24"/>
          <w:szCs w:val="24"/>
          <w:highlight w:val="lightGray"/>
        </w:rPr>
        <w:fldChar w:fldCharType="separate"/>
      </w:r>
      <w:r w:rsidRPr="000F2312">
        <w:rPr>
          <w:rFonts w:ascii="Corbel" w:eastAsia="Times New Roman" w:hAnsi="Corbel" w:cs="Times New Roman"/>
          <w:noProof/>
          <w:sz w:val="24"/>
          <w:szCs w:val="24"/>
          <w:highlight w:val="lightGray"/>
        </w:rPr>
        <w:t>[Company Name]</w:t>
      </w:r>
      <w:r w:rsidRPr="000F2312">
        <w:rPr>
          <w:rFonts w:ascii="Corbel" w:eastAsia="Times New Roman" w:hAnsi="Corbel" w:cs="Times New Roman"/>
          <w:sz w:val="24"/>
          <w:szCs w:val="24"/>
          <w:highlight w:val="lightGray"/>
        </w:rPr>
        <w:fldChar w:fldCharType="end"/>
      </w:r>
      <w:r w:rsidR="25CE0568" w:rsidRPr="000F2312">
        <w:rPr>
          <w:rFonts w:ascii="Corbel" w:eastAsia="Times New Roman" w:hAnsi="Corbel" w:cs="Times New Roman"/>
          <w:sz w:val="24"/>
          <w:szCs w:val="24"/>
        </w:rPr>
        <w:t xml:space="preserve"> takes data privacy and security seriously. Employees are expected to adhere to all data protection policies and guidelines and handle confidential information appropriately. Any breaches or incidents should be reported immediately to the appropriate authority.</w:t>
      </w:r>
    </w:p>
    <w:p w14:paraId="62AD5C49" w14:textId="0A3C97AA"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38" w:name="_Toc141705266"/>
      <w:r w:rsidRPr="000F2312">
        <w:rPr>
          <w:rFonts w:ascii="Corbel" w:eastAsia="Times New Roman" w:hAnsi="Corbel"/>
          <w:b/>
          <w:bCs/>
          <w:color w:val="000000" w:themeColor="text1"/>
          <w:sz w:val="24"/>
          <w:szCs w:val="24"/>
        </w:rPr>
        <w:t>Internal Communications Expectations:</w:t>
      </w:r>
      <w:bookmarkEnd w:id="38"/>
    </w:p>
    <w:p w14:paraId="75DCD94F" w14:textId="2E6BBBEF" w:rsidR="009C4028" w:rsidRPr="000F2312" w:rsidRDefault="25CE0568" w:rsidP="00867F43">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Effective communication is crucial for the success of our organization. Employees are expected to communicate professionally, promptly, and respectfully with colleagues, supervisors, and other stakeholders.</w:t>
      </w:r>
    </w:p>
    <w:p w14:paraId="4A1035D5" w14:textId="08464927"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39" w:name="_Toc141705267"/>
      <w:r w:rsidRPr="000F2312">
        <w:rPr>
          <w:rFonts w:ascii="Corbel" w:eastAsia="Times New Roman" w:hAnsi="Corbel"/>
          <w:b/>
          <w:bCs/>
          <w:color w:val="000000" w:themeColor="text1"/>
          <w:sz w:val="24"/>
          <w:szCs w:val="24"/>
        </w:rPr>
        <w:t>Devices and Technology Use:</w:t>
      </w:r>
      <w:bookmarkEnd w:id="39"/>
    </w:p>
    <w:p w14:paraId="5D847C24" w14:textId="3516C78B" w:rsidR="009C4028" w:rsidRPr="000F2312" w:rsidRDefault="25CE0568" w:rsidP="00867F43">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Employees may be provided with company-owned devices or access to technology resources. The use of these devices and resources should be for work-related purposes only and in compliance with company policies and guidelines.</w:t>
      </w:r>
    </w:p>
    <w:p w14:paraId="630CFA71" w14:textId="021B470D"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40" w:name="_Toc141705268"/>
      <w:r w:rsidRPr="000F2312">
        <w:rPr>
          <w:rFonts w:ascii="Corbel" w:eastAsia="Times New Roman" w:hAnsi="Corbel"/>
          <w:b/>
          <w:bCs/>
          <w:color w:val="000000" w:themeColor="text1"/>
          <w:sz w:val="24"/>
          <w:szCs w:val="24"/>
        </w:rPr>
        <w:t>Social Media:</w:t>
      </w:r>
      <w:bookmarkEnd w:id="40"/>
    </w:p>
    <w:p w14:paraId="4249CF15" w14:textId="0D2EA80A" w:rsidR="009C4028" w:rsidRPr="000F2312" w:rsidRDefault="25CE0568" w:rsidP="00867F43">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 xml:space="preserve">Employees should exercise caution and professionalism when using social media platforms, especially when referencing </w:t>
      </w:r>
      <w:r w:rsidR="003550A5"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r w:rsidR="003550A5" w:rsidRPr="000F2312">
        <w:rPr>
          <w:rFonts w:ascii="Corbel" w:eastAsia="Times New Roman" w:hAnsi="Corbel" w:cs="Times New Roman"/>
          <w:sz w:val="24"/>
          <w:szCs w:val="24"/>
          <w:highlight w:val="lightGray"/>
        </w:rPr>
        <w:instrText xml:space="preserve"> FORMTEXT </w:instrText>
      </w:r>
      <w:r w:rsidR="003550A5" w:rsidRPr="000F2312">
        <w:rPr>
          <w:rFonts w:ascii="Corbel" w:eastAsia="Times New Roman" w:hAnsi="Corbel" w:cs="Times New Roman"/>
          <w:sz w:val="24"/>
          <w:szCs w:val="24"/>
          <w:highlight w:val="lightGray"/>
        </w:rPr>
      </w:r>
      <w:r w:rsidR="003550A5" w:rsidRPr="000F2312">
        <w:rPr>
          <w:rFonts w:ascii="Corbel" w:eastAsia="Times New Roman" w:hAnsi="Corbel" w:cs="Times New Roman"/>
          <w:sz w:val="24"/>
          <w:szCs w:val="24"/>
          <w:highlight w:val="lightGray"/>
        </w:rPr>
        <w:fldChar w:fldCharType="separate"/>
      </w:r>
      <w:r w:rsidR="003550A5" w:rsidRPr="000F2312">
        <w:rPr>
          <w:rFonts w:ascii="Corbel" w:eastAsia="Times New Roman" w:hAnsi="Corbel" w:cs="Times New Roman"/>
          <w:noProof/>
          <w:sz w:val="24"/>
          <w:szCs w:val="24"/>
          <w:highlight w:val="lightGray"/>
        </w:rPr>
        <w:t>[Company Name]</w:t>
      </w:r>
      <w:r w:rsidR="003550A5" w:rsidRPr="000F2312">
        <w:rPr>
          <w:rFonts w:ascii="Corbel" w:eastAsia="Times New Roman" w:hAnsi="Corbel" w:cs="Times New Roman"/>
          <w:sz w:val="24"/>
          <w:szCs w:val="24"/>
          <w:highlight w:val="lightGray"/>
        </w:rPr>
        <w:fldChar w:fldCharType="end"/>
      </w:r>
      <w:r w:rsidRPr="000F2312">
        <w:rPr>
          <w:rFonts w:ascii="Corbel" w:eastAsia="Times New Roman" w:hAnsi="Corbel" w:cs="Times New Roman"/>
          <w:sz w:val="24"/>
          <w:szCs w:val="24"/>
        </w:rPr>
        <w:t xml:space="preserve"> or discussing work-related matters. Respect for confidentiality, privacy, and the company's reputation should be </w:t>
      </w:r>
      <w:proofErr w:type="gramStart"/>
      <w:r w:rsidRPr="000F2312">
        <w:rPr>
          <w:rFonts w:ascii="Corbel" w:eastAsia="Times New Roman" w:hAnsi="Corbel" w:cs="Times New Roman"/>
          <w:sz w:val="24"/>
          <w:szCs w:val="24"/>
        </w:rPr>
        <w:t>maintained at all times</w:t>
      </w:r>
      <w:proofErr w:type="gramEnd"/>
      <w:r w:rsidRPr="000F2312">
        <w:rPr>
          <w:rFonts w:ascii="Corbel" w:eastAsia="Times New Roman" w:hAnsi="Corbel" w:cs="Times New Roman"/>
          <w:sz w:val="24"/>
          <w:szCs w:val="24"/>
        </w:rPr>
        <w:t>.</w:t>
      </w:r>
    </w:p>
    <w:p w14:paraId="16D354CE" w14:textId="3140CEAF"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41" w:name="_Toc141705269"/>
      <w:r w:rsidRPr="000F2312">
        <w:rPr>
          <w:rFonts w:ascii="Corbel" w:eastAsia="Times New Roman" w:hAnsi="Corbel"/>
          <w:b/>
          <w:bCs/>
          <w:color w:val="000000" w:themeColor="text1"/>
          <w:sz w:val="24"/>
          <w:szCs w:val="24"/>
        </w:rPr>
        <w:t>Standards of Conduct:</w:t>
      </w:r>
      <w:bookmarkEnd w:id="41"/>
    </w:p>
    <w:p w14:paraId="272A0CDA" w14:textId="1D13FFD0" w:rsidR="009C4028" w:rsidRPr="000F2312" w:rsidRDefault="25CE0568" w:rsidP="00867F43">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Employees are expected to conduct themselves in a professional manner and adhere to the company's code of conduct. This includes treating colleagues, customers, and stakeholders with respect and avoiding actions that may harm the company's reputation.</w:t>
      </w:r>
    </w:p>
    <w:p w14:paraId="328579CB" w14:textId="5FAEAFFE"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42" w:name="_Toc141705270"/>
      <w:r w:rsidRPr="000F2312">
        <w:rPr>
          <w:rFonts w:ascii="Corbel" w:eastAsia="Times New Roman" w:hAnsi="Corbel"/>
          <w:b/>
          <w:bCs/>
          <w:color w:val="000000" w:themeColor="text1"/>
          <w:sz w:val="24"/>
          <w:szCs w:val="24"/>
        </w:rPr>
        <w:t>Progressive Discipline:</w:t>
      </w:r>
      <w:bookmarkEnd w:id="42"/>
    </w:p>
    <w:p w14:paraId="224892DD" w14:textId="2FA06565" w:rsidR="009C4028" w:rsidRPr="000F2312" w:rsidRDefault="25CE0568" w:rsidP="00867F43">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 xml:space="preserve">In cases of misconduct or performance issues, </w:t>
      </w:r>
      <w:r w:rsidR="003550A5"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r w:rsidR="003550A5" w:rsidRPr="000F2312">
        <w:rPr>
          <w:rFonts w:ascii="Corbel" w:eastAsia="Times New Roman" w:hAnsi="Corbel" w:cs="Times New Roman"/>
          <w:sz w:val="24"/>
          <w:szCs w:val="24"/>
          <w:highlight w:val="lightGray"/>
        </w:rPr>
        <w:instrText xml:space="preserve"> FORMTEXT </w:instrText>
      </w:r>
      <w:r w:rsidR="003550A5" w:rsidRPr="000F2312">
        <w:rPr>
          <w:rFonts w:ascii="Corbel" w:eastAsia="Times New Roman" w:hAnsi="Corbel" w:cs="Times New Roman"/>
          <w:sz w:val="24"/>
          <w:szCs w:val="24"/>
          <w:highlight w:val="lightGray"/>
        </w:rPr>
      </w:r>
      <w:r w:rsidR="003550A5" w:rsidRPr="000F2312">
        <w:rPr>
          <w:rFonts w:ascii="Corbel" w:eastAsia="Times New Roman" w:hAnsi="Corbel" w:cs="Times New Roman"/>
          <w:sz w:val="24"/>
          <w:szCs w:val="24"/>
          <w:highlight w:val="lightGray"/>
        </w:rPr>
        <w:fldChar w:fldCharType="separate"/>
      </w:r>
      <w:r w:rsidR="003550A5" w:rsidRPr="000F2312">
        <w:rPr>
          <w:rFonts w:ascii="Corbel" w:eastAsia="Times New Roman" w:hAnsi="Corbel" w:cs="Times New Roman"/>
          <w:noProof/>
          <w:sz w:val="24"/>
          <w:szCs w:val="24"/>
          <w:highlight w:val="lightGray"/>
        </w:rPr>
        <w:t>[Company Name]</w:t>
      </w:r>
      <w:r w:rsidR="003550A5" w:rsidRPr="000F2312">
        <w:rPr>
          <w:rFonts w:ascii="Corbel" w:eastAsia="Times New Roman" w:hAnsi="Corbel" w:cs="Times New Roman"/>
          <w:sz w:val="24"/>
          <w:szCs w:val="24"/>
          <w:highlight w:val="lightGray"/>
        </w:rPr>
        <w:fldChar w:fldCharType="end"/>
      </w:r>
      <w:r w:rsidRPr="000F2312">
        <w:rPr>
          <w:rFonts w:ascii="Corbel" w:eastAsia="Times New Roman" w:hAnsi="Corbel" w:cs="Times New Roman"/>
          <w:sz w:val="24"/>
          <w:szCs w:val="24"/>
        </w:rPr>
        <w:t xml:space="preserve"> may implement a progressive discipline process, which typically includes verbal warnings,</w:t>
      </w:r>
      <w:r w:rsidR="230E3CB4" w:rsidRPr="000F2312">
        <w:rPr>
          <w:rFonts w:ascii="Corbel" w:eastAsia="Times New Roman" w:hAnsi="Corbel" w:cs="Times New Roman"/>
          <w:sz w:val="24"/>
          <w:szCs w:val="24"/>
        </w:rPr>
        <w:t xml:space="preserve"> </w:t>
      </w:r>
      <w:r w:rsidRPr="000F2312">
        <w:rPr>
          <w:rFonts w:ascii="Corbel" w:eastAsia="Times New Roman" w:hAnsi="Corbel" w:cs="Times New Roman"/>
          <w:sz w:val="24"/>
          <w:szCs w:val="24"/>
        </w:rPr>
        <w:t>written warnings, and, if necessary, suspension or termination. The specific steps of the progressive discipline process will be communicated to employees in relevant situations.</w:t>
      </w:r>
    </w:p>
    <w:p w14:paraId="68EF2875" w14:textId="166A6DBF"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43" w:name="_Toc141705271"/>
      <w:r w:rsidRPr="000F2312">
        <w:rPr>
          <w:rFonts w:ascii="Corbel" w:eastAsia="Times New Roman" w:hAnsi="Corbel"/>
          <w:b/>
          <w:bCs/>
          <w:color w:val="000000" w:themeColor="text1"/>
          <w:sz w:val="24"/>
          <w:szCs w:val="24"/>
        </w:rPr>
        <w:t>Exit Process:</w:t>
      </w:r>
      <w:bookmarkEnd w:id="43"/>
    </w:p>
    <w:p w14:paraId="1A892085" w14:textId="2FCD89D1" w:rsidR="009C4028" w:rsidRPr="000F2312" w:rsidRDefault="25CE0568" w:rsidP="00867F43">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If an employee decides to resign or if their employment is terminated, there is an exit process that should be followed. This may include returning company property, completing necessary paperwork, and conducting an exit interview to gather feedback and ensure a smooth transition.</w:t>
      </w:r>
    </w:p>
    <w:p w14:paraId="45941055" w14:textId="0406B8EF" w:rsidR="009C4028" w:rsidRPr="000F2312" w:rsidRDefault="25CE0568" w:rsidP="000F2312">
      <w:pPr>
        <w:pStyle w:val="Heading1"/>
        <w:spacing w:after="240"/>
        <w:rPr>
          <w:rFonts w:ascii="Corbel" w:eastAsia="Times New Roman" w:hAnsi="Corbel"/>
          <w:b/>
          <w:bCs/>
          <w:color w:val="990033"/>
        </w:rPr>
      </w:pPr>
      <w:bookmarkStart w:id="44" w:name="_Toc141705272"/>
      <w:r w:rsidRPr="000F2312">
        <w:rPr>
          <w:rFonts w:ascii="Corbel" w:eastAsia="Times New Roman" w:hAnsi="Corbel"/>
          <w:b/>
          <w:bCs/>
          <w:color w:val="990033"/>
        </w:rPr>
        <w:lastRenderedPageBreak/>
        <w:t>C. Compensation and Benefits</w:t>
      </w:r>
      <w:bookmarkEnd w:id="44"/>
    </w:p>
    <w:p w14:paraId="7E0305E3" w14:textId="03D15730"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45" w:name="_Toc141705273"/>
      <w:r w:rsidRPr="000F2312">
        <w:rPr>
          <w:rFonts w:ascii="Corbel" w:eastAsia="Times New Roman" w:hAnsi="Corbel"/>
          <w:b/>
          <w:bCs/>
          <w:color w:val="000000" w:themeColor="text1"/>
          <w:sz w:val="24"/>
          <w:szCs w:val="24"/>
        </w:rPr>
        <w:t>Holidays:</w:t>
      </w:r>
      <w:bookmarkEnd w:id="45"/>
    </w:p>
    <w:p w14:paraId="56B95257" w14:textId="1640C9B7" w:rsidR="009C4028" w:rsidRPr="000F2312" w:rsidRDefault="25CE0568" w:rsidP="006C021A">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A list of recognized holidays and the company's policy regarding holiday pay will be provided separately.</w:t>
      </w:r>
    </w:p>
    <w:p w14:paraId="5C0B67DF" w14:textId="42DBF6F5"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46" w:name="_Toc141705274"/>
      <w:r w:rsidRPr="000F2312">
        <w:rPr>
          <w:rFonts w:ascii="Corbel" w:eastAsia="Times New Roman" w:hAnsi="Corbel"/>
          <w:b/>
          <w:bCs/>
          <w:color w:val="000000" w:themeColor="text1"/>
          <w:sz w:val="24"/>
          <w:szCs w:val="24"/>
        </w:rPr>
        <w:t>Vacation:</w:t>
      </w:r>
      <w:bookmarkEnd w:id="46"/>
    </w:p>
    <w:p w14:paraId="0C11E251" w14:textId="35B22DDC" w:rsidR="009C4028" w:rsidRPr="000F2312" w:rsidRDefault="25CE0568" w:rsidP="006C021A">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Eligible employees are entitled to vacation time based on their length of service and the company's vacation policy. The procedure for requesting and scheduling vacations will be communicated by the HR department.</w:t>
      </w:r>
    </w:p>
    <w:p w14:paraId="28FD29E3" w14:textId="391AF455"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47" w:name="_Toc141705275"/>
      <w:r w:rsidRPr="000F2312">
        <w:rPr>
          <w:rFonts w:ascii="Corbel" w:eastAsia="Times New Roman" w:hAnsi="Corbel"/>
          <w:b/>
          <w:bCs/>
          <w:color w:val="000000" w:themeColor="text1"/>
          <w:sz w:val="24"/>
          <w:szCs w:val="24"/>
        </w:rPr>
        <w:t>Sick Leave:</w:t>
      </w:r>
      <w:bookmarkEnd w:id="47"/>
    </w:p>
    <w:p w14:paraId="443A9DD4" w14:textId="0F88C5CA" w:rsidR="009C4028" w:rsidRPr="000F2312" w:rsidRDefault="25CE0568" w:rsidP="006C021A">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Employees may be entitled to sick leave for personal illness, medical appointments, or caring for sick family members. The specific sick leave policy and documentation requirements will be communicated separately.</w:t>
      </w:r>
    </w:p>
    <w:p w14:paraId="09054A49" w14:textId="42C82333"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48" w:name="_Toc141705276"/>
      <w:r w:rsidRPr="000F2312">
        <w:rPr>
          <w:rFonts w:ascii="Corbel" w:eastAsia="Times New Roman" w:hAnsi="Corbel"/>
          <w:b/>
          <w:bCs/>
          <w:color w:val="000000" w:themeColor="text1"/>
          <w:sz w:val="24"/>
          <w:szCs w:val="24"/>
        </w:rPr>
        <w:t>Disability Leave:</w:t>
      </w:r>
      <w:bookmarkEnd w:id="48"/>
    </w:p>
    <w:p w14:paraId="0B057BF5" w14:textId="4525D83C" w:rsidR="009C4028" w:rsidRPr="000F2312" w:rsidRDefault="25CE0568" w:rsidP="006C021A">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 xml:space="preserve">In compliance with applicable laws, </w:t>
      </w:r>
      <w:r w:rsidR="003550A5"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r w:rsidR="003550A5" w:rsidRPr="000F2312">
        <w:rPr>
          <w:rFonts w:ascii="Corbel" w:eastAsia="Times New Roman" w:hAnsi="Corbel" w:cs="Times New Roman"/>
          <w:sz w:val="24"/>
          <w:szCs w:val="24"/>
          <w:highlight w:val="lightGray"/>
        </w:rPr>
        <w:instrText xml:space="preserve"> FORMTEXT </w:instrText>
      </w:r>
      <w:r w:rsidR="003550A5" w:rsidRPr="000F2312">
        <w:rPr>
          <w:rFonts w:ascii="Corbel" w:eastAsia="Times New Roman" w:hAnsi="Corbel" w:cs="Times New Roman"/>
          <w:sz w:val="24"/>
          <w:szCs w:val="24"/>
          <w:highlight w:val="lightGray"/>
        </w:rPr>
      </w:r>
      <w:r w:rsidR="003550A5" w:rsidRPr="000F2312">
        <w:rPr>
          <w:rFonts w:ascii="Corbel" w:eastAsia="Times New Roman" w:hAnsi="Corbel" w:cs="Times New Roman"/>
          <w:sz w:val="24"/>
          <w:szCs w:val="24"/>
          <w:highlight w:val="lightGray"/>
        </w:rPr>
        <w:fldChar w:fldCharType="separate"/>
      </w:r>
      <w:r w:rsidR="003550A5" w:rsidRPr="000F2312">
        <w:rPr>
          <w:rFonts w:ascii="Corbel" w:eastAsia="Times New Roman" w:hAnsi="Corbel" w:cs="Times New Roman"/>
          <w:noProof/>
          <w:sz w:val="24"/>
          <w:szCs w:val="24"/>
          <w:highlight w:val="lightGray"/>
        </w:rPr>
        <w:t>[Company Name]</w:t>
      </w:r>
      <w:r w:rsidR="003550A5" w:rsidRPr="000F2312">
        <w:rPr>
          <w:rFonts w:ascii="Corbel" w:eastAsia="Times New Roman" w:hAnsi="Corbel" w:cs="Times New Roman"/>
          <w:sz w:val="24"/>
          <w:szCs w:val="24"/>
          <w:highlight w:val="lightGray"/>
        </w:rPr>
        <w:fldChar w:fldCharType="end"/>
      </w:r>
      <w:r w:rsidRPr="000F2312">
        <w:rPr>
          <w:rFonts w:ascii="Corbel" w:eastAsia="Times New Roman" w:hAnsi="Corbel" w:cs="Times New Roman"/>
          <w:sz w:val="24"/>
          <w:szCs w:val="24"/>
        </w:rPr>
        <w:t xml:space="preserve"> provides leave and accommodation options for employees with qualifying disabilities. Please contact the HR department to discuss eligibility and the necessary documentation.</w:t>
      </w:r>
    </w:p>
    <w:p w14:paraId="4309E291" w14:textId="49264067"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49" w:name="_Toc141705277"/>
      <w:r w:rsidRPr="000F2312">
        <w:rPr>
          <w:rFonts w:ascii="Corbel" w:eastAsia="Times New Roman" w:hAnsi="Corbel"/>
          <w:b/>
          <w:bCs/>
          <w:color w:val="000000" w:themeColor="text1"/>
          <w:sz w:val="24"/>
          <w:szCs w:val="24"/>
        </w:rPr>
        <w:t>Personal Leave:</w:t>
      </w:r>
      <w:bookmarkEnd w:id="49"/>
    </w:p>
    <w:p w14:paraId="69A32DA8" w14:textId="5B1856AA" w:rsidR="009C4028" w:rsidRPr="000F2312" w:rsidRDefault="25CE0568" w:rsidP="006C021A">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Personal leave may be granted for personal reasons not covered by other leave policies. The specific procedure for requesting and approving personal leave will be communicated by the HR department.</w:t>
      </w:r>
    </w:p>
    <w:p w14:paraId="63F0C0AE" w14:textId="7763D8CF"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50" w:name="_Toc141705278"/>
      <w:r w:rsidRPr="000F2312">
        <w:rPr>
          <w:rFonts w:ascii="Corbel" w:eastAsia="Times New Roman" w:hAnsi="Corbel"/>
          <w:b/>
          <w:bCs/>
          <w:color w:val="000000" w:themeColor="text1"/>
          <w:sz w:val="24"/>
          <w:szCs w:val="24"/>
        </w:rPr>
        <w:t>Bereavement Leave:</w:t>
      </w:r>
      <w:bookmarkEnd w:id="50"/>
    </w:p>
    <w:p w14:paraId="37AF0434" w14:textId="5422FC67" w:rsidR="009C4028" w:rsidRPr="000F2312" w:rsidRDefault="25CE0568" w:rsidP="006C021A">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Employees may be eligible for bereavement leave in the unfortunate event of the death of an immediate family member or a close relative. The duration and eligibility criteria for bereavement leave will be communicated separately.</w:t>
      </w:r>
    </w:p>
    <w:p w14:paraId="58E6AF50" w14:textId="64D8B7D3"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51" w:name="_Toc141705279"/>
      <w:r w:rsidRPr="000F2312">
        <w:rPr>
          <w:rFonts w:ascii="Corbel" w:eastAsia="Times New Roman" w:hAnsi="Corbel"/>
          <w:b/>
          <w:bCs/>
          <w:color w:val="000000" w:themeColor="text1"/>
          <w:sz w:val="24"/>
          <w:szCs w:val="24"/>
        </w:rPr>
        <w:t>Family and Medical Leave:</w:t>
      </w:r>
      <w:bookmarkEnd w:id="51"/>
    </w:p>
    <w:p w14:paraId="2A0C4E14" w14:textId="101B869E" w:rsidR="009C4028" w:rsidRPr="000F2312" w:rsidRDefault="25CE0568" w:rsidP="006C021A">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Eligible employees may be entitled to take unpaid leave for qualifying family and medical reasons under the Family and Medical Leave Act (FMLA) or similar state laws. The specific requirements and procedures will be communicated by the HR department.</w:t>
      </w:r>
    </w:p>
    <w:p w14:paraId="53627E78" w14:textId="41E757C4"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52" w:name="_Toc141705280"/>
      <w:r w:rsidRPr="000F2312">
        <w:rPr>
          <w:rFonts w:ascii="Corbel" w:eastAsia="Times New Roman" w:hAnsi="Corbel"/>
          <w:b/>
          <w:bCs/>
          <w:color w:val="000000" w:themeColor="text1"/>
          <w:sz w:val="24"/>
          <w:szCs w:val="24"/>
        </w:rPr>
        <w:lastRenderedPageBreak/>
        <w:t>Jury Duty:</w:t>
      </w:r>
      <w:bookmarkEnd w:id="52"/>
    </w:p>
    <w:p w14:paraId="6559B512" w14:textId="0B080224" w:rsidR="009C4028" w:rsidRPr="000F2312" w:rsidRDefault="25CE0568" w:rsidP="006C021A">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 xml:space="preserve">Employees summoned for jury duty are encouraged to fulfill their civic responsibilities. The company will provide necessary time off and make reasonable efforts to accommodate employees' jury duty obligations. </w:t>
      </w:r>
    </w:p>
    <w:p w14:paraId="0258E7B1" w14:textId="65D7F9C5"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53" w:name="_Toc141705281"/>
      <w:r w:rsidRPr="000F2312">
        <w:rPr>
          <w:rFonts w:ascii="Corbel" w:eastAsia="Times New Roman" w:hAnsi="Corbel"/>
          <w:b/>
          <w:bCs/>
          <w:color w:val="000000" w:themeColor="text1"/>
          <w:sz w:val="24"/>
          <w:szCs w:val="24"/>
        </w:rPr>
        <w:t>Military Leave:</w:t>
      </w:r>
      <w:bookmarkEnd w:id="53"/>
    </w:p>
    <w:p w14:paraId="567419EE" w14:textId="4D46CF08" w:rsidR="009C4028" w:rsidRPr="000F2312" w:rsidRDefault="25CE0568" w:rsidP="006C021A">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 xml:space="preserve">Employees who serve in the military, including reservists and members of the National Guard, are entitled to military leave as required by law. The specific provisions and requirements will be communicated in compliance with applicable regulations. </w:t>
      </w:r>
    </w:p>
    <w:p w14:paraId="0FC1EDF2" w14:textId="3440FB02"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54" w:name="_Toc141705282"/>
      <w:r w:rsidRPr="000F2312">
        <w:rPr>
          <w:rFonts w:ascii="Corbel" w:eastAsia="Times New Roman" w:hAnsi="Corbel"/>
          <w:b/>
          <w:bCs/>
          <w:color w:val="000000" w:themeColor="text1"/>
          <w:sz w:val="24"/>
          <w:szCs w:val="24"/>
        </w:rPr>
        <w:t>Paid Time Off (PTO):</w:t>
      </w:r>
      <w:bookmarkEnd w:id="54"/>
    </w:p>
    <w:p w14:paraId="4C55BD2A" w14:textId="13AB6C33" w:rsidR="009C4028" w:rsidRPr="000F2312" w:rsidRDefault="003550A5" w:rsidP="006C021A">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r w:rsidRPr="000F2312">
        <w:rPr>
          <w:rFonts w:ascii="Corbel" w:eastAsia="Times New Roman" w:hAnsi="Corbel" w:cs="Times New Roman"/>
          <w:sz w:val="24"/>
          <w:szCs w:val="24"/>
          <w:highlight w:val="lightGray"/>
        </w:rPr>
        <w:instrText xml:space="preserve"> FORMTEXT </w:instrText>
      </w:r>
      <w:r w:rsidRPr="000F2312">
        <w:rPr>
          <w:rFonts w:ascii="Corbel" w:eastAsia="Times New Roman" w:hAnsi="Corbel" w:cs="Times New Roman"/>
          <w:sz w:val="24"/>
          <w:szCs w:val="24"/>
          <w:highlight w:val="lightGray"/>
        </w:rPr>
      </w:r>
      <w:r w:rsidRPr="000F2312">
        <w:rPr>
          <w:rFonts w:ascii="Corbel" w:eastAsia="Times New Roman" w:hAnsi="Corbel" w:cs="Times New Roman"/>
          <w:sz w:val="24"/>
          <w:szCs w:val="24"/>
          <w:highlight w:val="lightGray"/>
        </w:rPr>
        <w:fldChar w:fldCharType="separate"/>
      </w:r>
      <w:r w:rsidRPr="000F2312">
        <w:rPr>
          <w:rFonts w:ascii="Corbel" w:eastAsia="Times New Roman" w:hAnsi="Corbel" w:cs="Times New Roman"/>
          <w:noProof/>
          <w:sz w:val="24"/>
          <w:szCs w:val="24"/>
          <w:highlight w:val="lightGray"/>
        </w:rPr>
        <w:t>[Company Name]</w:t>
      </w:r>
      <w:r w:rsidRPr="000F2312">
        <w:rPr>
          <w:rFonts w:ascii="Corbel" w:eastAsia="Times New Roman" w:hAnsi="Corbel" w:cs="Times New Roman"/>
          <w:sz w:val="24"/>
          <w:szCs w:val="24"/>
          <w:highlight w:val="lightGray"/>
        </w:rPr>
        <w:fldChar w:fldCharType="end"/>
      </w:r>
      <w:r w:rsidR="25CE0568" w:rsidRPr="000F2312">
        <w:rPr>
          <w:rFonts w:ascii="Corbel" w:eastAsia="Times New Roman" w:hAnsi="Corbel" w:cs="Times New Roman"/>
          <w:sz w:val="24"/>
          <w:szCs w:val="24"/>
        </w:rPr>
        <w:t xml:space="preserve"> may provide a comprehensive Paid Time Off (PTO) program that combines vacation, sick leave, and personal leave into a single bank of hours. The details of the PTO policy will be communicated separately.</w:t>
      </w:r>
    </w:p>
    <w:p w14:paraId="25A0F625" w14:textId="6DC24B5F"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55" w:name="_Toc141705283"/>
      <w:r w:rsidRPr="000F2312">
        <w:rPr>
          <w:rFonts w:ascii="Corbel" w:eastAsia="Times New Roman" w:hAnsi="Corbel"/>
          <w:b/>
          <w:bCs/>
          <w:color w:val="000000" w:themeColor="text1"/>
          <w:sz w:val="24"/>
          <w:szCs w:val="24"/>
        </w:rPr>
        <w:t>Health Insurance:</w:t>
      </w:r>
      <w:bookmarkEnd w:id="55"/>
    </w:p>
    <w:p w14:paraId="57E9D19B" w14:textId="0C55EAB5" w:rsidR="009C4028" w:rsidRPr="000F2312" w:rsidRDefault="003550A5" w:rsidP="006C021A">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r w:rsidRPr="000F2312">
        <w:rPr>
          <w:rFonts w:ascii="Corbel" w:eastAsia="Times New Roman" w:hAnsi="Corbel" w:cs="Times New Roman"/>
          <w:sz w:val="24"/>
          <w:szCs w:val="24"/>
          <w:highlight w:val="lightGray"/>
        </w:rPr>
        <w:instrText xml:space="preserve"> FORMTEXT </w:instrText>
      </w:r>
      <w:r w:rsidRPr="000F2312">
        <w:rPr>
          <w:rFonts w:ascii="Corbel" w:eastAsia="Times New Roman" w:hAnsi="Corbel" w:cs="Times New Roman"/>
          <w:sz w:val="24"/>
          <w:szCs w:val="24"/>
          <w:highlight w:val="lightGray"/>
        </w:rPr>
      </w:r>
      <w:r w:rsidRPr="000F2312">
        <w:rPr>
          <w:rFonts w:ascii="Corbel" w:eastAsia="Times New Roman" w:hAnsi="Corbel" w:cs="Times New Roman"/>
          <w:sz w:val="24"/>
          <w:szCs w:val="24"/>
          <w:highlight w:val="lightGray"/>
        </w:rPr>
        <w:fldChar w:fldCharType="separate"/>
      </w:r>
      <w:r w:rsidRPr="000F2312">
        <w:rPr>
          <w:rFonts w:ascii="Corbel" w:eastAsia="Times New Roman" w:hAnsi="Corbel" w:cs="Times New Roman"/>
          <w:noProof/>
          <w:sz w:val="24"/>
          <w:szCs w:val="24"/>
          <w:highlight w:val="lightGray"/>
        </w:rPr>
        <w:t>[Company Name]</w:t>
      </w:r>
      <w:r w:rsidRPr="000F2312">
        <w:rPr>
          <w:rFonts w:ascii="Corbel" w:eastAsia="Times New Roman" w:hAnsi="Corbel" w:cs="Times New Roman"/>
          <w:sz w:val="24"/>
          <w:szCs w:val="24"/>
          <w:highlight w:val="lightGray"/>
        </w:rPr>
        <w:fldChar w:fldCharType="end"/>
      </w:r>
      <w:r w:rsidR="25CE0568" w:rsidRPr="000F2312">
        <w:rPr>
          <w:rFonts w:ascii="Corbel" w:eastAsia="Times New Roman" w:hAnsi="Corbel" w:cs="Times New Roman"/>
          <w:sz w:val="24"/>
          <w:szCs w:val="24"/>
        </w:rPr>
        <w:t xml:space="preserve"> offers health insurance coverage to eligible employees and their dependents. The specific details of the health insurance plan, including coverage, eligibility criteria, and premium contributions, will be provided separately.</w:t>
      </w:r>
    </w:p>
    <w:p w14:paraId="63E083AE" w14:textId="4463D993"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56" w:name="_Toc141705284"/>
      <w:r w:rsidRPr="000F2312">
        <w:rPr>
          <w:rFonts w:ascii="Corbel" w:eastAsia="Times New Roman" w:hAnsi="Corbel"/>
          <w:b/>
          <w:bCs/>
          <w:color w:val="000000" w:themeColor="text1"/>
          <w:sz w:val="24"/>
          <w:szCs w:val="24"/>
        </w:rPr>
        <w:t>Life Insurance:</w:t>
      </w:r>
      <w:bookmarkEnd w:id="56"/>
    </w:p>
    <w:p w14:paraId="60FC9046" w14:textId="187FE2CB" w:rsidR="009C4028" w:rsidRPr="000F2312" w:rsidRDefault="003550A5" w:rsidP="006C021A">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r w:rsidRPr="000F2312">
        <w:rPr>
          <w:rFonts w:ascii="Corbel" w:eastAsia="Times New Roman" w:hAnsi="Corbel" w:cs="Times New Roman"/>
          <w:sz w:val="24"/>
          <w:szCs w:val="24"/>
          <w:highlight w:val="lightGray"/>
        </w:rPr>
        <w:instrText xml:space="preserve"> FORMTEXT </w:instrText>
      </w:r>
      <w:r w:rsidRPr="000F2312">
        <w:rPr>
          <w:rFonts w:ascii="Corbel" w:eastAsia="Times New Roman" w:hAnsi="Corbel" w:cs="Times New Roman"/>
          <w:sz w:val="24"/>
          <w:szCs w:val="24"/>
          <w:highlight w:val="lightGray"/>
        </w:rPr>
      </w:r>
      <w:r w:rsidRPr="000F2312">
        <w:rPr>
          <w:rFonts w:ascii="Corbel" w:eastAsia="Times New Roman" w:hAnsi="Corbel" w:cs="Times New Roman"/>
          <w:sz w:val="24"/>
          <w:szCs w:val="24"/>
          <w:highlight w:val="lightGray"/>
        </w:rPr>
        <w:fldChar w:fldCharType="separate"/>
      </w:r>
      <w:r w:rsidRPr="000F2312">
        <w:rPr>
          <w:rFonts w:ascii="Corbel" w:eastAsia="Times New Roman" w:hAnsi="Corbel" w:cs="Times New Roman"/>
          <w:noProof/>
          <w:sz w:val="24"/>
          <w:szCs w:val="24"/>
          <w:highlight w:val="lightGray"/>
        </w:rPr>
        <w:t>[Company Name]</w:t>
      </w:r>
      <w:r w:rsidRPr="000F2312">
        <w:rPr>
          <w:rFonts w:ascii="Corbel" w:eastAsia="Times New Roman" w:hAnsi="Corbel" w:cs="Times New Roman"/>
          <w:sz w:val="24"/>
          <w:szCs w:val="24"/>
          <w:highlight w:val="lightGray"/>
        </w:rPr>
        <w:fldChar w:fldCharType="end"/>
      </w:r>
      <w:r w:rsidR="25CE0568" w:rsidRPr="000F2312">
        <w:rPr>
          <w:rFonts w:ascii="Corbel" w:eastAsia="Times New Roman" w:hAnsi="Corbel" w:cs="Times New Roman"/>
          <w:sz w:val="24"/>
          <w:szCs w:val="24"/>
        </w:rPr>
        <w:t xml:space="preserve"> may offer life insurance coverage to eligible employees as part of the benefits package. The specific details of the life insurance plan, including coverage amounts and beneficiaries, will be communicated separately.</w:t>
      </w:r>
    </w:p>
    <w:p w14:paraId="0A8A32E1" w14:textId="311D5ED1"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57" w:name="_Toc141705285"/>
      <w:r w:rsidRPr="000F2312">
        <w:rPr>
          <w:rFonts w:ascii="Corbel" w:eastAsia="Times New Roman" w:hAnsi="Corbel"/>
          <w:b/>
          <w:bCs/>
          <w:color w:val="000000" w:themeColor="text1"/>
          <w:sz w:val="24"/>
          <w:szCs w:val="24"/>
        </w:rPr>
        <w:t>Training:</w:t>
      </w:r>
      <w:bookmarkEnd w:id="57"/>
    </w:p>
    <w:p w14:paraId="5E20978E" w14:textId="2684BB65" w:rsidR="009C4028" w:rsidRPr="000F2312" w:rsidRDefault="003550A5" w:rsidP="006C021A">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r w:rsidRPr="000F2312">
        <w:rPr>
          <w:rFonts w:ascii="Corbel" w:eastAsia="Times New Roman" w:hAnsi="Corbel" w:cs="Times New Roman"/>
          <w:sz w:val="24"/>
          <w:szCs w:val="24"/>
          <w:highlight w:val="lightGray"/>
        </w:rPr>
        <w:instrText xml:space="preserve"> FORMTEXT </w:instrText>
      </w:r>
      <w:r w:rsidRPr="000F2312">
        <w:rPr>
          <w:rFonts w:ascii="Corbel" w:eastAsia="Times New Roman" w:hAnsi="Corbel" w:cs="Times New Roman"/>
          <w:sz w:val="24"/>
          <w:szCs w:val="24"/>
          <w:highlight w:val="lightGray"/>
        </w:rPr>
      </w:r>
      <w:r w:rsidRPr="000F2312">
        <w:rPr>
          <w:rFonts w:ascii="Corbel" w:eastAsia="Times New Roman" w:hAnsi="Corbel" w:cs="Times New Roman"/>
          <w:sz w:val="24"/>
          <w:szCs w:val="24"/>
          <w:highlight w:val="lightGray"/>
        </w:rPr>
        <w:fldChar w:fldCharType="separate"/>
      </w:r>
      <w:r w:rsidRPr="000F2312">
        <w:rPr>
          <w:rFonts w:ascii="Corbel" w:eastAsia="Times New Roman" w:hAnsi="Corbel" w:cs="Times New Roman"/>
          <w:noProof/>
          <w:sz w:val="24"/>
          <w:szCs w:val="24"/>
          <w:highlight w:val="lightGray"/>
        </w:rPr>
        <w:t>[Company Name]</w:t>
      </w:r>
      <w:r w:rsidRPr="000F2312">
        <w:rPr>
          <w:rFonts w:ascii="Corbel" w:eastAsia="Times New Roman" w:hAnsi="Corbel" w:cs="Times New Roman"/>
          <w:sz w:val="24"/>
          <w:szCs w:val="24"/>
          <w:highlight w:val="lightGray"/>
        </w:rPr>
        <w:fldChar w:fldCharType="end"/>
      </w:r>
      <w:r w:rsidR="25CE0568" w:rsidRPr="000F2312">
        <w:rPr>
          <w:rFonts w:ascii="Corbel" w:eastAsia="Times New Roman" w:hAnsi="Corbel" w:cs="Times New Roman"/>
          <w:sz w:val="24"/>
          <w:szCs w:val="24"/>
        </w:rPr>
        <w:t xml:space="preserve"> is committed to supporting employee development and may provide training opportunities to enhance job-related skills and knowledge. Information about available training programs and procedures for requesting training will be provided by the HR department.</w:t>
      </w:r>
    </w:p>
    <w:p w14:paraId="1625E8BC" w14:textId="08B4B880"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58" w:name="_Toc141705286"/>
      <w:r w:rsidRPr="000F2312">
        <w:rPr>
          <w:rFonts w:ascii="Corbel" w:eastAsia="Times New Roman" w:hAnsi="Corbel"/>
          <w:b/>
          <w:bCs/>
          <w:color w:val="000000" w:themeColor="text1"/>
          <w:sz w:val="24"/>
          <w:szCs w:val="24"/>
        </w:rPr>
        <w:t>Educational Assistance Program:</w:t>
      </w:r>
      <w:bookmarkEnd w:id="58"/>
    </w:p>
    <w:p w14:paraId="69D0226C" w14:textId="1783D9F3" w:rsidR="009C4028" w:rsidRPr="000F2312" w:rsidRDefault="25CE0568" w:rsidP="006C021A">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Employees may have access to an educational assistance program to support their pursuit of higher education or professional certifications. The specific provisions, eligibility requirements, and reimbursement procedures will be communicated separately.</w:t>
      </w:r>
    </w:p>
    <w:p w14:paraId="7B7453E5" w14:textId="67F287DC"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59" w:name="_Toc141705287"/>
      <w:r w:rsidRPr="000F2312">
        <w:rPr>
          <w:rFonts w:ascii="Corbel" w:eastAsia="Times New Roman" w:hAnsi="Corbel"/>
          <w:b/>
          <w:bCs/>
          <w:color w:val="000000" w:themeColor="text1"/>
          <w:sz w:val="24"/>
          <w:szCs w:val="24"/>
        </w:rPr>
        <w:lastRenderedPageBreak/>
        <w:t>Other Benefits:</w:t>
      </w:r>
      <w:bookmarkEnd w:id="59"/>
    </w:p>
    <w:p w14:paraId="1CC780C0" w14:textId="5B67242F" w:rsidR="009C4028" w:rsidRPr="000F2312" w:rsidRDefault="25CE0568" w:rsidP="006C021A">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 xml:space="preserve">Additional benefits offered by </w:t>
      </w:r>
      <w:r w:rsidR="003550A5"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r w:rsidR="003550A5" w:rsidRPr="000F2312">
        <w:rPr>
          <w:rFonts w:ascii="Corbel" w:eastAsia="Times New Roman" w:hAnsi="Corbel" w:cs="Times New Roman"/>
          <w:sz w:val="24"/>
          <w:szCs w:val="24"/>
          <w:highlight w:val="lightGray"/>
        </w:rPr>
        <w:instrText xml:space="preserve"> FORMTEXT </w:instrText>
      </w:r>
      <w:r w:rsidR="003550A5" w:rsidRPr="000F2312">
        <w:rPr>
          <w:rFonts w:ascii="Corbel" w:eastAsia="Times New Roman" w:hAnsi="Corbel" w:cs="Times New Roman"/>
          <w:sz w:val="24"/>
          <w:szCs w:val="24"/>
          <w:highlight w:val="lightGray"/>
        </w:rPr>
      </w:r>
      <w:r w:rsidR="003550A5" w:rsidRPr="000F2312">
        <w:rPr>
          <w:rFonts w:ascii="Corbel" w:eastAsia="Times New Roman" w:hAnsi="Corbel" w:cs="Times New Roman"/>
          <w:sz w:val="24"/>
          <w:szCs w:val="24"/>
          <w:highlight w:val="lightGray"/>
        </w:rPr>
        <w:fldChar w:fldCharType="separate"/>
      </w:r>
      <w:r w:rsidR="003550A5" w:rsidRPr="000F2312">
        <w:rPr>
          <w:rFonts w:ascii="Corbel" w:eastAsia="Times New Roman" w:hAnsi="Corbel" w:cs="Times New Roman"/>
          <w:noProof/>
          <w:sz w:val="24"/>
          <w:szCs w:val="24"/>
          <w:highlight w:val="lightGray"/>
        </w:rPr>
        <w:t>[Company Name]</w:t>
      </w:r>
      <w:r w:rsidR="003550A5" w:rsidRPr="000F2312">
        <w:rPr>
          <w:rFonts w:ascii="Corbel" w:eastAsia="Times New Roman" w:hAnsi="Corbel" w:cs="Times New Roman"/>
          <w:sz w:val="24"/>
          <w:szCs w:val="24"/>
          <w:highlight w:val="lightGray"/>
        </w:rPr>
        <w:fldChar w:fldCharType="end"/>
      </w:r>
      <w:r w:rsidRPr="000F2312">
        <w:rPr>
          <w:rFonts w:ascii="Corbel" w:eastAsia="Times New Roman" w:hAnsi="Corbel" w:cs="Times New Roman"/>
          <w:sz w:val="24"/>
          <w:szCs w:val="24"/>
        </w:rPr>
        <w:t>, such as employee assistance programs, wellness programs, or discounts on products or services, will be communicated separately.</w:t>
      </w:r>
    </w:p>
    <w:p w14:paraId="0D845D10" w14:textId="67E0F0BA"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60" w:name="_Toc141705288"/>
      <w:r w:rsidRPr="000F2312">
        <w:rPr>
          <w:rFonts w:ascii="Corbel" w:eastAsia="Times New Roman" w:hAnsi="Corbel"/>
          <w:b/>
          <w:bCs/>
          <w:color w:val="000000" w:themeColor="text1"/>
          <w:sz w:val="24"/>
          <w:szCs w:val="24"/>
        </w:rPr>
        <w:t>Retirement and Pension Plans:</w:t>
      </w:r>
      <w:bookmarkEnd w:id="60"/>
    </w:p>
    <w:p w14:paraId="729C8FF6" w14:textId="2AF938DF" w:rsidR="009C4028" w:rsidRPr="000F2312" w:rsidRDefault="003550A5" w:rsidP="006C021A">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r w:rsidRPr="000F2312">
        <w:rPr>
          <w:rFonts w:ascii="Corbel" w:eastAsia="Times New Roman" w:hAnsi="Corbel" w:cs="Times New Roman"/>
          <w:sz w:val="24"/>
          <w:szCs w:val="24"/>
          <w:highlight w:val="lightGray"/>
        </w:rPr>
        <w:instrText xml:space="preserve"> FORMTEXT </w:instrText>
      </w:r>
      <w:r w:rsidRPr="000F2312">
        <w:rPr>
          <w:rFonts w:ascii="Corbel" w:eastAsia="Times New Roman" w:hAnsi="Corbel" w:cs="Times New Roman"/>
          <w:sz w:val="24"/>
          <w:szCs w:val="24"/>
          <w:highlight w:val="lightGray"/>
        </w:rPr>
      </w:r>
      <w:r w:rsidRPr="000F2312">
        <w:rPr>
          <w:rFonts w:ascii="Corbel" w:eastAsia="Times New Roman" w:hAnsi="Corbel" w:cs="Times New Roman"/>
          <w:sz w:val="24"/>
          <w:szCs w:val="24"/>
          <w:highlight w:val="lightGray"/>
        </w:rPr>
        <w:fldChar w:fldCharType="separate"/>
      </w:r>
      <w:r w:rsidRPr="000F2312">
        <w:rPr>
          <w:rFonts w:ascii="Corbel" w:eastAsia="Times New Roman" w:hAnsi="Corbel" w:cs="Times New Roman"/>
          <w:noProof/>
          <w:sz w:val="24"/>
          <w:szCs w:val="24"/>
          <w:highlight w:val="lightGray"/>
        </w:rPr>
        <w:t>[Company Name]</w:t>
      </w:r>
      <w:r w:rsidRPr="000F2312">
        <w:rPr>
          <w:rFonts w:ascii="Corbel" w:eastAsia="Times New Roman" w:hAnsi="Corbel" w:cs="Times New Roman"/>
          <w:sz w:val="24"/>
          <w:szCs w:val="24"/>
          <w:highlight w:val="lightGray"/>
        </w:rPr>
        <w:fldChar w:fldCharType="end"/>
      </w:r>
      <w:r w:rsidR="25CE0568" w:rsidRPr="000F2312">
        <w:rPr>
          <w:rFonts w:ascii="Corbel" w:eastAsia="Times New Roman" w:hAnsi="Corbel" w:cs="Times New Roman"/>
          <w:sz w:val="24"/>
          <w:szCs w:val="24"/>
        </w:rPr>
        <w:t xml:space="preserve"> may offer retirement plans, such as a 401(k) or pension plan, to help employees save for their retirement. The specific details, eligibility criteria, and contribution options will be provided separately.</w:t>
      </w:r>
    </w:p>
    <w:p w14:paraId="0C143149" w14:textId="299BB3A6"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61" w:name="_Toc141705289"/>
      <w:r w:rsidRPr="000F2312">
        <w:rPr>
          <w:rFonts w:ascii="Corbel" w:eastAsia="Times New Roman" w:hAnsi="Corbel"/>
          <w:b/>
          <w:bCs/>
          <w:color w:val="000000" w:themeColor="text1"/>
          <w:sz w:val="24"/>
          <w:szCs w:val="24"/>
        </w:rPr>
        <w:t>Workers'</w:t>
      </w:r>
      <w:r w:rsidR="5BD0BDA3" w:rsidRPr="000F2312">
        <w:rPr>
          <w:rFonts w:ascii="Corbel" w:eastAsia="Times New Roman" w:hAnsi="Corbel"/>
          <w:b/>
          <w:bCs/>
          <w:color w:val="000000" w:themeColor="text1"/>
          <w:sz w:val="24"/>
          <w:szCs w:val="24"/>
        </w:rPr>
        <w:t xml:space="preserve"> </w:t>
      </w:r>
      <w:r w:rsidRPr="000F2312">
        <w:rPr>
          <w:rFonts w:ascii="Corbel" w:eastAsia="Times New Roman" w:hAnsi="Corbel"/>
          <w:b/>
          <w:bCs/>
          <w:color w:val="000000" w:themeColor="text1"/>
          <w:sz w:val="24"/>
          <w:szCs w:val="24"/>
        </w:rPr>
        <w:t>Compensation:</w:t>
      </w:r>
      <w:bookmarkEnd w:id="61"/>
    </w:p>
    <w:p w14:paraId="3D3590D5" w14:textId="5A224B02" w:rsidR="009C4028" w:rsidRPr="000F2312" w:rsidRDefault="003550A5" w:rsidP="006C021A">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r w:rsidRPr="000F2312">
        <w:rPr>
          <w:rFonts w:ascii="Corbel" w:eastAsia="Times New Roman" w:hAnsi="Corbel" w:cs="Times New Roman"/>
          <w:sz w:val="24"/>
          <w:szCs w:val="24"/>
          <w:highlight w:val="lightGray"/>
        </w:rPr>
        <w:instrText xml:space="preserve"> FORMTEXT </w:instrText>
      </w:r>
      <w:r w:rsidRPr="000F2312">
        <w:rPr>
          <w:rFonts w:ascii="Corbel" w:eastAsia="Times New Roman" w:hAnsi="Corbel" w:cs="Times New Roman"/>
          <w:sz w:val="24"/>
          <w:szCs w:val="24"/>
          <w:highlight w:val="lightGray"/>
        </w:rPr>
      </w:r>
      <w:r w:rsidRPr="000F2312">
        <w:rPr>
          <w:rFonts w:ascii="Corbel" w:eastAsia="Times New Roman" w:hAnsi="Corbel" w:cs="Times New Roman"/>
          <w:sz w:val="24"/>
          <w:szCs w:val="24"/>
          <w:highlight w:val="lightGray"/>
        </w:rPr>
        <w:fldChar w:fldCharType="separate"/>
      </w:r>
      <w:r w:rsidRPr="000F2312">
        <w:rPr>
          <w:rFonts w:ascii="Corbel" w:eastAsia="Times New Roman" w:hAnsi="Corbel" w:cs="Times New Roman"/>
          <w:noProof/>
          <w:sz w:val="24"/>
          <w:szCs w:val="24"/>
          <w:highlight w:val="lightGray"/>
        </w:rPr>
        <w:t>[Company Name]</w:t>
      </w:r>
      <w:r w:rsidRPr="000F2312">
        <w:rPr>
          <w:rFonts w:ascii="Corbel" w:eastAsia="Times New Roman" w:hAnsi="Corbel" w:cs="Times New Roman"/>
          <w:sz w:val="24"/>
          <w:szCs w:val="24"/>
          <w:highlight w:val="lightGray"/>
        </w:rPr>
        <w:fldChar w:fldCharType="end"/>
      </w:r>
      <w:r w:rsidR="25CE0568" w:rsidRPr="000F2312">
        <w:rPr>
          <w:rFonts w:ascii="Corbel" w:eastAsia="Times New Roman" w:hAnsi="Corbel" w:cs="Times New Roman"/>
          <w:sz w:val="24"/>
          <w:szCs w:val="24"/>
        </w:rPr>
        <w:t xml:space="preserve"> complies with applicable workers' compensation laws, which provide benefits to employees who suffer work-related injuries or illnesses. In the event of a work-related injury or illness, employees should report it immediately to their supervisor or the HR department.</w:t>
      </w:r>
    </w:p>
    <w:p w14:paraId="0CE3806C" w14:textId="106A84E7"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62" w:name="_Toc141705290"/>
      <w:r w:rsidRPr="000F2312">
        <w:rPr>
          <w:rFonts w:ascii="Corbel" w:eastAsia="Times New Roman" w:hAnsi="Corbel"/>
          <w:b/>
          <w:bCs/>
          <w:color w:val="000000" w:themeColor="text1"/>
          <w:sz w:val="24"/>
          <w:szCs w:val="24"/>
        </w:rPr>
        <w:t>Unemployment Insurance:</w:t>
      </w:r>
      <w:bookmarkEnd w:id="62"/>
    </w:p>
    <w:p w14:paraId="193D3E98" w14:textId="1F510296" w:rsidR="009C4028" w:rsidRPr="000F2312" w:rsidRDefault="25CE0568" w:rsidP="006C021A">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If an employee becomes unemployed due to circumstances beyond their control, they may be eligible for unemployment insurance benefits as provided by state laws. Information on how to file a claim will be provided by the HR department.</w:t>
      </w:r>
    </w:p>
    <w:p w14:paraId="068DC02D" w14:textId="59B219EB"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63" w:name="_Toc141705291"/>
      <w:r w:rsidRPr="000F2312">
        <w:rPr>
          <w:rFonts w:ascii="Corbel" w:eastAsia="Times New Roman" w:hAnsi="Corbel"/>
          <w:b/>
          <w:bCs/>
          <w:color w:val="000000" w:themeColor="text1"/>
          <w:sz w:val="24"/>
          <w:szCs w:val="24"/>
        </w:rPr>
        <w:t>Call-In/Report-In Pay:</w:t>
      </w:r>
      <w:bookmarkEnd w:id="63"/>
    </w:p>
    <w:p w14:paraId="2AB06455" w14:textId="14D84E75" w:rsidR="009C4028" w:rsidRPr="000F2312" w:rsidRDefault="25CE0568" w:rsidP="006C021A">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In certain situations where employees are required to be on-call or report to work but are not utilized, they may be entitled to call-in/report-in pay as mandated by applicable laws or company policies. The specific provisions and eligibility criteria will be communicated separately.</w:t>
      </w:r>
    </w:p>
    <w:p w14:paraId="75229C97" w14:textId="5BD0E115"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64" w:name="_Toc141705292"/>
      <w:r w:rsidRPr="000F2312">
        <w:rPr>
          <w:rFonts w:ascii="Corbel" w:eastAsia="Times New Roman" w:hAnsi="Corbel"/>
          <w:b/>
          <w:bCs/>
          <w:color w:val="000000" w:themeColor="text1"/>
          <w:sz w:val="24"/>
          <w:szCs w:val="24"/>
        </w:rPr>
        <w:t>Service Awards:</w:t>
      </w:r>
      <w:bookmarkEnd w:id="64"/>
    </w:p>
    <w:p w14:paraId="477CC498" w14:textId="6FD8E653" w:rsidR="009C4028" w:rsidRPr="000F2312" w:rsidRDefault="003550A5" w:rsidP="006C021A">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r w:rsidRPr="000F2312">
        <w:rPr>
          <w:rFonts w:ascii="Corbel" w:eastAsia="Times New Roman" w:hAnsi="Corbel" w:cs="Times New Roman"/>
          <w:sz w:val="24"/>
          <w:szCs w:val="24"/>
          <w:highlight w:val="lightGray"/>
        </w:rPr>
        <w:instrText xml:space="preserve"> FORMTEXT </w:instrText>
      </w:r>
      <w:r w:rsidRPr="000F2312">
        <w:rPr>
          <w:rFonts w:ascii="Corbel" w:eastAsia="Times New Roman" w:hAnsi="Corbel" w:cs="Times New Roman"/>
          <w:sz w:val="24"/>
          <w:szCs w:val="24"/>
          <w:highlight w:val="lightGray"/>
        </w:rPr>
      </w:r>
      <w:r w:rsidRPr="000F2312">
        <w:rPr>
          <w:rFonts w:ascii="Corbel" w:eastAsia="Times New Roman" w:hAnsi="Corbel" w:cs="Times New Roman"/>
          <w:sz w:val="24"/>
          <w:szCs w:val="24"/>
          <w:highlight w:val="lightGray"/>
        </w:rPr>
        <w:fldChar w:fldCharType="separate"/>
      </w:r>
      <w:r w:rsidRPr="000F2312">
        <w:rPr>
          <w:rFonts w:ascii="Corbel" w:eastAsia="Times New Roman" w:hAnsi="Corbel" w:cs="Times New Roman"/>
          <w:noProof/>
          <w:sz w:val="24"/>
          <w:szCs w:val="24"/>
          <w:highlight w:val="lightGray"/>
        </w:rPr>
        <w:t>[Company Name]</w:t>
      </w:r>
      <w:r w:rsidRPr="000F2312">
        <w:rPr>
          <w:rFonts w:ascii="Corbel" w:eastAsia="Times New Roman" w:hAnsi="Corbel" w:cs="Times New Roman"/>
          <w:sz w:val="24"/>
          <w:szCs w:val="24"/>
          <w:highlight w:val="lightGray"/>
        </w:rPr>
        <w:fldChar w:fldCharType="end"/>
      </w:r>
      <w:r w:rsidR="25CE0568" w:rsidRPr="000F2312">
        <w:rPr>
          <w:rFonts w:ascii="Corbel" w:eastAsia="Times New Roman" w:hAnsi="Corbel" w:cs="Times New Roman"/>
          <w:sz w:val="24"/>
          <w:szCs w:val="24"/>
        </w:rPr>
        <w:t xml:space="preserve"> may recognize employees' length of service and contributions through service awards. The details of the service awards program, including eligibility and recognition criteria, will be communicated separately.</w:t>
      </w:r>
    </w:p>
    <w:p w14:paraId="277553BD" w14:textId="5D52F471" w:rsidR="009C4028" w:rsidRPr="000F2312" w:rsidRDefault="25CE0568" w:rsidP="000F2312">
      <w:pPr>
        <w:pStyle w:val="Heading1"/>
        <w:spacing w:after="240"/>
        <w:rPr>
          <w:rFonts w:ascii="Corbel" w:eastAsia="Times New Roman" w:hAnsi="Corbel"/>
          <w:b/>
          <w:bCs/>
          <w:color w:val="990033"/>
        </w:rPr>
      </w:pPr>
      <w:bookmarkStart w:id="65" w:name="_Toc141705293"/>
      <w:r w:rsidRPr="000F2312">
        <w:rPr>
          <w:rFonts w:ascii="Corbel" w:eastAsia="Times New Roman" w:hAnsi="Corbel"/>
          <w:b/>
          <w:bCs/>
          <w:color w:val="990033"/>
        </w:rPr>
        <w:t>D. Employee and Employer Responsibility for Safety</w:t>
      </w:r>
      <w:bookmarkEnd w:id="65"/>
    </w:p>
    <w:p w14:paraId="08ADC7FC" w14:textId="076AF0AA"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66" w:name="_Toc141705294"/>
      <w:r w:rsidRPr="000F2312">
        <w:rPr>
          <w:rFonts w:ascii="Corbel" w:eastAsia="Times New Roman" w:hAnsi="Corbel"/>
          <w:b/>
          <w:bCs/>
          <w:color w:val="000000" w:themeColor="text1"/>
          <w:sz w:val="24"/>
          <w:szCs w:val="24"/>
        </w:rPr>
        <w:t>Company Commitment Statement:</w:t>
      </w:r>
      <w:bookmarkEnd w:id="66"/>
    </w:p>
    <w:p w14:paraId="719C6BAA" w14:textId="464F4399" w:rsidR="009C4028" w:rsidRPr="000F2312" w:rsidRDefault="003550A5" w:rsidP="00875187">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r w:rsidRPr="000F2312">
        <w:rPr>
          <w:rFonts w:ascii="Corbel" w:eastAsia="Times New Roman" w:hAnsi="Corbel" w:cs="Times New Roman"/>
          <w:sz w:val="24"/>
          <w:szCs w:val="24"/>
          <w:highlight w:val="lightGray"/>
        </w:rPr>
        <w:instrText xml:space="preserve"> FORMTEXT </w:instrText>
      </w:r>
      <w:r w:rsidRPr="000F2312">
        <w:rPr>
          <w:rFonts w:ascii="Corbel" w:eastAsia="Times New Roman" w:hAnsi="Corbel" w:cs="Times New Roman"/>
          <w:sz w:val="24"/>
          <w:szCs w:val="24"/>
          <w:highlight w:val="lightGray"/>
        </w:rPr>
      </w:r>
      <w:r w:rsidRPr="000F2312">
        <w:rPr>
          <w:rFonts w:ascii="Corbel" w:eastAsia="Times New Roman" w:hAnsi="Corbel" w:cs="Times New Roman"/>
          <w:sz w:val="24"/>
          <w:szCs w:val="24"/>
          <w:highlight w:val="lightGray"/>
        </w:rPr>
        <w:fldChar w:fldCharType="separate"/>
      </w:r>
      <w:r w:rsidRPr="000F2312">
        <w:rPr>
          <w:rFonts w:ascii="Corbel" w:eastAsia="Times New Roman" w:hAnsi="Corbel" w:cs="Times New Roman"/>
          <w:noProof/>
          <w:sz w:val="24"/>
          <w:szCs w:val="24"/>
          <w:highlight w:val="lightGray"/>
        </w:rPr>
        <w:t>[Company Name]</w:t>
      </w:r>
      <w:r w:rsidRPr="000F2312">
        <w:rPr>
          <w:rFonts w:ascii="Corbel" w:eastAsia="Times New Roman" w:hAnsi="Corbel" w:cs="Times New Roman"/>
          <w:sz w:val="24"/>
          <w:szCs w:val="24"/>
          <w:highlight w:val="lightGray"/>
        </w:rPr>
        <w:fldChar w:fldCharType="end"/>
      </w:r>
      <w:r w:rsidR="25CE0568" w:rsidRPr="000F2312">
        <w:rPr>
          <w:rFonts w:ascii="Corbel" w:eastAsia="Times New Roman" w:hAnsi="Corbel" w:cs="Times New Roman"/>
          <w:sz w:val="24"/>
          <w:szCs w:val="24"/>
        </w:rPr>
        <w:t xml:space="preserve"> is committed to providing a safe and healthy work environment for all employees. We strive to maintain compliance with applicable safety regulations and foster a culture of safety throughout the organization.</w:t>
      </w:r>
    </w:p>
    <w:p w14:paraId="0BCB5F81" w14:textId="1C6D887E"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67" w:name="_Toc141705295"/>
      <w:r w:rsidRPr="000F2312">
        <w:rPr>
          <w:rFonts w:ascii="Corbel" w:eastAsia="Times New Roman" w:hAnsi="Corbel"/>
          <w:b/>
          <w:bCs/>
          <w:color w:val="000000" w:themeColor="text1"/>
          <w:sz w:val="24"/>
          <w:szCs w:val="24"/>
        </w:rPr>
        <w:lastRenderedPageBreak/>
        <w:t>Emergency Procedures:</w:t>
      </w:r>
      <w:bookmarkEnd w:id="67"/>
    </w:p>
    <w:p w14:paraId="377DBA5B" w14:textId="59AB71B7" w:rsidR="009C4028" w:rsidRPr="000F2312" w:rsidRDefault="25CE0568" w:rsidP="00875187">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In the event of an emergency, such as fire, natural disaster, or medical emergency, employees should familiarize themselves with the emergency procedures outlined in the company's Emergency Response Plan. This includes evacuation routes, assembly points, and emergency contact information.</w:t>
      </w:r>
    </w:p>
    <w:p w14:paraId="7CAD2079" w14:textId="15A23635"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68" w:name="_Toc141705296"/>
      <w:r w:rsidRPr="000F2312">
        <w:rPr>
          <w:rFonts w:ascii="Corbel" w:eastAsia="Times New Roman" w:hAnsi="Corbel"/>
          <w:b/>
          <w:bCs/>
          <w:color w:val="000000" w:themeColor="text1"/>
          <w:sz w:val="24"/>
          <w:szCs w:val="24"/>
        </w:rPr>
        <w:t>Medical Services:</w:t>
      </w:r>
      <w:bookmarkEnd w:id="68"/>
    </w:p>
    <w:p w14:paraId="2A93C87B" w14:textId="7F164759" w:rsidR="009C4028" w:rsidRPr="000F2312" w:rsidRDefault="25CE0568" w:rsidP="00875187">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 xml:space="preserve">In case of work-related injuries or illnesses, </w:t>
      </w:r>
      <w:r w:rsidR="003550A5"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r w:rsidR="003550A5" w:rsidRPr="000F2312">
        <w:rPr>
          <w:rFonts w:ascii="Corbel" w:eastAsia="Times New Roman" w:hAnsi="Corbel" w:cs="Times New Roman"/>
          <w:sz w:val="24"/>
          <w:szCs w:val="24"/>
          <w:highlight w:val="lightGray"/>
        </w:rPr>
        <w:instrText xml:space="preserve"> FORMTEXT </w:instrText>
      </w:r>
      <w:r w:rsidR="003550A5" w:rsidRPr="000F2312">
        <w:rPr>
          <w:rFonts w:ascii="Corbel" w:eastAsia="Times New Roman" w:hAnsi="Corbel" w:cs="Times New Roman"/>
          <w:sz w:val="24"/>
          <w:szCs w:val="24"/>
          <w:highlight w:val="lightGray"/>
        </w:rPr>
      </w:r>
      <w:r w:rsidR="003550A5" w:rsidRPr="000F2312">
        <w:rPr>
          <w:rFonts w:ascii="Corbel" w:eastAsia="Times New Roman" w:hAnsi="Corbel" w:cs="Times New Roman"/>
          <w:sz w:val="24"/>
          <w:szCs w:val="24"/>
          <w:highlight w:val="lightGray"/>
        </w:rPr>
        <w:fldChar w:fldCharType="separate"/>
      </w:r>
      <w:r w:rsidR="003550A5" w:rsidRPr="000F2312">
        <w:rPr>
          <w:rFonts w:ascii="Corbel" w:eastAsia="Times New Roman" w:hAnsi="Corbel" w:cs="Times New Roman"/>
          <w:noProof/>
          <w:sz w:val="24"/>
          <w:szCs w:val="24"/>
          <w:highlight w:val="lightGray"/>
        </w:rPr>
        <w:t>[Company Name]</w:t>
      </w:r>
      <w:r w:rsidR="003550A5" w:rsidRPr="000F2312">
        <w:rPr>
          <w:rFonts w:ascii="Corbel" w:eastAsia="Times New Roman" w:hAnsi="Corbel" w:cs="Times New Roman"/>
          <w:sz w:val="24"/>
          <w:szCs w:val="24"/>
          <w:highlight w:val="lightGray"/>
        </w:rPr>
        <w:fldChar w:fldCharType="end"/>
      </w:r>
      <w:r w:rsidRPr="000F2312">
        <w:rPr>
          <w:rFonts w:ascii="Corbel" w:eastAsia="Times New Roman" w:hAnsi="Corbel" w:cs="Times New Roman"/>
          <w:sz w:val="24"/>
          <w:szCs w:val="24"/>
        </w:rPr>
        <w:t xml:space="preserve"> will provide access to appropriate medical services as required by workers' compensation laws. Employees should promptly report any work-related injuries or illnesses to their supervisor or the HR department.</w:t>
      </w:r>
    </w:p>
    <w:p w14:paraId="532F7DD2" w14:textId="336CFB65"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69" w:name="_Toc141705297"/>
      <w:r w:rsidRPr="000F2312">
        <w:rPr>
          <w:rFonts w:ascii="Corbel" w:eastAsia="Times New Roman" w:hAnsi="Corbel"/>
          <w:b/>
          <w:bCs/>
          <w:color w:val="000000" w:themeColor="text1"/>
          <w:sz w:val="24"/>
          <w:szCs w:val="24"/>
        </w:rPr>
        <w:t>Personal Protective Equipment (PPE):</w:t>
      </w:r>
      <w:bookmarkEnd w:id="69"/>
    </w:p>
    <w:p w14:paraId="1226ADCA" w14:textId="192BBEC7" w:rsidR="009C4028" w:rsidRPr="000F2312" w:rsidRDefault="25CE0568" w:rsidP="00875187">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 xml:space="preserve">Employees may be required to use personal protective equipment, such as safety glasses, gloves, or helmets, to ensure their safety and comply with relevant safety regulations. The company will provide </w:t>
      </w:r>
      <w:r w:rsidR="00846DAF" w:rsidRPr="000F2312">
        <w:rPr>
          <w:rFonts w:ascii="Corbel" w:eastAsia="Times New Roman" w:hAnsi="Corbel" w:cs="Times New Roman"/>
          <w:sz w:val="24"/>
          <w:szCs w:val="24"/>
        </w:rPr>
        <w:t>the necessary</w:t>
      </w:r>
      <w:r w:rsidRPr="000F2312">
        <w:rPr>
          <w:rFonts w:ascii="Corbel" w:eastAsia="Times New Roman" w:hAnsi="Corbel" w:cs="Times New Roman"/>
          <w:sz w:val="24"/>
          <w:szCs w:val="24"/>
        </w:rPr>
        <w:t xml:space="preserve"> PPE and employees </w:t>
      </w:r>
      <w:r w:rsidR="003550A5" w:rsidRPr="000F2312">
        <w:rPr>
          <w:rFonts w:ascii="Corbel" w:eastAsia="Times New Roman" w:hAnsi="Corbel" w:cs="Times New Roman"/>
          <w:sz w:val="24"/>
          <w:szCs w:val="24"/>
        </w:rPr>
        <w:t>will be</w:t>
      </w:r>
      <w:r w:rsidRPr="000F2312">
        <w:rPr>
          <w:rFonts w:ascii="Corbel" w:eastAsia="Times New Roman" w:hAnsi="Corbel" w:cs="Times New Roman"/>
          <w:sz w:val="24"/>
          <w:szCs w:val="24"/>
        </w:rPr>
        <w:t xml:space="preserve"> responsible for using it correctly.</w:t>
      </w:r>
    </w:p>
    <w:p w14:paraId="5E9F16D3" w14:textId="2C3DC1EE" w:rsidR="009C4028" w:rsidRPr="000F2312" w:rsidRDefault="25CE0568" w:rsidP="000F2312">
      <w:pPr>
        <w:pStyle w:val="Heading2"/>
        <w:numPr>
          <w:ilvl w:val="0"/>
          <w:numId w:val="2"/>
        </w:numPr>
        <w:spacing w:after="240"/>
        <w:rPr>
          <w:rFonts w:ascii="Corbel" w:eastAsia="Times New Roman" w:hAnsi="Corbel" w:cs="Times New Roman"/>
          <w:b/>
          <w:bCs/>
          <w:sz w:val="28"/>
          <w:szCs w:val="28"/>
        </w:rPr>
      </w:pPr>
      <w:bookmarkStart w:id="70" w:name="_Toc141705298"/>
      <w:r w:rsidRPr="000F2312">
        <w:rPr>
          <w:rFonts w:ascii="Corbel" w:eastAsia="Times New Roman" w:hAnsi="Corbel"/>
          <w:b/>
          <w:bCs/>
          <w:color w:val="000000" w:themeColor="text1"/>
          <w:sz w:val="24"/>
          <w:szCs w:val="24"/>
        </w:rPr>
        <w:t>OSHA Requirements: Safety Rules and Reporting Accidents:</w:t>
      </w:r>
      <w:bookmarkEnd w:id="70"/>
    </w:p>
    <w:p w14:paraId="49F8F4E7" w14:textId="378EA395" w:rsidR="009C4028" w:rsidRPr="000F2312" w:rsidRDefault="25CE0568" w:rsidP="00875187">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Employees are expected to comply with safety rules and regulations established by the Occupational Safety and Health Administration (OSHA) and other relevant agencies. Any accidents, near misses, or safety concerns should be reported immediately to a supervisor or the designated safety representative.</w:t>
      </w:r>
    </w:p>
    <w:p w14:paraId="49C86F7D" w14:textId="76264B0A" w:rsidR="009C4028" w:rsidRPr="000F2312" w:rsidRDefault="25CE0568" w:rsidP="000F2312">
      <w:pPr>
        <w:pStyle w:val="Heading1"/>
        <w:spacing w:after="240"/>
        <w:rPr>
          <w:rFonts w:ascii="Corbel" w:eastAsia="Times New Roman" w:hAnsi="Corbel"/>
          <w:b/>
          <w:bCs/>
          <w:color w:val="990033"/>
        </w:rPr>
      </w:pPr>
      <w:bookmarkStart w:id="71" w:name="_Toc141705299"/>
      <w:r w:rsidRPr="000F2312">
        <w:rPr>
          <w:rFonts w:ascii="Corbel" w:eastAsia="Times New Roman" w:hAnsi="Corbel"/>
          <w:b/>
          <w:bCs/>
          <w:color w:val="990033"/>
        </w:rPr>
        <w:t>E. Summary and Acknowledgment</w:t>
      </w:r>
      <w:bookmarkEnd w:id="71"/>
      <w:r w:rsidRPr="000F2312">
        <w:rPr>
          <w:rFonts w:ascii="Corbel" w:eastAsia="Times New Roman" w:hAnsi="Corbel"/>
          <w:b/>
          <w:bCs/>
          <w:color w:val="990033"/>
        </w:rPr>
        <w:t xml:space="preserve"> </w:t>
      </w:r>
    </w:p>
    <w:p w14:paraId="1668C99F" w14:textId="04CE9E13"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72" w:name="_Toc141705300"/>
      <w:r w:rsidRPr="000F2312">
        <w:rPr>
          <w:rFonts w:ascii="Corbel" w:eastAsia="Times New Roman" w:hAnsi="Corbel"/>
          <w:b/>
          <w:bCs/>
          <w:color w:val="000000" w:themeColor="text1"/>
          <w:sz w:val="24"/>
          <w:szCs w:val="24"/>
        </w:rPr>
        <w:t>Summary Statement on the Importance of Policies and Procedures:</w:t>
      </w:r>
      <w:bookmarkEnd w:id="72"/>
    </w:p>
    <w:p w14:paraId="4458123A" w14:textId="1CB636AF" w:rsidR="009C4028" w:rsidRPr="000F2312" w:rsidRDefault="25CE0568" w:rsidP="00875187">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 xml:space="preserve">Adherence to company policies and procedures is crucial for maintaining a positive work environment, ensuring employee well-being, complying with laws and regulations, and achieving organizational goals. By following these guidelines, we contribute to the success of both our individual careers and </w:t>
      </w:r>
      <w:r w:rsidR="003550A5" w:rsidRPr="000F2312">
        <w:rPr>
          <w:rFonts w:ascii="Corbel" w:eastAsia="Times New Roman" w:hAnsi="Corbel" w:cs="Times New Roman"/>
          <w:sz w:val="24"/>
          <w:szCs w:val="24"/>
          <w:highlight w:val="lightGray"/>
        </w:rPr>
        <w:fldChar w:fldCharType="begin">
          <w:ffData>
            <w:name w:val="Text2"/>
            <w:enabled/>
            <w:calcOnExit w:val="0"/>
            <w:textInput>
              <w:default w:val="[Company Name]"/>
            </w:textInput>
          </w:ffData>
        </w:fldChar>
      </w:r>
      <w:r w:rsidR="003550A5" w:rsidRPr="000F2312">
        <w:rPr>
          <w:rFonts w:ascii="Corbel" w:eastAsia="Times New Roman" w:hAnsi="Corbel" w:cs="Times New Roman"/>
          <w:sz w:val="24"/>
          <w:szCs w:val="24"/>
          <w:highlight w:val="lightGray"/>
        </w:rPr>
        <w:instrText xml:space="preserve"> FORMTEXT </w:instrText>
      </w:r>
      <w:r w:rsidR="003550A5" w:rsidRPr="000F2312">
        <w:rPr>
          <w:rFonts w:ascii="Corbel" w:eastAsia="Times New Roman" w:hAnsi="Corbel" w:cs="Times New Roman"/>
          <w:sz w:val="24"/>
          <w:szCs w:val="24"/>
          <w:highlight w:val="lightGray"/>
        </w:rPr>
      </w:r>
      <w:r w:rsidR="003550A5" w:rsidRPr="000F2312">
        <w:rPr>
          <w:rFonts w:ascii="Corbel" w:eastAsia="Times New Roman" w:hAnsi="Corbel" w:cs="Times New Roman"/>
          <w:sz w:val="24"/>
          <w:szCs w:val="24"/>
          <w:highlight w:val="lightGray"/>
        </w:rPr>
        <w:fldChar w:fldCharType="separate"/>
      </w:r>
      <w:r w:rsidR="003550A5" w:rsidRPr="000F2312">
        <w:rPr>
          <w:rFonts w:ascii="Corbel" w:eastAsia="Times New Roman" w:hAnsi="Corbel" w:cs="Times New Roman"/>
          <w:noProof/>
          <w:sz w:val="24"/>
          <w:szCs w:val="24"/>
          <w:highlight w:val="lightGray"/>
        </w:rPr>
        <w:t>[Company Name]</w:t>
      </w:r>
      <w:r w:rsidR="003550A5" w:rsidRPr="000F2312">
        <w:rPr>
          <w:rFonts w:ascii="Corbel" w:eastAsia="Times New Roman" w:hAnsi="Corbel" w:cs="Times New Roman"/>
          <w:sz w:val="24"/>
          <w:szCs w:val="24"/>
          <w:highlight w:val="lightGray"/>
        </w:rPr>
        <w:fldChar w:fldCharType="end"/>
      </w:r>
      <w:r w:rsidRPr="000F2312">
        <w:rPr>
          <w:rFonts w:ascii="Corbel" w:eastAsia="Times New Roman" w:hAnsi="Corbel" w:cs="Times New Roman"/>
          <w:sz w:val="24"/>
          <w:szCs w:val="24"/>
        </w:rPr>
        <w:t xml:space="preserve"> as a whole.</w:t>
      </w:r>
    </w:p>
    <w:p w14:paraId="70E994E7" w14:textId="39354184" w:rsidR="009C4028" w:rsidRPr="000F2312" w:rsidRDefault="25CE0568" w:rsidP="000F2312">
      <w:pPr>
        <w:pStyle w:val="Heading2"/>
        <w:numPr>
          <w:ilvl w:val="0"/>
          <w:numId w:val="2"/>
        </w:numPr>
        <w:spacing w:after="240"/>
        <w:rPr>
          <w:rFonts w:ascii="Corbel" w:eastAsia="Times New Roman" w:hAnsi="Corbel"/>
          <w:b/>
          <w:bCs/>
          <w:color w:val="000000" w:themeColor="text1"/>
          <w:sz w:val="24"/>
          <w:szCs w:val="24"/>
        </w:rPr>
      </w:pPr>
      <w:bookmarkStart w:id="73" w:name="_Toc141705301"/>
      <w:r w:rsidRPr="000F2312">
        <w:rPr>
          <w:rFonts w:ascii="Corbel" w:eastAsia="Times New Roman" w:hAnsi="Corbel"/>
          <w:b/>
          <w:bCs/>
          <w:color w:val="000000" w:themeColor="text1"/>
          <w:sz w:val="24"/>
          <w:szCs w:val="24"/>
        </w:rPr>
        <w:t>Acknowledgment of Receipt:</w:t>
      </w:r>
      <w:bookmarkEnd w:id="73"/>
    </w:p>
    <w:p w14:paraId="7ABB6E33" w14:textId="5B0496E8" w:rsidR="009C4028" w:rsidRPr="000F2312" w:rsidRDefault="25CE0568" w:rsidP="00875187">
      <w:pPr>
        <w:spacing w:line="276" w:lineRule="auto"/>
        <w:ind w:left="360"/>
        <w:rPr>
          <w:rFonts w:ascii="Corbel" w:eastAsia="Times New Roman" w:hAnsi="Corbel" w:cs="Times New Roman"/>
          <w:sz w:val="28"/>
          <w:szCs w:val="28"/>
        </w:rPr>
      </w:pPr>
      <w:r w:rsidRPr="000F2312">
        <w:rPr>
          <w:rFonts w:ascii="Corbel" w:eastAsia="Times New Roman" w:hAnsi="Corbel" w:cs="Times New Roman"/>
          <w:sz w:val="24"/>
          <w:szCs w:val="24"/>
        </w:rPr>
        <w:t>By signing below, you acknowledge that you have received a copy of the employee handbook and understand that it is your responsibility to read, understand, and adhere to the policies, procedures, and guidelines outlined herein. You further understand that the company reserves the right to update or modify these policies and procedures as necessary, and that any such changes will be communicated to employees in a timely manner.</w:t>
      </w:r>
    </w:p>
    <w:p w14:paraId="2F4D2AA7" w14:textId="65B5BBE6" w:rsidR="00875187" w:rsidRPr="000F2312" w:rsidRDefault="00875187" w:rsidP="00846DAF">
      <w:pPr>
        <w:spacing w:line="276" w:lineRule="auto"/>
        <w:rPr>
          <w:rFonts w:ascii="Corbel" w:eastAsia="Times New Roman" w:hAnsi="Corbel" w:cs="Times New Roman"/>
          <w:sz w:val="28"/>
          <w:szCs w:val="28"/>
        </w:rPr>
        <w:sectPr w:rsidR="00875187" w:rsidRPr="000F2312" w:rsidSect="00846DAF">
          <w:headerReference w:type="even" r:id="rId9"/>
          <w:headerReference w:type="default" r:id="rId10"/>
          <w:footerReference w:type="default" r:id="rId11"/>
          <w:headerReference w:type="first" r:id="rId12"/>
          <w:pgSz w:w="12240" w:h="15840"/>
          <w:pgMar w:top="1440" w:right="1080" w:bottom="1440" w:left="1080" w:header="720" w:footer="720" w:gutter="0"/>
          <w:cols w:space="720"/>
          <w:docGrid w:linePitch="360"/>
        </w:sectPr>
      </w:pPr>
    </w:p>
    <w:p w14:paraId="2C45F54E" w14:textId="77777777" w:rsidR="000E391B" w:rsidRPr="000F2312" w:rsidRDefault="25CE0568" w:rsidP="00875187">
      <w:pPr>
        <w:spacing w:line="276" w:lineRule="auto"/>
        <w:ind w:left="360"/>
        <w:rPr>
          <w:rFonts w:ascii="Corbel" w:eastAsia="Times New Roman" w:hAnsi="Corbel" w:cs="Times New Roman"/>
          <w:b/>
          <w:bCs/>
          <w:sz w:val="24"/>
          <w:szCs w:val="24"/>
        </w:rPr>
      </w:pPr>
      <w:r w:rsidRPr="000F2312">
        <w:rPr>
          <w:rFonts w:ascii="Corbel" w:eastAsia="Times New Roman" w:hAnsi="Corbel" w:cs="Times New Roman"/>
          <w:b/>
          <w:bCs/>
          <w:sz w:val="24"/>
          <w:szCs w:val="24"/>
        </w:rPr>
        <w:lastRenderedPageBreak/>
        <w:t xml:space="preserve">Employee Signature: </w:t>
      </w:r>
    </w:p>
    <w:p w14:paraId="6159D11A" w14:textId="6C2A427F" w:rsidR="009C4028" w:rsidRPr="000F2312" w:rsidRDefault="25CE0568" w:rsidP="00875187">
      <w:pPr>
        <w:spacing w:line="276" w:lineRule="auto"/>
        <w:ind w:left="360"/>
        <w:rPr>
          <w:rFonts w:ascii="Corbel" w:eastAsia="Times New Roman" w:hAnsi="Corbel" w:cs="Times New Roman"/>
          <w:b/>
          <w:bCs/>
          <w:sz w:val="28"/>
          <w:szCs w:val="28"/>
        </w:rPr>
      </w:pPr>
      <w:r w:rsidRPr="000F2312">
        <w:rPr>
          <w:rFonts w:ascii="Corbel" w:eastAsia="Times New Roman" w:hAnsi="Corbel" w:cs="Times New Roman"/>
          <w:b/>
          <w:bCs/>
          <w:sz w:val="24"/>
          <w:szCs w:val="24"/>
          <w:highlight w:val="lightGray"/>
        </w:rPr>
        <w:t>__________________________</w:t>
      </w:r>
    </w:p>
    <w:p w14:paraId="7B88B7E2" w14:textId="77777777" w:rsidR="00875187" w:rsidRPr="000F2312" w:rsidRDefault="25CE0568" w:rsidP="00875187">
      <w:pPr>
        <w:spacing w:after="0" w:line="276" w:lineRule="auto"/>
        <w:ind w:left="360"/>
        <w:rPr>
          <w:rFonts w:ascii="Corbel" w:eastAsia="Times New Roman" w:hAnsi="Corbel" w:cs="Times New Roman"/>
          <w:b/>
          <w:bCs/>
          <w:sz w:val="24"/>
          <w:szCs w:val="24"/>
        </w:rPr>
      </w:pPr>
      <w:r w:rsidRPr="000F2312">
        <w:rPr>
          <w:rFonts w:ascii="Corbel" w:eastAsia="Times New Roman" w:hAnsi="Corbel" w:cs="Times New Roman"/>
          <w:b/>
          <w:bCs/>
          <w:sz w:val="24"/>
          <w:szCs w:val="24"/>
        </w:rPr>
        <w:t xml:space="preserve">Date: </w:t>
      </w:r>
    </w:p>
    <w:p w14:paraId="4ECC7C45" w14:textId="3DE45474" w:rsidR="009C4028" w:rsidRPr="000F2312" w:rsidRDefault="25CE0568" w:rsidP="00875187">
      <w:pPr>
        <w:spacing w:line="276" w:lineRule="auto"/>
        <w:ind w:left="360"/>
        <w:rPr>
          <w:rFonts w:ascii="Corbel" w:eastAsia="Times New Roman" w:hAnsi="Corbel" w:cs="Times New Roman"/>
          <w:b/>
          <w:bCs/>
          <w:sz w:val="28"/>
          <w:szCs w:val="28"/>
        </w:rPr>
      </w:pPr>
      <w:r w:rsidRPr="000F2312">
        <w:rPr>
          <w:rFonts w:ascii="Corbel" w:eastAsia="Times New Roman" w:hAnsi="Corbel" w:cs="Times New Roman"/>
          <w:b/>
          <w:bCs/>
          <w:sz w:val="24"/>
          <w:szCs w:val="24"/>
          <w:highlight w:val="lightGray"/>
        </w:rPr>
        <w:t>______________</w:t>
      </w:r>
    </w:p>
    <w:p w14:paraId="46968514" w14:textId="77777777" w:rsidR="000E391B" w:rsidRPr="000F2312" w:rsidRDefault="25CE0568" w:rsidP="00846DAF">
      <w:pPr>
        <w:spacing w:line="276" w:lineRule="auto"/>
        <w:rPr>
          <w:rFonts w:ascii="Corbel" w:eastAsia="Times New Roman" w:hAnsi="Corbel" w:cs="Times New Roman"/>
          <w:b/>
          <w:bCs/>
          <w:sz w:val="24"/>
          <w:szCs w:val="24"/>
        </w:rPr>
      </w:pPr>
      <w:r w:rsidRPr="000F2312">
        <w:rPr>
          <w:rFonts w:ascii="Corbel" w:eastAsia="Times New Roman" w:hAnsi="Corbel" w:cs="Times New Roman"/>
          <w:b/>
          <w:bCs/>
          <w:sz w:val="24"/>
          <w:szCs w:val="24"/>
        </w:rPr>
        <w:t>Supervisor/HR Representative Signature:</w:t>
      </w:r>
    </w:p>
    <w:p w14:paraId="132FB5E1" w14:textId="177C25E9" w:rsidR="009C4028" w:rsidRPr="000F2312" w:rsidRDefault="25CE0568" w:rsidP="00846DAF">
      <w:pPr>
        <w:spacing w:line="276" w:lineRule="auto"/>
        <w:rPr>
          <w:rFonts w:ascii="Corbel" w:eastAsia="Times New Roman" w:hAnsi="Corbel" w:cs="Times New Roman"/>
          <w:b/>
          <w:bCs/>
          <w:sz w:val="28"/>
          <w:szCs w:val="28"/>
        </w:rPr>
      </w:pPr>
      <w:r w:rsidRPr="000F2312">
        <w:rPr>
          <w:rFonts w:ascii="Corbel" w:eastAsia="Times New Roman" w:hAnsi="Corbel" w:cs="Times New Roman"/>
          <w:b/>
          <w:bCs/>
          <w:sz w:val="24"/>
          <w:szCs w:val="24"/>
          <w:highlight w:val="lightGray"/>
        </w:rPr>
        <w:t>__________________________</w:t>
      </w:r>
    </w:p>
    <w:p w14:paraId="677FEBE7" w14:textId="77777777" w:rsidR="00875187" w:rsidRPr="000F2312" w:rsidRDefault="25CE0568" w:rsidP="00875187">
      <w:pPr>
        <w:spacing w:after="0" w:line="276" w:lineRule="auto"/>
        <w:rPr>
          <w:rFonts w:ascii="Corbel" w:eastAsia="Times New Roman" w:hAnsi="Corbel" w:cs="Times New Roman"/>
          <w:b/>
          <w:bCs/>
          <w:sz w:val="24"/>
          <w:szCs w:val="24"/>
        </w:rPr>
      </w:pPr>
      <w:r w:rsidRPr="000F2312">
        <w:rPr>
          <w:rFonts w:ascii="Corbel" w:eastAsia="Times New Roman" w:hAnsi="Corbel" w:cs="Times New Roman"/>
          <w:b/>
          <w:bCs/>
          <w:sz w:val="24"/>
          <w:szCs w:val="24"/>
        </w:rPr>
        <w:t xml:space="preserve">Date: </w:t>
      </w:r>
    </w:p>
    <w:p w14:paraId="3E6A1552" w14:textId="2C6927F8" w:rsidR="00875187" w:rsidRPr="000F2312" w:rsidRDefault="25CE0568" w:rsidP="00846DAF">
      <w:pPr>
        <w:spacing w:line="276" w:lineRule="auto"/>
        <w:rPr>
          <w:rFonts w:ascii="Corbel" w:eastAsia="Times New Roman" w:hAnsi="Corbel" w:cs="Times New Roman"/>
          <w:b/>
          <w:bCs/>
          <w:sz w:val="28"/>
          <w:szCs w:val="28"/>
        </w:rPr>
        <w:sectPr w:rsidR="00875187" w:rsidRPr="000F2312" w:rsidSect="00875187">
          <w:type w:val="continuous"/>
          <w:pgSz w:w="12240" w:h="15840"/>
          <w:pgMar w:top="1440" w:right="1080" w:bottom="1440" w:left="1080" w:header="720" w:footer="720" w:gutter="0"/>
          <w:cols w:num="2" w:space="720"/>
          <w:docGrid w:linePitch="360"/>
        </w:sectPr>
      </w:pPr>
      <w:r w:rsidRPr="000F2312">
        <w:rPr>
          <w:rFonts w:ascii="Corbel" w:eastAsia="Times New Roman" w:hAnsi="Corbel" w:cs="Times New Roman"/>
          <w:b/>
          <w:bCs/>
          <w:sz w:val="24"/>
          <w:szCs w:val="24"/>
          <w:highlight w:val="lightGray"/>
        </w:rPr>
        <w:t>______________</w:t>
      </w:r>
    </w:p>
    <w:p w14:paraId="2C078E63" w14:textId="4515D665" w:rsidR="009C4028" w:rsidRPr="000F2312" w:rsidRDefault="25CE0568" w:rsidP="00875187">
      <w:pPr>
        <w:pStyle w:val="ListParagraph"/>
        <w:spacing w:line="276" w:lineRule="auto"/>
        <w:ind w:left="360"/>
        <w:rPr>
          <w:rFonts w:ascii="Corbel" w:eastAsia="Times New Roman" w:hAnsi="Corbel" w:cs="Times New Roman"/>
          <w:sz w:val="28"/>
          <w:szCs w:val="28"/>
        </w:rPr>
      </w:pPr>
      <w:r w:rsidRPr="000F2312">
        <w:rPr>
          <w:rFonts w:ascii="Corbel" w:eastAsia="Times New Roman" w:hAnsi="Corbel" w:cs="Times New Roman"/>
          <w:b/>
          <w:bCs/>
          <w:sz w:val="24"/>
          <w:szCs w:val="24"/>
        </w:rPr>
        <w:t>Note:</w:t>
      </w:r>
      <w:r w:rsidRPr="000F2312">
        <w:rPr>
          <w:rFonts w:ascii="Corbel" w:eastAsia="Times New Roman" w:hAnsi="Corbel" w:cs="Times New Roman"/>
          <w:sz w:val="24"/>
          <w:szCs w:val="24"/>
        </w:rPr>
        <w:t xml:space="preserve"> This employee handbook template is intended as a general guide and may need customization to align with your organization's specific policies, legal requirements, and industry standards. It is recommended to consult with legal professionals or HR experts to ensure compliance with applicable laws and regulations.</w:t>
      </w:r>
    </w:p>
    <w:sectPr w:rsidR="009C4028" w:rsidRPr="000F2312" w:rsidSect="0087518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92DA" w14:textId="77777777" w:rsidR="000D6C55" w:rsidRDefault="000D6C55" w:rsidP="000278F7">
      <w:pPr>
        <w:spacing w:after="0" w:line="240" w:lineRule="auto"/>
      </w:pPr>
      <w:r>
        <w:separator/>
      </w:r>
    </w:p>
  </w:endnote>
  <w:endnote w:type="continuationSeparator" w:id="0">
    <w:p w14:paraId="5024AF03" w14:textId="77777777" w:rsidR="000D6C55" w:rsidRDefault="000D6C55" w:rsidP="0002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E993" w14:textId="156E04DF" w:rsidR="000278F7" w:rsidRPr="000278F7" w:rsidRDefault="000278F7" w:rsidP="000278F7">
    <w:pPr>
      <w:pStyle w:val="Footer"/>
      <w:tabs>
        <w:tab w:val="left" w:pos="225"/>
        <w:tab w:val="right" w:pos="10080"/>
      </w:tabs>
      <w:rPr>
        <w:rFonts w:ascii="Corbel" w:hAnsi="Corbel"/>
        <w:b/>
        <w:bCs/>
        <w:color w:val="000000" w:themeColor="text1"/>
        <w:sz w:val="24"/>
        <w:szCs w:val="24"/>
      </w:rPr>
    </w:pPr>
    <w:r>
      <w:rPr>
        <w:rFonts w:ascii="Corbel" w:hAnsi="Corbel"/>
        <w:b/>
        <w:bCs/>
        <w:noProof/>
        <w:color w:val="000000" w:themeColor="text1"/>
        <w:sz w:val="24"/>
        <w:szCs w:val="24"/>
      </w:rPr>
      <w:drawing>
        <wp:anchor distT="0" distB="0" distL="114300" distR="114300" simplePos="0" relativeHeight="251658240" behindDoc="0" locked="0" layoutInCell="1" allowOverlap="1" wp14:anchorId="52BD635C" wp14:editId="29F9BF84">
          <wp:simplePos x="0" y="0"/>
          <wp:positionH relativeFrom="column">
            <wp:posOffset>0</wp:posOffset>
          </wp:positionH>
          <wp:positionV relativeFrom="paragraph">
            <wp:posOffset>13970</wp:posOffset>
          </wp:positionV>
          <wp:extent cx="850770" cy="288000"/>
          <wp:effectExtent l="0" t="0" r="6985" b="0"/>
          <wp:wrapNone/>
          <wp:docPr id="1285395497"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395497"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50770" cy="288000"/>
                  </a:xfrm>
                  <a:prstGeom prst="rect">
                    <a:avLst/>
                  </a:prstGeom>
                </pic:spPr>
              </pic:pic>
            </a:graphicData>
          </a:graphic>
          <wp14:sizeRelH relativeFrom="margin">
            <wp14:pctWidth>0</wp14:pctWidth>
          </wp14:sizeRelH>
          <wp14:sizeRelV relativeFrom="margin">
            <wp14:pctHeight>0</wp14:pctHeight>
          </wp14:sizeRelV>
        </wp:anchor>
      </w:drawing>
    </w:r>
    <w:r>
      <w:rPr>
        <w:rFonts w:ascii="Corbel" w:hAnsi="Corbel"/>
        <w:b/>
        <w:bCs/>
        <w:color w:val="000000" w:themeColor="text1"/>
        <w:sz w:val="24"/>
        <w:szCs w:val="24"/>
      </w:rPr>
      <w:tab/>
    </w:r>
    <w:r>
      <w:rPr>
        <w:rFonts w:ascii="Corbel" w:hAnsi="Corbel"/>
        <w:b/>
        <w:bCs/>
        <w:color w:val="000000" w:themeColor="text1"/>
        <w:sz w:val="24"/>
        <w:szCs w:val="24"/>
      </w:rPr>
      <w:tab/>
    </w:r>
    <w:r>
      <w:rPr>
        <w:rFonts w:ascii="Corbel" w:hAnsi="Corbel"/>
        <w:b/>
        <w:bCs/>
        <w:color w:val="000000" w:themeColor="text1"/>
        <w:sz w:val="24"/>
        <w:szCs w:val="24"/>
      </w:rPr>
      <w:tab/>
    </w:r>
    <w:r>
      <w:rPr>
        <w:rFonts w:ascii="Corbel" w:hAnsi="Corbel"/>
        <w:b/>
        <w:bCs/>
        <w:color w:val="000000" w:themeColor="text1"/>
        <w:sz w:val="24"/>
        <w:szCs w:val="24"/>
      </w:rPr>
      <w:tab/>
    </w:r>
    <w:r w:rsidRPr="000F2312">
      <w:rPr>
        <w:rFonts w:ascii="Corbel" w:hAnsi="Corbel"/>
        <w:b/>
        <w:bCs/>
        <w:color w:val="000000" w:themeColor="text1"/>
        <w:sz w:val="20"/>
        <w:szCs w:val="20"/>
      </w:rPr>
      <w:t xml:space="preserve">pg. </w:t>
    </w:r>
    <w:r w:rsidRPr="000F2312">
      <w:rPr>
        <w:rFonts w:ascii="Corbel" w:hAnsi="Corbel"/>
        <w:b/>
        <w:bCs/>
        <w:color w:val="000000" w:themeColor="text1"/>
        <w:sz w:val="20"/>
        <w:szCs w:val="20"/>
      </w:rPr>
      <w:fldChar w:fldCharType="begin"/>
    </w:r>
    <w:r w:rsidRPr="000F2312">
      <w:rPr>
        <w:rFonts w:ascii="Corbel" w:hAnsi="Corbel"/>
        <w:b/>
        <w:bCs/>
        <w:color w:val="000000" w:themeColor="text1"/>
        <w:sz w:val="20"/>
        <w:szCs w:val="20"/>
      </w:rPr>
      <w:instrText xml:space="preserve"> PAGE  \* Arabic </w:instrText>
    </w:r>
    <w:r w:rsidRPr="000F2312">
      <w:rPr>
        <w:rFonts w:ascii="Corbel" w:hAnsi="Corbel"/>
        <w:b/>
        <w:bCs/>
        <w:color w:val="000000" w:themeColor="text1"/>
        <w:sz w:val="20"/>
        <w:szCs w:val="20"/>
      </w:rPr>
      <w:fldChar w:fldCharType="separate"/>
    </w:r>
    <w:r w:rsidRPr="000F2312">
      <w:rPr>
        <w:rFonts w:ascii="Corbel" w:hAnsi="Corbel"/>
        <w:b/>
        <w:bCs/>
        <w:noProof/>
        <w:color w:val="000000" w:themeColor="text1"/>
        <w:sz w:val="20"/>
        <w:szCs w:val="20"/>
      </w:rPr>
      <w:t>1</w:t>
    </w:r>
    <w:r w:rsidRPr="000F2312">
      <w:rPr>
        <w:rFonts w:ascii="Corbel" w:hAnsi="Corbel"/>
        <w:b/>
        <w:bCs/>
        <w:color w:val="000000" w:themeColor="text1"/>
        <w:sz w:val="20"/>
        <w:szCs w:val="20"/>
      </w:rPr>
      <w:fldChar w:fldCharType="end"/>
    </w:r>
  </w:p>
  <w:p w14:paraId="3BA96CD5" w14:textId="77777777" w:rsidR="000278F7" w:rsidRDefault="00027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73A5E" w14:textId="77777777" w:rsidR="000D6C55" w:rsidRDefault="000D6C55" w:rsidP="000278F7">
      <w:pPr>
        <w:spacing w:after="0" w:line="240" w:lineRule="auto"/>
      </w:pPr>
      <w:r>
        <w:separator/>
      </w:r>
    </w:p>
  </w:footnote>
  <w:footnote w:type="continuationSeparator" w:id="0">
    <w:p w14:paraId="625500C9" w14:textId="77777777" w:rsidR="000D6C55" w:rsidRDefault="000D6C55" w:rsidP="00027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80FA" w14:textId="232E3B87" w:rsidR="00232352" w:rsidRDefault="00000000">
    <w:pPr>
      <w:pStyle w:val="Header"/>
    </w:pPr>
    <w:r>
      <w:rPr>
        <w:noProof/>
      </w:rPr>
      <w:pict w14:anchorId="3FAE5E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82766" o:spid="_x0000_s1038" type="#_x0000_t75" style="position:absolute;margin-left:0;margin-top:0;width:615.05pt;height:795.95pt;z-index:-251653120;mso-position-horizontal:center;mso-position-horizontal-relative:margin;mso-position-vertical:center;mso-position-vertical-relative:margin" o:allowincell="f">
          <v:imagedata r:id="rId1" o:title="25"/>
          <w10:wrap anchorx="margin" anchory="margin"/>
        </v:shape>
      </w:pict>
    </w:r>
    <w:r w:rsidR="00297025">
      <w:rPr>
        <w:noProof/>
      </w:rPr>
      <w:drawing>
        <wp:anchor distT="0" distB="0" distL="114300" distR="114300" simplePos="0" relativeHeight="251660288" behindDoc="1" locked="0" layoutInCell="0" allowOverlap="1" wp14:anchorId="656282E0" wp14:editId="77E68D34">
          <wp:simplePos x="0" y="0"/>
          <wp:positionH relativeFrom="margin">
            <wp:align>center</wp:align>
          </wp:positionH>
          <wp:positionV relativeFrom="margin">
            <wp:align>center</wp:align>
          </wp:positionV>
          <wp:extent cx="6358890" cy="8229600"/>
          <wp:effectExtent l="0" t="0" r="3810" b="0"/>
          <wp:wrapNone/>
          <wp:docPr id="8243135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8890" cy="8229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FD9B" w14:textId="1F5D87F5" w:rsidR="00232352" w:rsidRDefault="00000000">
    <w:pPr>
      <w:pStyle w:val="Header"/>
    </w:pPr>
    <w:r>
      <w:rPr>
        <w:noProof/>
      </w:rPr>
      <w:pict w14:anchorId="62357A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82767" o:spid="_x0000_s1039" type="#_x0000_t75" style="position:absolute;margin-left:0;margin-top:0;width:615.05pt;height:795.95pt;z-index:-251652096;mso-position-horizontal:center;mso-position-horizontal-relative:margin;mso-position-vertical:center;mso-position-vertical-relative:margin" o:allowincell="f">
          <v:imagedata r:id="rId1" o:title="25"/>
          <w10:wrap anchorx="margin" anchory="margin"/>
        </v:shape>
      </w:pict>
    </w:r>
    <w:r w:rsidR="00297025">
      <w:rPr>
        <w:noProof/>
      </w:rPr>
      <w:drawing>
        <wp:anchor distT="0" distB="0" distL="114300" distR="114300" simplePos="0" relativeHeight="251661312" behindDoc="1" locked="0" layoutInCell="0" allowOverlap="1" wp14:anchorId="33BE02C7" wp14:editId="3741A8EF">
          <wp:simplePos x="0" y="0"/>
          <wp:positionH relativeFrom="margin">
            <wp:align>center</wp:align>
          </wp:positionH>
          <wp:positionV relativeFrom="margin">
            <wp:align>center</wp:align>
          </wp:positionV>
          <wp:extent cx="6358890" cy="8229600"/>
          <wp:effectExtent l="0" t="0" r="3810" b="0"/>
          <wp:wrapNone/>
          <wp:docPr id="19827123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8890" cy="8229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BD61" w14:textId="0AA3A6BF" w:rsidR="00232352" w:rsidRDefault="00000000">
    <w:pPr>
      <w:pStyle w:val="Header"/>
    </w:pPr>
    <w:r>
      <w:rPr>
        <w:noProof/>
      </w:rPr>
      <w:pict w14:anchorId="4340A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82765" o:spid="_x0000_s1037" type="#_x0000_t75" style="position:absolute;margin-left:0;margin-top:0;width:615.05pt;height:795.95pt;z-index:-251654144;mso-position-horizontal:center;mso-position-horizontal-relative:margin;mso-position-vertical:center;mso-position-vertical-relative:margin" o:allowincell="f">
          <v:imagedata r:id="rId1" o:title="2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E793A"/>
    <w:multiLevelType w:val="hybridMultilevel"/>
    <w:tmpl w:val="FD2C2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C993DE3"/>
    <w:multiLevelType w:val="hybridMultilevel"/>
    <w:tmpl w:val="40D48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05871402">
    <w:abstractNumId w:val="1"/>
  </w:num>
  <w:num w:numId="2" w16cid:durableId="765735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FED0A9"/>
    <w:rsid w:val="000278F7"/>
    <w:rsid w:val="000D6C55"/>
    <w:rsid w:val="000E391B"/>
    <w:rsid w:val="000F2312"/>
    <w:rsid w:val="00232352"/>
    <w:rsid w:val="002439B4"/>
    <w:rsid w:val="00297025"/>
    <w:rsid w:val="003550A5"/>
    <w:rsid w:val="004262DC"/>
    <w:rsid w:val="004C5B8E"/>
    <w:rsid w:val="00633EE1"/>
    <w:rsid w:val="00674311"/>
    <w:rsid w:val="006C021A"/>
    <w:rsid w:val="007740AA"/>
    <w:rsid w:val="007D53B2"/>
    <w:rsid w:val="00846DAF"/>
    <w:rsid w:val="00867F43"/>
    <w:rsid w:val="00875187"/>
    <w:rsid w:val="008E4B89"/>
    <w:rsid w:val="009876A8"/>
    <w:rsid w:val="009C4028"/>
    <w:rsid w:val="00A9381E"/>
    <w:rsid w:val="00AD0FF3"/>
    <w:rsid w:val="00D94115"/>
    <w:rsid w:val="00E97644"/>
    <w:rsid w:val="00EE1078"/>
    <w:rsid w:val="00FA4976"/>
    <w:rsid w:val="00FC2C7B"/>
    <w:rsid w:val="018794F6"/>
    <w:rsid w:val="033C8DB4"/>
    <w:rsid w:val="07F6D67A"/>
    <w:rsid w:val="134176A7"/>
    <w:rsid w:val="201FF9AF"/>
    <w:rsid w:val="230E3CB4"/>
    <w:rsid w:val="24F36AD2"/>
    <w:rsid w:val="25CE0568"/>
    <w:rsid w:val="2769D5C9"/>
    <w:rsid w:val="32AC8870"/>
    <w:rsid w:val="3D5533B7"/>
    <w:rsid w:val="42C19EF1"/>
    <w:rsid w:val="439D46D0"/>
    <w:rsid w:val="45E1249F"/>
    <w:rsid w:val="4FFED0A9"/>
    <w:rsid w:val="5BD0BDA3"/>
    <w:rsid w:val="5FD0B7D7"/>
    <w:rsid w:val="6235AB89"/>
    <w:rsid w:val="656D4C4B"/>
    <w:rsid w:val="6FEEC927"/>
    <w:rsid w:val="77F9D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ED0A9"/>
  <w15:chartTrackingRefBased/>
  <w15:docId w15:val="{05898378-17F2-4CB9-A1F1-12C93567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23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23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AF"/>
    <w:pPr>
      <w:ind w:left="720"/>
      <w:contextualSpacing/>
    </w:pPr>
  </w:style>
  <w:style w:type="paragraph" w:styleId="Header">
    <w:name w:val="header"/>
    <w:basedOn w:val="Normal"/>
    <w:link w:val="HeaderChar"/>
    <w:uiPriority w:val="99"/>
    <w:unhideWhenUsed/>
    <w:rsid w:val="00027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8F7"/>
  </w:style>
  <w:style w:type="paragraph" w:styleId="Footer">
    <w:name w:val="footer"/>
    <w:basedOn w:val="Normal"/>
    <w:link w:val="FooterChar"/>
    <w:uiPriority w:val="99"/>
    <w:unhideWhenUsed/>
    <w:rsid w:val="00027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8F7"/>
  </w:style>
  <w:style w:type="character" w:customStyle="1" w:styleId="Heading1Char">
    <w:name w:val="Heading 1 Char"/>
    <w:basedOn w:val="DefaultParagraphFont"/>
    <w:link w:val="Heading1"/>
    <w:uiPriority w:val="9"/>
    <w:rsid w:val="000F23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F2312"/>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740AA"/>
    <w:pPr>
      <w:outlineLvl w:val="9"/>
    </w:pPr>
  </w:style>
  <w:style w:type="paragraph" w:styleId="TOC1">
    <w:name w:val="toc 1"/>
    <w:basedOn w:val="Normal"/>
    <w:next w:val="Normal"/>
    <w:autoRedefine/>
    <w:uiPriority w:val="39"/>
    <w:unhideWhenUsed/>
    <w:rsid w:val="007740AA"/>
    <w:pPr>
      <w:spacing w:after="100"/>
    </w:pPr>
  </w:style>
  <w:style w:type="paragraph" w:styleId="TOC2">
    <w:name w:val="toc 2"/>
    <w:basedOn w:val="Normal"/>
    <w:next w:val="Normal"/>
    <w:autoRedefine/>
    <w:uiPriority w:val="39"/>
    <w:unhideWhenUsed/>
    <w:rsid w:val="007740AA"/>
    <w:pPr>
      <w:spacing w:after="100"/>
      <w:ind w:left="220"/>
    </w:pPr>
  </w:style>
  <w:style w:type="character" w:styleId="Hyperlink">
    <w:name w:val="Hyperlink"/>
    <w:basedOn w:val="DefaultParagraphFont"/>
    <w:uiPriority w:val="99"/>
    <w:unhideWhenUsed/>
    <w:rsid w:val="007740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5CCFCB941747E985EDB7A6EB2C86B2"/>
        <w:category>
          <w:name w:val="General"/>
          <w:gallery w:val="placeholder"/>
        </w:category>
        <w:types>
          <w:type w:val="bbPlcHdr"/>
        </w:types>
        <w:behaviors>
          <w:behavior w:val="content"/>
        </w:behaviors>
        <w:guid w:val="{0A98C37F-2031-452A-80EA-9A93781639E7}"/>
      </w:docPartPr>
      <w:docPartBody>
        <w:p w:rsidR="00874C18" w:rsidRDefault="00B471BC" w:rsidP="00B471BC">
          <w:pPr>
            <w:pStyle w:val="695CCFCB941747E985EDB7A6EB2C86B2"/>
          </w:pPr>
          <w:r w:rsidRPr="003F0E3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BC"/>
    <w:rsid w:val="00263307"/>
    <w:rsid w:val="004372B9"/>
    <w:rsid w:val="00874C18"/>
    <w:rsid w:val="00B471BC"/>
    <w:rsid w:val="00BF1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1BC"/>
    <w:rPr>
      <w:color w:val="808080"/>
    </w:rPr>
  </w:style>
  <w:style w:type="paragraph" w:customStyle="1" w:styleId="695CCFCB941747E985EDB7A6EB2C86B2">
    <w:name w:val="695CCFCB941747E985EDB7A6EB2C86B2"/>
    <w:rsid w:val="00B47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2DF28-DDFA-472E-82FF-B28C2725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3442</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Alesha Nasir</dc:creator>
  <cp:keywords/>
  <dc:description/>
  <cp:lastModifiedBy>1811</cp:lastModifiedBy>
  <cp:revision>12</cp:revision>
  <dcterms:created xsi:type="dcterms:W3CDTF">2023-07-31T08:40:00Z</dcterms:created>
  <dcterms:modified xsi:type="dcterms:W3CDTF">2023-07-31T09:25:00Z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64c5d57ee01cfe274c70637424eaa8293d0548dd4291a00a6ebe55cec270fc7d</vt:lpwstr>
  </property>
</Properties>
</file>