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5D20" w14:textId="41E0A5B1" w:rsidR="005C3786" w:rsidRPr="00762F3F" w:rsidRDefault="005C3786" w:rsidP="00926005">
      <w:pPr>
        <w:spacing w:line="276" w:lineRule="auto"/>
        <w:jc w:val="center"/>
        <w:rPr>
          <w:rFonts w:ascii="Corbel" w:hAnsi="Corbel"/>
          <w:b/>
          <w:bCs/>
          <w:sz w:val="40"/>
          <w:szCs w:val="40"/>
          <w:lang w:val="en-US"/>
        </w:rPr>
      </w:pPr>
      <w:r w:rsidRPr="00762F3F">
        <w:rPr>
          <w:rFonts w:ascii="Corbel" w:hAnsi="Corbel"/>
          <w:b/>
          <w:bCs/>
          <w:sz w:val="40"/>
          <w:szCs w:val="40"/>
          <w:lang w:val="en-US"/>
        </w:rPr>
        <w:t>Co-Parenting Agreement</w:t>
      </w:r>
    </w:p>
    <w:p w14:paraId="19D60107" w14:textId="01995376" w:rsidR="005C3786" w:rsidRDefault="005C3786" w:rsidP="00926005">
      <w:pPr>
        <w:spacing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t xml:space="preserve">This agreement between </w:t>
      </w: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default w:val="[co-parent 1 name]"/>
            </w:textInput>
          </w:ffData>
        </w:fldChar>
      </w:r>
      <w:bookmarkStart w:id="0" w:name="Text1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[co-parent 1 name]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0"/>
      <w:r w:rsidRPr="00A17AED">
        <w:rPr>
          <w:rFonts w:ascii="Corbel" w:hAnsi="Corbel"/>
          <w:sz w:val="24"/>
          <w:szCs w:val="24"/>
          <w:lang w:val="en-US"/>
        </w:rPr>
        <w:t xml:space="preserve"> and </w:t>
      </w: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[co-parent 2 name]"/>
            </w:textInput>
          </w:ffData>
        </w:fldChar>
      </w:r>
      <w:bookmarkStart w:id="1" w:name="Text2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[co-parent 2 name]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1"/>
      <w:r w:rsidRPr="00A17AED">
        <w:rPr>
          <w:rFonts w:ascii="Corbel" w:hAnsi="Corbel"/>
          <w:sz w:val="24"/>
          <w:szCs w:val="24"/>
          <w:lang w:val="en-US"/>
        </w:rPr>
        <w:t xml:space="preserve"> regarding the child </w:t>
      </w: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[child's name]"/>
            </w:textInput>
          </w:ffData>
        </w:fldChar>
      </w:r>
      <w:bookmarkStart w:id="2" w:name="Text3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[child's name]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2"/>
      <w:r w:rsidRPr="00A17AED">
        <w:rPr>
          <w:rFonts w:ascii="Corbel" w:hAnsi="Corbel"/>
          <w:sz w:val="24"/>
          <w:szCs w:val="24"/>
          <w:lang w:val="en-US"/>
        </w:rPr>
        <w:t xml:space="preserve"> was developed in the best interest of this unique child. We agree to adhere to the agreement and respect the policies outlined for communication and revisions.</w:t>
      </w:r>
    </w:p>
    <w:p w14:paraId="645B7E18" w14:textId="49D8D864" w:rsidR="00233792" w:rsidRPr="0081443F" w:rsidRDefault="0081443F" w:rsidP="00926005">
      <w:pPr>
        <w:spacing w:line="276" w:lineRule="auto"/>
        <w:rPr>
          <w:rFonts w:ascii="Corbel" w:hAnsi="Corbel"/>
          <w:b/>
          <w:bCs/>
          <w:sz w:val="28"/>
          <w:szCs w:val="28"/>
          <w:lang w:val="en-US"/>
        </w:rPr>
      </w:pPr>
      <w:r w:rsidRPr="0081443F">
        <w:rPr>
          <w:rFonts w:ascii="Corbel" w:hAnsi="Corbel"/>
          <w:b/>
          <w:bCs/>
          <w:sz w:val="28"/>
          <w:szCs w:val="28"/>
          <w:lang w:val="en-US"/>
        </w:rPr>
        <w:t>Parties &amp; Child Information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CF6090" w:rsidRPr="00A17AED" w14:paraId="1CE25AA6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74F26211" w14:textId="3EFE2397" w:rsidR="00CF6090" w:rsidRPr="00A17AED" w:rsidRDefault="00CF6090" w:rsidP="00926005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Co-Parent 1 Information:</w:t>
            </w:r>
          </w:p>
        </w:tc>
        <w:tc>
          <w:tcPr>
            <w:tcW w:w="4914" w:type="dxa"/>
            <w:vAlign w:val="center"/>
          </w:tcPr>
          <w:p w14:paraId="11A9099C" w14:textId="6736416F" w:rsidR="00CF6090" w:rsidRPr="00A17AED" w:rsidRDefault="00CF6090" w:rsidP="00926005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Co-Parent 2 Information:</w:t>
            </w:r>
          </w:p>
        </w:tc>
      </w:tr>
      <w:tr w:rsidR="00CF6090" w:rsidRPr="00A17AED" w14:paraId="4086ED66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32BC55E4" w14:textId="2C02CC81" w:rsidR="00CF6090" w:rsidRPr="00A17AED" w:rsidRDefault="00CF6090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4914" w:type="dxa"/>
            <w:vAlign w:val="center"/>
          </w:tcPr>
          <w:p w14:paraId="7E37DF85" w14:textId="130B4C8C" w:rsidR="00CF6090" w:rsidRPr="00A17AED" w:rsidRDefault="00CF6090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Name:</w:t>
            </w:r>
          </w:p>
        </w:tc>
      </w:tr>
      <w:tr w:rsidR="00AA7D1B" w:rsidRPr="00A17AED" w14:paraId="1CB9A00C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134E341B" w14:textId="1E4E4167" w:rsidR="00AA7D1B" w:rsidRPr="00A17AED" w:rsidRDefault="00AA7D1B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  <w:tc>
          <w:tcPr>
            <w:tcW w:w="4914" w:type="dxa"/>
            <w:vAlign w:val="center"/>
          </w:tcPr>
          <w:p w14:paraId="3A319F50" w14:textId="527DA64B" w:rsidR="00AA7D1B" w:rsidRPr="00A17AED" w:rsidRDefault="00AA7D1B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CF6090" w:rsidRPr="00A17AED" w14:paraId="21E065BE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183DB9FD" w14:textId="32689FC9" w:rsidR="00CF6090" w:rsidRPr="00A17AED" w:rsidRDefault="00CF6090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4914" w:type="dxa"/>
            <w:vAlign w:val="center"/>
          </w:tcPr>
          <w:p w14:paraId="1314D948" w14:textId="338443D1" w:rsidR="00CF6090" w:rsidRPr="00A17AED" w:rsidRDefault="00CF6090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Address:</w:t>
            </w:r>
          </w:p>
        </w:tc>
      </w:tr>
      <w:tr w:rsidR="00AA7D1B" w:rsidRPr="00A17AED" w14:paraId="3CA74C78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38ABE18C" w14:textId="333BD3A0" w:rsidR="00AA7D1B" w:rsidRPr="00A17AED" w:rsidRDefault="00AA7D1B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  <w:tc>
          <w:tcPr>
            <w:tcW w:w="4914" w:type="dxa"/>
            <w:vAlign w:val="center"/>
          </w:tcPr>
          <w:p w14:paraId="34F88230" w14:textId="43336BD8" w:rsidR="00AA7D1B" w:rsidRPr="00A17AED" w:rsidRDefault="00AA7D1B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CF6090" w:rsidRPr="00A17AED" w14:paraId="5DB42187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792D7A0C" w14:textId="6AD12EC5" w:rsidR="00CF6090" w:rsidRPr="00A17AED" w:rsidRDefault="00CF6090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Phone no:</w:t>
            </w:r>
          </w:p>
        </w:tc>
        <w:tc>
          <w:tcPr>
            <w:tcW w:w="4914" w:type="dxa"/>
            <w:vAlign w:val="center"/>
          </w:tcPr>
          <w:p w14:paraId="60B0121F" w14:textId="742A822A" w:rsidR="00CF6090" w:rsidRPr="00A17AED" w:rsidRDefault="00CF6090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Phone no:</w:t>
            </w:r>
          </w:p>
        </w:tc>
      </w:tr>
      <w:tr w:rsidR="00AA7D1B" w:rsidRPr="00A17AED" w14:paraId="3D69DB36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627711F5" w14:textId="0D438AC4" w:rsidR="00AA7D1B" w:rsidRPr="00A17AED" w:rsidRDefault="00AA7D1B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  <w:tc>
          <w:tcPr>
            <w:tcW w:w="4914" w:type="dxa"/>
            <w:vAlign w:val="center"/>
          </w:tcPr>
          <w:p w14:paraId="0CF8BCA6" w14:textId="5376BDFA" w:rsidR="00AA7D1B" w:rsidRPr="00A17AED" w:rsidRDefault="00AA7D1B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CF6090" w:rsidRPr="00A17AED" w14:paraId="48BBBE23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210B7538" w14:textId="5A6067B6" w:rsidR="00CF6090" w:rsidRPr="00A17AED" w:rsidRDefault="00CF6090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4914" w:type="dxa"/>
            <w:vAlign w:val="center"/>
          </w:tcPr>
          <w:p w14:paraId="4F9CAD93" w14:textId="1DD06BE9" w:rsidR="00CF6090" w:rsidRPr="00A17AED" w:rsidRDefault="00CF6090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Email Address:</w:t>
            </w:r>
          </w:p>
        </w:tc>
      </w:tr>
      <w:tr w:rsidR="00AA7D1B" w:rsidRPr="00A17AED" w14:paraId="653D946A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4C7044DB" w14:textId="193537CD" w:rsidR="00AA7D1B" w:rsidRPr="00A17AED" w:rsidRDefault="00AA7D1B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  <w:tc>
          <w:tcPr>
            <w:tcW w:w="4914" w:type="dxa"/>
            <w:vAlign w:val="center"/>
          </w:tcPr>
          <w:p w14:paraId="0A0E64CC" w14:textId="5DE6EB55" w:rsidR="00AA7D1B" w:rsidRPr="00A17AED" w:rsidRDefault="00AA7D1B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CF6090" w:rsidRPr="00A17AED" w14:paraId="7EF4A20D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4EBFA615" w14:textId="60C29D23" w:rsidR="00CF6090" w:rsidRPr="00A17AED" w:rsidRDefault="00CF6090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Employer:</w:t>
            </w:r>
          </w:p>
        </w:tc>
        <w:tc>
          <w:tcPr>
            <w:tcW w:w="4914" w:type="dxa"/>
            <w:vAlign w:val="center"/>
          </w:tcPr>
          <w:p w14:paraId="29536273" w14:textId="5FC89DCA" w:rsidR="00CF6090" w:rsidRPr="00A17AED" w:rsidRDefault="00CF6090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Employer:</w:t>
            </w:r>
          </w:p>
        </w:tc>
      </w:tr>
      <w:tr w:rsidR="00AA7D1B" w:rsidRPr="00A17AED" w14:paraId="1B548E63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7B0A5747" w14:textId="7A07E8BA" w:rsidR="00AA7D1B" w:rsidRPr="00A17AED" w:rsidRDefault="00AA7D1B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  <w:tc>
          <w:tcPr>
            <w:tcW w:w="4914" w:type="dxa"/>
            <w:vAlign w:val="center"/>
          </w:tcPr>
          <w:p w14:paraId="56C33EFF" w14:textId="18C4C5DA" w:rsidR="00AA7D1B" w:rsidRPr="00A17AED" w:rsidRDefault="00AA7D1B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CF6090" w:rsidRPr="00A17AED" w14:paraId="197D8D94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0F4F22DD" w14:textId="7BC136D2" w:rsidR="00CF6090" w:rsidRPr="00A17AED" w:rsidRDefault="00CF6090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Employer &amp; Contact:</w:t>
            </w:r>
          </w:p>
        </w:tc>
        <w:tc>
          <w:tcPr>
            <w:tcW w:w="4914" w:type="dxa"/>
            <w:vAlign w:val="center"/>
          </w:tcPr>
          <w:p w14:paraId="69F93BF1" w14:textId="2E5A278D" w:rsidR="00CF6090" w:rsidRPr="00A17AED" w:rsidRDefault="00CF6090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Employer &amp; Contact:</w:t>
            </w:r>
          </w:p>
        </w:tc>
      </w:tr>
      <w:tr w:rsidR="00AA7D1B" w:rsidRPr="00A17AED" w14:paraId="1DE347D3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1A610DBC" w14:textId="604D9C18" w:rsidR="00AA7D1B" w:rsidRPr="00A17AED" w:rsidRDefault="00AA7D1B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  <w:tc>
          <w:tcPr>
            <w:tcW w:w="4914" w:type="dxa"/>
            <w:vAlign w:val="center"/>
          </w:tcPr>
          <w:p w14:paraId="1858B34D" w14:textId="7AB56F40" w:rsidR="00AA7D1B" w:rsidRPr="00A17AED" w:rsidRDefault="00AA7D1B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</w:tr>
    </w:tbl>
    <w:p w14:paraId="6AD4C372" w14:textId="73BF459D" w:rsidR="00A77E15" w:rsidRPr="00A17AED" w:rsidRDefault="00A77E15" w:rsidP="00233792">
      <w:pPr>
        <w:spacing w:before="240" w:after="0" w:line="276" w:lineRule="auto"/>
        <w:rPr>
          <w:rFonts w:ascii="Corbel" w:hAnsi="Corbel"/>
          <w:i/>
          <w:iCs/>
          <w:sz w:val="24"/>
          <w:szCs w:val="24"/>
          <w:lang w:val="en-US"/>
        </w:rPr>
      </w:pPr>
      <w:r w:rsidRPr="00233792">
        <w:rPr>
          <w:rFonts w:ascii="Corbel" w:hAnsi="Corbel"/>
          <w:i/>
          <w:iCs/>
          <w:sz w:val="20"/>
          <w:szCs w:val="20"/>
          <w:lang w:val="en-US"/>
        </w:rPr>
        <w:t xml:space="preserve">*Co-parents agree to share any updates to their contact information in a timely manner (immediately when in custody child, and within 72 hours when not in custody of </w:t>
      </w:r>
      <w:r w:rsidR="003E5B3F" w:rsidRPr="00233792">
        <w:rPr>
          <w:rFonts w:ascii="Corbel" w:hAnsi="Corbel"/>
          <w:i/>
          <w:iCs/>
          <w:sz w:val="20"/>
          <w:szCs w:val="20"/>
          <w:lang w:val="en-US"/>
        </w:rPr>
        <w:t>child)</w:t>
      </w:r>
      <w:r w:rsidR="003E5B3F" w:rsidRPr="00A17AED">
        <w:rPr>
          <w:rFonts w:ascii="Corbel" w:hAnsi="Corbel"/>
          <w:i/>
          <w:iCs/>
          <w:sz w:val="24"/>
          <w:szCs w:val="24"/>
          <w:lang w:val="en-US"/>
        </w:rPr>
        <w:t xml:space="preserve"> *</w:t>
      </w:r>
      <w:r w:rsidR="00233792">
        <w:rPr>
          <w:rFonts w:ascii="Corbel" w:hAnsi="Corbel"/>
          <w:i/>
          <w:iCs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AA7D1B" w:rsidRPr="00A17AED" w14:paraId="03042835" w14:textId="77777777" w:rsidTr="00A17AED">
        <w:trPr>
          <w:trHeight w:val="510"/>
        </w:trPr>
        <w:tc>
          <w:tcPr>
            <w:tcW w:w="4868" w:type="dxa"/>
            <w:vAlign w:val="bottom"/>
          </w:tcPr>
          <w:p w14:paraId="4AD6689D" w14:textId="686226FB" w:rsidR="00AA7D1B" w:rsidRPr="00A17AED" w:rsidRDefault="00AA7D1B" w:rsidP="00926005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</w:t>
            </w:r>
          </w:p>
        </w:tc>
        <w:tc>
          <w:tcPr>
            <w:tcW w:w="4868" w:type="dxa"/>
            <w:vAlign w:val="bottom"/>
          </w:tcPr>
          <w:p w14:paraId="1E782A86" w14:textId="66A60EB4" w:rsidR="00AA7D1B" w:rsidRPr="00A17AED" w:rsidRDefault="00AA7D1B" w:rsidP="00926005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</w:t>
            </w:r>
          </w:p>
        </w:tc>
      </w:tr>
      <w:tr w:rsidR="00A77E15" w:rsidRPr="00762F3F" w14:paraId="18A67211" w14:textId="77777777" w:rsidTr="00762F3F">
        <w:trPr>
          <w:trHeight w:val="340"/>
        </w:trPr>
        <w:tc>
          <w:tcPr>
            <w:tcW w:w="4868" w:type="dxa"/>
            <w:vAlign w:val="center"/>
          </w:tcPr>
          <w:p w14:paraId="2E31D993" w14:textId="46CEA055" w:rsidR="00A77E15" w:rsidRPr="00762F3F" w:rsidRDefault="00A77E15" w:rsidP="00926005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762F3F">
              <w:rPr>
                <w:rFonts w:ascii="Corbel" w:hAnsi="Corbel"/>
                <w:sz w:val="20"/>
                <w:szCs w:val="20"/>
                <w:lang w:val="en-US"/>
              </w:rPr>
              <w:t>Signatures</w:t>
            </w:r>
          </w:p>
        </w:tc>
        <w:tc>
          <w:tcPr>
            <w:tcW w:w="4868" w:type="dxa"/>
            <w:vAlign w:val="center"/>
          </w:tcPr>
          <w:p w14:paraId="497495DF" w14:textId="7FE9B823" w:rsidR="00A77E15" w:rsidRPr="00762F3F" w:rsidRDefault="00A77E15" w:rsidP="00926005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762F3F">
              <w:rPr>
                <w:rFonts w:ascii="Corbel" w:hAnsi="Corbel"/>
                <w:sz w:val="20"/>
                <w:szCs w:val="20"/>
                <w:lang w:val="en-US"/>
              </w:rPr>
              <w:t>Signatures</w:t>
            </w:r>
          </w:p>
        </w:tc>
      </w:tr>
    </w:tbl>
    <w:p w14:paraId="790868AF" w14:textId="77777777" w:rsidR="00A77E15" w:rsidRPr="00A17AED" w:rsidRDefault="00A77E15" w:rsidP="00A17AED">
      <w:pPr>
        <w:spacing w:after="0" w:line="276" w:lineRule="auto"/>
        <w:rPr>
          <w:rFonts w:ascii="Corbel" w:hAnsi="Corbel"/>
          <w:sz w:val="24"/>
          <w:szCs w:val="24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926005" w:rsidRPr="00A17AED" w14:paraId="575CE96E" w14:textId="77777777" w:rsidTr="0081443F">
        <w:trPr>
          <w:trHeight w:val="454"/>
        </w:trPr>
        <w:tc>
          <w:tcPr>
            <w:tcW w:w="9828" w:type="dxa"/>
            <w:gridSpan w:val="2"/>
            <w:vAlign w:val="center"/>
          </w:tcPr>
          <w:p w14:paraId="120B5231" w14:textId="77777777" w:rsidR="00926005" w:rsidRPr="00A17AED" w:rsidRDefault="00926005" w:rsidP="00926005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Child’s Information:</w:t>
            </w:r>
          </w:p>
        </w:tc>
      </w:tr>
      <w:tr w:rsidR="00A17AED" w:rsidRPr="00A17AED" w14:paraId="5A23B135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68184532" w14:textId="1E3EE7F9" w:rsidR="00A17AED" w:rsidRPr="00A17AED" w:rsidRDefault="00A17AED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4914" w:type="dxa"/>
            <w:vAlign w:val="center"/>
          </w:tcPr>
          <w:p w14:paraId="227413AE" w14:textId="0D517B81" w:rsidR="00A17AED" w:rsidRPr="00A17AED" w:rsidRDefault="00A17AED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Diagnoses (if applicable):</w:t>
            </w:r>
          </w:p>
        </w:tc>
      </w:tr>
      <w:tr w:rsidR="00A17AED" w:rsidRPr="00A17AED" w14:paraId="07347489" w14:textId="77777777" w:rsidTr="0081443F">
        <w:trPr>
          <w:trHeight w:val="454"/>
        </w:trPr>
        <w:tc>
          <w:tcPr>
            <w:tcW w:w="4914" w:type="dxa"/>
            <w:vAlign w:val="bottom"/>
          </w:tcPr>
          <w:p w14:paraId="1CC02302" w14:textId="15FA708D" w:rsidR="00A17AED" w:rsidRPr="00A17AED" w:rsidRDefault="00A17AED" w:rsidP="00762F3F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  <w:tc>
          <w:tcPr>
            <w:tcW w:w="4914" w:type="dxa"/>
            <w:vAlign w:val="bottom"/>
          </w:tcPr>
          <w:p w14:paraId="216DAA8C" w14:textId="5DCD4064" w:rsidR="00A17AED" w:rsidRPr="00A17AED" w:rsidRDefault="00A17AED" w:rsidP="00762F3F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A17AED" w:rsidRPr="00A17AED" w14:paraId="52816846" w14:textId="77777777" w:rsidTr="0081443F">
        <w:trPr>
          <w:trHeight w:val="454"/>
        </w:trPr>
        <w:tc>
          <w:tcPr>
            <w:tcW w:w="4914" w:type="dxa"/>
            <w:vAlign w:val="center"/>
          </w:tcPr>
          <w:p w14:paraId="65997FC4" w14:textId="58047F6A" w:rsidR="00A17AED" w:rsidRPr="00A17AED" w:rsidRDefault="00A17AED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Age &amp; Date of Birth:</w:t>
            </w:r>
          </w:p>
        </w:tc>
        <w:tc>
          <w:tcPr>
            <w:tcW w:w="4914" w:type="dxa"/>
            <w:vAlign w:val="center"/>
          </w:tcPr>
          <w:p w14:paraId="02675DAD" w14:textId="60A511C6" w:rsidR="00A17AED" w:rsidRPr="00A17AED" w:rsidRDefault="00A17AED" w:rsidP="00926005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Additional Medical Concerns or Behavior/Stress Triggers (if applicable):</w:t>
            </w:r>
          </w:p>
        </w:tc>
      </w:tr>
      <w:tr w:rsidR="00A17AED" w:rsidRPr="00A17AED" w14:paraId="5445D293" w14:textId="77777777" w:rsidTr="0081443F">
        <w:trPr>
          <w:trHeight w:val="454"/>
        </w:trPr>
        <w:tc>
          <w:tcPr>
            <w:tcW w:w="4914" w:type="dxa"/>
            <w:vAlign w:val="bottom"/>
          </w:tcPr>
          <w:p w14:paraId="51DFEF48" w14:textId="3167BD47" w:rsidR="00A17AED" w:rsidRPr="00A17AED" w:rsidRDefault="00A17AED" w:rsidP="00762F3F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  <w:tc>
          <w:tcPr>
            <w:tcW w:w="4914" w:type="dxa"/>
            <w:vAlign w:val="bottom"/>
          </w:tcPr>
          <w:p w14:paraId="498A28A3" w14:textId="5CA3A4A8" w:rsidR="00A17AED" w:rsidRPr="00A17AED" w:rsidRDefault="00A17AED" w:rsidP="00762F3F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</w:tr>
    </w:tbl>
    <w:p w14:paraId="7A8EA597" w14:textId="77777777" w:rsidR="00F26A57" w:rsidRDefault="00F26A57" w:rsidP="00926005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</w:p>
    <w:p w14:paraId="517F6FDA" w14:textId="77777777" w:rsidR="0081443F" w:rsidRPr="00A17AED" w:rsidRDefault="0081443F" w:rsidP="00926005">
      <w:pPr>
        <w:spacing w:line="276" w:lineRule="auto"/>
        <w:rPr>
          <w:rFonts w:ascii="Corbel" w:hAnsi="Corbel"/>
          <w:b/>
          <w:bCs/>
          <w:sz w:val="24"/>
          <w:szCs w:val="24"/>
          <w:lang w:val="en-US"/>
        </w:rPr>
      </w:pPr>
    </w:p>
    <w:p w14:paraId="49ED8D94" w14:textId="77777777" w:rsidR="00AA6DBA" w:rsidRDefault="00AA6DBA" w:rsidP="00926005">
      <w:pPr>
        <w:spacing w:line="276" w:lineRule="auto"/>
        <w:rPr>
          <w:rFonts w:ascii="Corbel" w:hAnsi="Corbel"/>
          <w:b/>
          <w:bCs/>
          <w:sz w:val="28"/>
          <w:szCs w:val="28"/>
          <w:lang w:val="en-US"/>
        </w:rPr>
      </w:pPr>
    </w:p>
    <w:p w14:paraId="5078356A" w14:textId="769B969A" w:rsidR="00F26A57" w:rsidRPr="00233792" w:rsidRDefault="00F26A57" w:rsidP="00926005">
      <w:pPr>
        <w:spacing w:line="276" w:lineRule="auto"/>
        <w:rPr>
          <w:rFonts w:ascii="Corbel" w:hAnsi="Corbel"/>
          <w:b/>
          <w:bCs/>
          <w:sz w:val="28"/>
          <w:szCs w:val="28"/>
          <w:lang w:val="en-US"/>
        </w:rPr>
      </w:pPr>
      <w:r w:rsidRPr="00233792">
        <w:rPr>
          <w:rFonts w:ascii="Corbel" w:hAnsi="Corbel"/>
          <w:b/>
          <w:bCs/>
          <w:sz w:val="28"/>
          <w:szCs w:val="28"/>
          <w:lang w:val="en-US"/>
        </w:rPr>
        <w:t>Custody Summary</w:t>
      </w:r>
    </w:p>
    <w:p w14:paraId="161E7981" w14:textId="7732B3AB" w:rsidR="00F26A57" w:rsidRPr="00A17AED" w:rsidRDefault="00F26A57" w:rsidP="00762F3F">
      <w:pPr>
        <w:spacing w:after="0"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t>**</w:t>
      </w:r>
      <w:r w:rsidRPr="00762F3F">
        <w:rPr>
          <w:rFonts w:ascii="Corbel" w:hAnsi="Corbel"/>
          <w:i/>
          <w:iCs/>
          <w:lang w:val="en-US"/>
        </w:rPr>
        <w:t xml:space="preserve">This co-parenting plan is an outline for parenting decisions, not a substitute for a legal custody arrangement. However, please provide a summary of the custody arrangement witnessed and approved by a judge </w:t>
      </w:r>
      <w:r w:rsidR="00AA7D1B" w:rsidRPr="00762F3F">
        <w:rPr>
          <w:rFonts w:ascii="Corbel" w:hAnsi="Corbel"/>
          <w:i/>
          <w:iCs/>
          <w:lang w:val="en-US"/>
        </w:rPr>
        <w:t>below:</w:t>
      </w:r>
      <w:r w:rsidR="00AA7D1B" w:rsidRPr="00762F3F">
        <w:rPr>
          <w:rFonts w:ascii="Corbel" w:hAnsi="Corbel"/>
          <w:lang w:val="en-US"/>
        </w:rPr>
        <w:t xml:space="preserve"> </w:t>
      </w:r>
      <w:r w:rsidR="00AA7D1B" w:rsidRPr="00A17AED">
        <w:rPr>
          <w:rFonts w:ascii="Corbel" w:hAnsi="Corbel"/>
          <w:sz w:val="24"/>
          <w:szCs w:val="24"/>
          <w:lang w:val="en-US"/>
        </w:rPr>
        <w:t>*</w:t>
      </w:r>
      <w:r w:rsidRPr="00A17AED">
        <w:rPr>
          <w:rFonts w:ascii="Corbel" w:hAnsi="Corbel"/>
          <w:sz w:val="24"/>
          <w:szCs w:val="24"/>
          <w:lang w:val="en-US"/>
        </w:rPr>
        <w:t>*</w:t>
      </w:r>
    </w:p>
    <w:tbl>
      <w:tblPr>
        <w:tblStyle w:val="TableGrid"/>
        <w:tblW w:w="982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A17AED" w:rsidRPr="00A17AED" w14:paraId="349FE8EE" w14:textId="77777777" w:rsidTr="0081443F">
        <w:trPr>
          <w:trHeight w:val="454"/>
        </w:trPr>
        <w:tc>
          <w:tcPr>
            <w:tcW w:w="9828" w:type="dxa"/>
            <w:vAlign w:val="bottom"/>
          </w:tcPr>
          <w:p w14:paraId="04726BD8" w14:textId="03BEC290" w:rsidR="00A17AED" w:rsidRPr="00A17AED" w:rsidRDefault="00A17AED" w:rsidP="00762F3F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</w:tc>
      </w:tr>
      <w:tr w:rsidR="00A17AED" w:rsidRPr="00A17AED" w14:paraId="236B2295" w14:textId="77777777" w:rsidTr="0081443F">
        <w:trPr>
          <w:trHeight w:val="454"/>
        </w:trPr>
        <w:tc>
          <w:tcPr>
            <w:tcW w:w="9828" w:type="dxa"/>
            <w:vAlign w:val="bottom"/>
          </w:tcPr>
          <w:p w14:paraId="75B7B36C" w14:textId="483AD3D9" w:rsidR="00A17AED" w:rsidRPr="00A17AED" w:rsidRDefault="00A17AED" w:rsidP="00762F3F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</w:tc>
      </w:tr>
      <w:tr w:rsidR="00A17AED" w:rsidRPr="00A17AED" w14:paraId="5C4E5FF4" w14:textId="77777777" w:rsidTr="0081443F">
        <w:trPr>
          <w:trHeight w:val="454"/>
        </w:trPr>
        <w:tc>
          <w:tcPr>
            <w:tcW w:w="9828" w:type="dxa"/>
            <w:vAlign w:val="bottom"/>
          </w:tcPr>
          <w:p w14:paraId="6F20E717" w14:textId="13DDF4E4" w:rsidR="00A17AED" w:rsidRPr="00A17AED" w:rsidRDefault="00A17AED" w:rsidP="00762F3F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</w:tc>
      </w:tr>
      <w:tr w:rsidR="00A17AED" w:rsidRPr="00A17AED" w14:paraId="5AAA99D6" w14:textId="77777777" w:rsidTr="0081443F">
        <w:trPr>
          <w:trHeight w:val="454"/>
        </w:trPr>
        <w:tc>
          <w:tcPr>
            <w:tcW w:w="9828" w:type="dxa"/>
            <w:vAlign w:val="bottom"/>
          </w:tcPr>
          <w:p w14:paraId="72E51D86" w14:textId="45088620" w:rsidR="00A17AED" w:rsidRPr="00A17AED" w:rsidRDefault="00A17AED" w:rsidP="00762F3F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</w:tc>
      </w:tr>
    </w:tbl>
    <w:p w14:paraId="7B47D6C6" w14:textId="5838CAC4" w:rsidR="00F26A57" w:rsidRPr="00233792" w:rsidRDefault="00F26A57" w:rsidP="00A17AED">
      <w:pPr>
        <w:spacing w:before="240" w:line="276" w:lineRule="auto"/>
        <w:rPr>
          <w:rFonts w:ascii="Corbel" w:hAnsi="Corbel"/>
          <w:b/>
          <w:bCs/>
          <w:sz w:val="28"/>
          <w:szCs w:val="28"/>
          <w:lang w:val="en-US"/>
        </w:rPr>
      </w:pPr>
      <w:r w:rsidRPr="00233792">
        <w:rPr>
          <w:rFonts w:ascii="Corbel" w:hAnsi="Corbel"/>
          <w:b/>
          <w:bCs/>
          <w:sz w:val="28"/>
          <w:szCs w:val="28"/>
          <w:lang w:val="en-US"/>
        </w:rPr>
        <w:t>Parenting Decisions</w:t>
      </w:r>
    </w:p>
    <w:p w14:paraId="0E075A67" w14:textId="632A6082" w:rsidR="00F26A57" w:rsidRPr="00A17AED" w:rsidRDefault="00F26A57" w:rsidP="00762F3F">
      <w:pPr>
        <w:pStyle w:val="ListParagraph"/>
        <w:numPr>
          <w:ilvl w:val="0"/>
          <w:numId w:val="1"/>
        </w:numPr>
        <w:spacing w:after="0"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b/>
          <w:bCs/>
          <w:sz w:val="24"/>
          <w:szCs w:val="24"/>
          <w:lang w:val="en-US"/>
        </w:rPr>
        <w:t>Child Care:</w:t>
      </w:r>
      <w:r w:rsidRPr="00A17AED">
        <w:rPr>
          <w:rFonts w:ascii="Corbel" w:hAnsi="Corbel"/>
          <w:sz w:val="24"/>
          <w:szCs w:val="24"/>
          <w:lang w:val="en-US"/>
        </w:rPr>
        <w:t xml:space="preserve"> When either parent is unavailable to supervise child, the following guidelines should be maintained regarding childcare:</w:t>
      </w:r>
    </w:p>
    <w:tbl>
      <w:tblPr>
        <w:tblStyle w:val="TableGrid"/>
        <w:tblW w:w="982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A17AED" w:rsidRPr="00A17AED" w14:paraId="42739973" w14:textId="77777777" w:rsidTr="0081443F">
        <w:trPr>
          <w:trHeight w:val="454"/>
        </w:trPr>
        <w:tc>
          <w:tcPr>
            <w:tcW w:w="9828" w:type="dxa"/>
            <w:vAlign w:val="bottom"/>
          </w:tcPr>
          <w:p w14:paraId="62250D14" w14:textId="711693E3" w:rsidR="00A17AED" w:rsidRPr="00A17AED" w:rsidRDefault="00A17AED" w:rsidP="00A17AED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</w:tc>
      </w:tr>
      <w:tr w:rsidR="00A17AED" w:rsidRPr="00A17AED" w14:paraId="1589BC5C" w14:textId="77777777" w:rsidTr="0081443F">
        <w:trPr>
          <w:trHeight w:val="454"/>
        </w:trPr>
        <w:tc>
          <w:tcPr>
            <w:tcW w:w="9828" w:type="dxa"/>
            <w:vAlign w:val="bottom"/>
          </w:tcPr>
          <w:p w14:paraId="67D29ACE" w14:textId="60DC7A1D" w:rsidR="00A17AED" w:rsidRPr="00A17AED" w:rsidRDefault="00A17AED" w:rsidP="00A17AED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</w:tc>
      </w:tr>
    </w:tbl>
    <w:p w14:paraId="54EE5F2F" w14:textId="5E54CC44" w:rsidR="00F26A57" w:rsidRPr="00A17AED" w:rsidRDefault="00F26A57" w:rsidP="00A17AED">
      <w:pPr>
        <w:pStyle w:val="ListParagraph"/>
        <w:numPr>
          <w:ilvl w:val="0"/>
          <w:numId w:val="1"/>
        </w:numPr>
        <w:spacing w:before="240"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b/>
          <w:bCs/>
          <w:sz w:val="24"/>
          <w:szCs w:val="24"/>
          <w:lang w:val="en-US"/>
        </w:rPr>
        <w:t>Daily Routines:</w:t>
      </w:r>
      <w:r w:rsidRPr="00A17AED">
        <w:rPr>
          <w:rFonts w:ascii="Corbel" w:hAnsi="Corbel"/>
          <w:sz w:val="24"/>
          <w:szCs w:val="24"/>
          <w:lang w:val="en-US"/>
        </w:rPr>
        <w:t xml:space="preserve"> Schedule and consistency are essential to special needs children. We agree to the following guidelines for daily routines.</w:t>
      </w:r>
    </w:p>
    <w:p w14:paraId="3FBD8567" w14:textId="718A5FDE" w:rsidR="00F26A57" w:rsidRPr="00A17AED" w:rsidRDefault="00A17AED" w:rsidP="00A17AED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>
              <w:default w:val="Bedtime"/>
            </w:textInput>
          </w:ffData>
        </w:fldChar>
      </w:r>
      <w:bookmarkStart w:id="3" w:name="Text4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Bedtime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3"/>
    </w:p>
    <w:p w14:paraId="64B3A0C6" w14:textId="39C7C37F" w:rsidR="00F26A57" w:rsidRPr="00A17AED" w:rsidRDefault="00A17AED" w:rsidP="00A17AED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>
              <w:default w:val="Sleep"/>
            </w:textInput>
          </w:ffData>
        </w:fldChar>
      </w:r>
      <w:bookmarkStart w:id="4" w:name="Text5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Sleep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4"/>
    </w:p>
    <w:p w14:paraId="3286F91E" w14:textId="110129DD" w:rsidR="00F26A57" w:rsidRPr="00A17AED" w:rsidRDefault="00A17AED" w:rsidP="00A17AED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>
              <w:default w:val="Mornings (School)"/>
            </w:textInput>
          </w:ffData>
        </w:fldChar>
      </w:r>
      <w:bookmarkStart w:id="5" w:name="Text6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Mornings (School)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5"/>
    </w:p>
    <w:p w14:paraId="3157A668" w14:textId="24B8A8D6" w:rsidR="00F26A57" w:rsidRPr="00A17AED" w:rsidRDefault="00A17AED" w:rsidP="00A17AED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>
              <w:default w:val="Mornings (Holidays &amp; Weekends)"/>
            </w:textInput>
          </w:ffData>
        </w:fldChar>
      </w:r>
      <w:bookmarkStart w:id="6" w:name="Text7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Mornings (Holidays &amp; Weekends)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6"/>
    </w:p>
    <w:p w14:paraId="59B70A1B" w14:textId="794F5B67" w:rsidR="00F26A57" w:rsidRPr="00A17AED" w:rsidRDefault="00A17AED" w:rsidP="00A17AED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>
              <w:default w:val="Food &amp; Nutrition"/>
            </w:textInput>
          </w:ffData>
        </w:fldChar>
      </w:r>
      <w:bookmarkStart w:id="7" w:name="Text8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Food &amp; Nutrition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7"/>
    </w:p>
    <w:p w14:paraId="13FB6A25" w14:textId="1A25B4DE" w:rsidR="00F26A57" w:rsidRPr="00A17AED" w:rsidRDefault="00A17AED" w:rsidP="00A17AED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>
              <w:default w:val="Screen Time (Times Allowed and Acceptable Media)"/>
            </w:textInput>
          </w:ffData>
        </w:fldChar>
      </w:r>
      <w:bookmarkStart w:id="8" w:name="Text9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Screen Time (Times Allowed and Acceptable Media)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8"/>
    </w:p>
    <w:p w14:paraId="2DE5E1A9" w14:textId="4511E212" w:rsidR="00F26A57" w:rsidRPr="00A17AED" w:rsidRDefault="00A17AED" w:rsidP="00A17AED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10"/>
            <w:enabled/>
            <w:calcOnExit w:val="0"/>
            <w:textInput>
              <w:default w:val="Chores"/>
            </w:textInput>
          </w:ffData>
        </w:fldChar>
      </w:r>
      <w:bookmarkStart w:id="9" w:name="Text10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Chores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9"/>
    </w:p>
    <w:p w14:paraId="260B74DA" w14:textId="334A2035" w:rsidR="00F26A57" w:rsidRPr="00A17AED" w:rsidRDefault="00A17AED" w:rsidP="00A17AED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>
              <w:default w:val="Internet Usage (Times and Acceptable Media/social media)"/>
            </w:textInput>
          </w:ffData>
        </w:fldChar>
      </w:r>
      <w:bookmarkStart w:id="10" w:name="Text11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Internet Usage (Times and Acceptable Media/social media)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10"/>
    </w:p>
    <w:p w14:paraId="6B1382A0" w14:textId="68802224" w:rsidR="00F26A57" w:rsidRPr="00A17AED" w:rsidRDefault="00A17AED" w:rsidP="00A17AED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>
              <w:default w:val="Phone Usage (Calling &amp; Texting)"/>
            </w:textInput>
          </w:ffData>
        </w:fldChar>
      </w:r>
      <w:bookmarkStart w:id="11" w:name="Text12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Phone Usage (Calling &amp; Texting)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11"/>
    </w:p>
    <w:p w14:paraId="2A600B9B" w14:textId="5277EDAF" w:rsidR="00F26A57" w:rsidRPr="00A17AED" w:rsidRDefault="00A17AED" w:rsidP="00A17AED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>
              <w:default w:val="Extracurricular Activities (Sports, Clubs, Dating, Curfew)"/>
            </w:textInput>
          </w:ffData>
        </w:fldChar>
      </w:r>
      <w:bookmarkStart w:id="12" w:name="Text13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Extracurricular Activities (Sports, Clubs, Dating, Curfew)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12"/>
    </w:p>
    <w:p w14:paraId="4F64095F" w14:textId="164ECA41" w:rsidR="00F26A57" w:rsidRPr="00A17AED" w:rsidRDefault="00A17AED" w:rsidP="00A17AED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>
              <w:default w:val="Additional Routine 1"/>
            </w:textInput>
          </w:ffData>
        </w:fldChar>
      </w:r>
      <w:bookmarkStart w:id="13" w:name="Text14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Additional Routine 1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13"/>
    </w:p>
    <w:p w14:paraId="5BE06EEB" w14:textId="65B30F16" w:rsidR="00F26A57" w:rsidRPr="00A17AED" w:rsidRDefault="00A17AED" w:rsidP="00A17AED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>
              <w:default w:val="Additional Routine 2"/>
            </w:textInput>
          </w:ffData>
        </w:fldChar>
      </w:r>
      <w:bookmarkStart w:id="14" w:name="Text15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Additional Routine 2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14"/>
      <w:r w:rsidRPr="00A17AED">
        <w:rPr>
          <w:rFonts w:ascii="Corbel" w:hAnsi="Corbel"/>
          <w:sz w:val="24"/>
          <w:szCs w:val="24"/>
          <w:lang w:val="en-US"/>
        </w:rPr>
        <w:t xml:space="preserve"> </w:t>
      </w:r>
    </w:p>
    <w:p w14:paraId="56AFCB04" w14:textId="328FF645" w:rsidR="00AA7D1B" w:rsidRPr="00A17AED" w:rsidRDefault="00A17AED" w:rsidP="00926005">
      <w:pPr>
        <w:pStyle w:val="ListParagraph"/>
        <w:numPr>
          <w:ilvl w:val="0"/>
          <w:numId w:val="2"/>
        </w:numPr>
        <w:spacing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>
              <w:default w:val="Additional Routine 3"/>
            </w:textInput>
          </w:ffData>
        </w:fldChar>
      </w:r>
      <w:bookmarkStart w:id="15" w:name="Text16"/>
      <w:r w:rsidRPr="00A17AED">
        <w:rPr>
          <w:rFonts w:ascii="Corbel" w:hAnsi="Corbel"/>
          <w:sz w:val="24"/>
          <w:szCs w:val="24"/>
          <w:lang w:val="en-US"/>
        </w:rPr>
        <w:instrText xml:space="preserve"> FORMTEXT </w:instrText>
      </w:r>
      <w:r w:rsidRPr="00A17AED">
        <w:rPr>
          <w:rFonts w:ascii="Corbel" w:hAnsi="Corbel"/>
          <w:sz w:val="24"/>
          <w:szCs w:val="24"/>
          <w:lang w:val="en-US"/>
        </w:rPr>
      </w:r>
      <w:r w:rsidRPr="00A17AED">
        <w:rPr>
          <w:rFonts w:ascii="Corbel" w:hAnsi="Corbel"/>
          <w:sz w:val="24"/>
          <w:szCs w:val="24"/>
          <w:lang w:val="en-US"/>
        </w:rPr>
        <w:fldChar w:fldCharType="separate"/>
      </w:r>
      <w:r w:rsidRPr="00A17AED">
        <w:rPr>
          <w:rFonts w:ascii="Corbel" w:hAnsi="Corbel"/>
          <w:noProof/>
          <w:sz w:val="24"/>
          <w:szCs w:val="24"/>
          <w:lang w:val="en-US"/>
        </w:rPr>
        <w:t>Additional Routine 3</w:t>
      </w:r>
      <w:r w:rsidRPr="00A17AED">
        <w:rPr>
          <w:rFonts w:ascii="Corbel" w:hAnsi="Corbel"/>
          <w:sz w:val="24"/>
          <w:szCs w:val="24"/>
          <w:lang w:val="en-US"/>
        </w:rPr>
        <w:fldChar w:fldCharType="end"/>
      </w:r>
      <w:bookmarkEnd w:id="15"/>
    </w:p>
    <w:p w14:paraId="242BE380" w14:textId="53CD6893" w:rsidR="00F26A57" w:rsidRPr="00A17AED" w:rsidRDefault="00F26A57" w:rsidP="00926005">
      <w:pPr>
        <w:spacing w:line="276" w:lineRule="auto"/>
        <w:rPr>
          <w:rFonts w:ascii="Corbel" w:hAnsi="Corbel"/>
          <w:i/>
          <w:iCs/>
          <w:sz w:val="24"/>
          <w:szCs w:val="24"/>
          <w:lang w:val="en-US"/>
        </w:rPr>
      </w:pPr>
      <w:r w:rsidRPr="00A17AED">
        <w:rPr>
          <w:rFonts w:ascii="Corbel" w:hAnsi="Corbel"/>
          <w:i/>
          <w:iCs/>
          <w:sz w:val="24"/>
          <w:szCs w:val="24"/>
          <w:lang w:val="en-US"/>
        </w:rPr>
        <w:t>*</w:t>
      </w:r>
      <w:r w:rsidRPr="00762F3F">
        <w:rPr>
          <w:rFonts w:ascii="Corbel" w:hAnsi="Corbel"/>
          <w:i/>
          <w:iCs/>
          <w:sz w:val="20"/>
          <w:szCs w:val="20"/>
          <w:lang w:val="en-US"/>
        </w:rPr>
        <w:t xml:space="preserve">Co-parents agree to discuss and write out any necessary changes to the child's routine in an updated co-parenting agreement. Suggested changes by therapists will be included in written </w:t>
      </w:r>
      <w:r w:rsidR="00A17AED" w:rsidRPr="00762F3F">
        <w:rPr>
          <w:rFonts w:ascii="Corbel" w:hAnsi="Corbel"/>
          <w:i/>
          <w:iCs/>
          <w:sz w:val="20"/>
          <w:szCs w:val="20"/>
          <w:lang w:val="en-US"/>
        </w:rPr>
        <w:t>documentation*.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A17AED" w:rsidRPr="00A17AED" w14:paraId="5987B2CC" w14:textId="77777777" w:rsidTr="00A564FA">
        <w:trPr>
          <w:trHeight w:val="510"/>
        </w:trPr>
        <w:tc>
          <w:tcPr>
            <w:tcW w:w="4868" w:type="dxa"/>
            <w:vAlign w:val="bottom"/>
          </w:tcPr>
          <w:p w14:paraId="320AF089" w14:textId="77777777" w:rsidR="00A17AED" w:rsidRPr="00A17AED" w:rsidRDefault="00A17AED" w:rsidP="00A564F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</w:t>
            </w:r>
          </w:p>
        </w:tc>
        <w:tc>
          <w:tcPr>
            <w:tcW w:w="4868" w:type="dxa"/>
            <w:vAlign w:val="bottom"/>
          </w:tcPr>
          <w:p w14:paraId="68BA98E0" w14:textId="77777777" w:rsidR="00A17AED" w:rsidRPr="00A17AED" w:rsidRDefault="00A17AED" w:rsidP="00A564F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</w:t>
            </w:r>
          </w:p>
        </w:tc>
      </w:tr>
      <w:tr w:rsidR="00A17AED" w:rsidRPr="00762F3F" w14:paraId="55AC8DD9" w14:textId="77777777" w:rsidTr="00762F3F">
        <w:trPr>
          <w:trHeight w:val="340"/>
        </w:trPr>
        <w:tc>
          <w:tcPr>
            <w:tcW w:w="4868" w:type="dxa"/>
            <w:vAlign w:val="center"/>
          </w:tcPr>
          <w:p w14:paraId="45E32BC1" w14:textId="77777777" w:rsidR="00A17AED" w:rsidRPr="00762F3F" w:rsidRDefault="00A17AED" w:rsidP="00A564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762F3F">
              <w:rPr>
                <w:rFonts w:ascii="Corbel" w:hAnsi="Corbel"/>
                <w:sz w:val="20"/>
                <w:szCs w:val="20"/>
                <w:lang w:val="en-US"/>
              </w:rPr>
              <w:t>Signatures:</w:t>
            </w:r>
          </w:p>
        </w:tc>
        <w:tc>
          <w:tcPr>
            <w:tcW w:w="4868" w:type="dxa"/>
            <w:vAlign w:val="center"/>
          </w:tcPr>
          <w:p w14:paraId="37125751" w14:textId="77777777" w:rsidR="00A17AED" w:rsidRPr="00762F3F" w:rsidRDefault="00A17AED" w:rsidP="00A564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762F3F">
              <w:rPr>
                <w:rFonts w:ascii="Corbel" w:hAnsi="Corbel"/>
                <w:sz w:val="20"/>
                <w:szCs w:val="20"/>
                <w:lang w:val="en-US"/>
              </w:rPr>
              <w:t>Signatures:</w:t>
            </w:r>
          </w:p>
        </w:tc>
      </w:tr>
    </w:tbl>
    <w:p w14:paraId="743BF6EE" w14:textId="77777777" w:rsidR="00233792" w:rsidRDefault="00233792" w:rsidP="00233792">
      <w:pPr>
        <w:pStyle w:val="ListParagraph"/>
        <w:spacing w:before="240" w:line="276" w:lineRule="auto"/>
        <w:ind w:left="360"/>
        <w:rPr>
          <w:rFonts w:ascii="Corbel" w:hAnsi="Corbel"/>
          <w:sz w:val="24"/>
          <w:szCs w:val="24"/>
          <w:lang w:val="en-US"/>
        </w:rPr>
      </w:pPr>
    </w:p>
    <w:p w14:paraId="467F10E0" w14:textId="77777777" w:rsidR="00D2719D" w:rsidRDefault="00D2719D" w:rsidP="00233792">
      <w:pPr>
        <w:pStyle w:val="ListParagraph"/>
        <w:spacing w:before="240" w:line="276" w:lineRule="auto"/>
        <w:ind w:left="360"/>
        <w:rPr>
          <w:rFonts w:ascii="Corbel" w:hAnsi="Corbel"/>
          <w:sz w:val="24"/>
          <w:szCs w:val="24"/>
          <w:lang w:val="en-US"/>
        </w:rPr>
      </w:pPr>
    </w:p>
    <w:p w14:paraId="47DADF1F" w14:textId="77777777" w:rsidR="00AA6DBA" w:rsidRPr="00233792" w:rsidRDefault="00AA6DBA" w:rsidP="00233792">
      <w:pPr>
        <w:pStyle w:val="ListParagraph"/>
        <w:spacing w:before="240" w:line="276" w:lineRule="auto"/>
        <w:ind w:left="360"/>
        <w:rPr>
          <w:rFonts w:ascii="Corbel" w:hAnsi="Corbel"/>
          <w:sz w:val="24"/>
          <w:szCs w:val="24"/>
          <w:lang w:val="en-US"/>
        </w:rPr>
      </w:pPr>
    </w:p>
    <w:p w14:paraId="2D2866C8" w14:textId="0A6C350D" w:rsidR="00F26A57" w:rsidRPr="00A17AED" w:rsidRDefault="00F26A57" w:rsidP="00A17AED">
      <w:pPr>
        <w:pStyle w:val="ListParagraph"/>
        <w:numPr>
          <w:ilvl w:val="0"/>
          <w:numId w:val="1"/>
        </w:numPr>
        <w:spacing w:before="240" w:line="276" w:lineRule="auto"/>
        <w:rPr>
          <w:rFonts w:ascii="Corbel" w:hAnsi="Corbel"/>
          <w:sz w:val="24"/>
          <w:szCs w:val="24"/>
          <w:lang w:val="en-US"/>
        </w:rPr>
      </w:pPr>
      <w:r w:rsidRPr="00A17AED">
        <w:rPr>
          <w:rFonts w:ascii="Corbel" w:hAnsi="Corbel"/>
          <w:b/>
          <w:bCs/>
          <w:sz w:val="24"/>
          <w:szCs w:val="24"/>
          <w:lang w:val="en-US"/>
        </w:rPr>
        <w:t>Behavior &amp; Rewards:</w:t>
      </w:r>
      <w:r w:rsidRPr="00A17AED">
        <w:rPr>
          <w:rFonts w:ascii="Corbel" w:hAnsi="Corbel"/>
          <w:sz w:val="24"/>
          <w:szCs w:val="24"/>
          <w:lang w:val="en-US"/>
        </w:rPr>
        <w:t xml:space="preserve"> Schedule and consistency are essential to special needs children. We agree to the following guidelines for daily routines.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4960"/>
      </w:tblGrid>
      <w:tr w:rsidR="00AA7D1B" w:rsidRPr="00A17AED" w14:paraId="58E8EF38" w14:textId="77777777" w:rsidTr="00356C8E">
        <w:trPr>
          <w:trHeight w:val="454"/>
        </w:trPr>
        <w:tc>
          <w:tcPr>
            <w:tcW w:w="9828" w:type="dxa"/>
            <w:gridSpan w:val="2"/>
            <w:vAlign w:val="center"/>
          </w:tcPr>
          <w:p w14:paraId="74D98C51" w14:textId="77777777" w:rsidR="00AA7D1B" w:rsidRPr="00A17AED" w:rsidRDefault="00AA7D1B" w:rsidP="00356C8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Behavior Tracking &amp; Parent Communication Summary:</w:t>
            </w:r>
          </w:p>
        </w:tc>
      </w:tr>
      <w:tr w:rsidR="00A17AED" w:rsidRPr="00A17AED" w14:paraId="3161893B" w14:textId="77777777" w:rsidTr="00D2719D">
        <w:trPr>
          <w:trHeight w:val="454"/>
        </w:trPr>
        <w:tc>
          <w:tcPr>
            <w:tcW w:w="4868" w:type="dxa"/>
            <w:vAlign w:val="center"/>
          </w:tcPr>
          <w:p w14:paraId="40118713" w14:textId="38867ABF" w:rsidR="00A17AED" w:rsidRPr="00A17AED" w:rsidRDefault="00A17AED" w:rsidP="00A17AED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Desired Behaviors:</w:t>
            </w:r>
          </w:p>
        </w:tc>
        <w:tc>
          <w:tcPr>
            <w:tcW w:w="4960" w:type="dxa"/>
            <w:vAlign w:val="center"/>
          </w:tcPr>
          <w:p w14:paraId="7B2E117B" w14:textId="71A4A51C" w:rsidR="00A17AED" w:rsidRPr="00A17AED" w:rsidRDefault="00A17AED" w:rsidP="00A17AED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Acceptable Discipline:</w:t>
            </w:r>
          </w:p>
        </w:tc>
      </w:tr>
      <w:tr w:rsidR="00233792" w:rsidRPr="00A17AED" w14:paraId="7B6F6605" w14:textId="77777777" w:rsidTr="00D2719D">
        <w:trPr>
          <w:trHeight w:val="454"/>
        </w:trPr>
        <w:tc>
          <w:tcPr>
            <w:tcW w:w="4868" w:type="dxa"/>
            <w:vAlign w:val="bottom"/>
          </w:tcPr>
          <w:p w14:paraId="38603FB6" w14:textId="6F7D0F14" w:rsidR="00233792" w:rsidRPr="00A17AED" w:rsidRDefault="00233792" w:rsidP="00233792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  <w:tc>
          <w:tcPr>
            <w:tcW w:w="4960" w:type="dxa"/>
            <w:vAlign w:val="bottom"/>
          </w:tcPr>
          <w:p w14:paraId="593FB0D3" w14:textId="2E36F7C2" w:rsidR="00233792" w:rsidRPr="00A17AED" w:rsidRDefault="00233792" w:rsidP="00233792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A17AED" w:rsidRPr="00A17AED" w14:paraId="38D36FB6" w14:textId="77777777" w:rsidTr="00D2719D">
        <w:trPr>
          <w:trHeight w:val="454"/>
        </w:trPr>
        <w:tc>
          <w:tcPr>
            <w:tcW w:w="4868" w:type="dxa"/>
          </w:tcPr>
          <w:p w14:paraId="67AEAC08" w14:textId="4B5C3FB3" w:rsidR="00A17AED" w:rsidRPr="00A17AED" w:rsidRDefault="00A17AED" w:rsidP="00A17AED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Undesired Behaviors:</w:t>
            </w:r>
          </w:p>
        </w:tc>
        <w:tc>
          <w:tcPr>
            <w:tcW w:w="4960" w:type="dxa"/>
          </w:tcPr>
          <w:p w14:paraId="7BA9B6B6" w14:textId="52787170" w:rsidR="00A17AED" w:rsidRPr="00A17AED" w:rsidRDefault="00A17AED" w:rsidP="00A17AED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Unacceptable Discipline:</w:t>
            </w:r>
          </w:p>
        </w:tc>
      </w:tr>
      <w:tr w:rsidR="00233792" w:rsidRPr="00A17AED" w14:paraId="71DE9A81" w14:textId="77777777" w:rsidTr="00D2719D">
        <w:trPr>
          <w:trHeight w:val="454"/>
        </w:trPr>
        <w:tc>
          <w:tcPr>
            <w:tcW w:w="4868" w:type="dxa"/>
            <w:vAlign w:val="bottom"/>
          </w:tcPr>
          <w:p w14:paraId="1EFD018F" w14:textId="6ACE6CD7" w:rsidR="00233792" w:rsidRPr="00A17AED" w:rsidRDefault="00233792" w:rsidP="00233792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  <w:tc>
          <w:tcPr>
            <w:tcW w:w="4960" w:type="dxa"/>
            <w:vAlign w:val="bottom"/>
          </w:tcPr>
          <w:p w14:paraId="22715BE1" w14:textId="11D74484" w:rsidR="00233792" w:rsidRPr="00A17AED" w:rsidRDefault="00233792" w:rsidP="00233792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A17AED" w:rsidRPr="00A17AED" w14:paraId="6C5ED874" w14:textId="77777777" w:rsidTr="00356C8E">
        <w:trPr>
          <w:trHeight w:val="454"/>
        </w:trPr>
        <w:tc>
          <w:tcPr>
            <w:tcW w:w="9828" w:type="dxa"/>
            <w:gridSpan w:val="2"/>
            <w:vAlign w:val="center"/>
          </w:tcPr>
          <w:p w14:paraId="46775E06" w14:textId="77777777" w:rsidR="00A17AED" w:rsidRPr="00A17AED" w:rsidRDefault="00A17AED" w:rsidP="00356C8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Reward Tracking &amp; Parent Communication Summary:</w:t>
            </w:r>
          </w:p>
        </w:tc>
      </w:tr>
      <w:tr w:rsidR="00A17AED" w:rsidRPr="00A17AED" w14:paraId="3B1AF9AA" w14:textId="77777777" w:rsidTr="00D2719D">
        <w:trPr>
          <w:trHeight w:val="454"/>
        </w:trPr>
        <w:tc>
          <w:tcPr>
            <w:tcW w:w="9828" w:type="dxa"/>
            <w:gridSpan w:val="2"/>
          </w:tcPr>
          <w:p w14:paraId="0DA2D6E6" w14:textId="77777777" w:rsidR="00A17AED" w:rsidRPr="00A17AED" w:rsidRDefault="00A17AED" w:rsidP="00A17AED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Small Rewards (Redeemable Daily):</w:t>
            </w:r>
          </w:p>
        </w:tc>
      </w:tr>
      <w:tr w:rsidR="00A17AED" w:rsidRPr="00A17AED" w14:paraId="0C25AFCF" w14:textId="77777777" w:rsidTr="00D2719D">
        <w:trPr>
          <w:trHeight w:val="454"/>
        </w:trPr>
        <w:tc>
          <w:tcPr>
            <w:tcW w:w="9828" w:type="dxa"/>
            <w:gridSpan w:val="2"/>
            <w:vAlign w:val="bottom"/>
          </w:tcPr>
          <w:p w14:paraId="7D965AC8" w14:textId="24BBDD08" w:rsidR="00A17AED" w:rsidRPr="00A17AED" w:rsidRDefault="00A17AED" w:rsidP="00A17AED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</w:t>
            </w:r>
          </w:p>
        </w:tc>
      </w:tr>
      <w:tr w:rsidR="00A17AED" w:rsidRPr="00A17AED" w14:paraId="0B083E34" w14:textId="77777777" w:rsidTr="00D2719D">
        <w:trPr>
          <w:trHeight w:val="454"/>
        </w:trPr>
        <w:tc>
          <w:tcPr>
            <w:tcW w:w="9828" w:type="dxa"/>
            <w:gridSpan w:val="2"/>
          </w:tcPr>
          <w:p w14:paraId="4C419544" w14:textId="551726DD" w:rsidR="00A17AED" w:rsidRPr="00A17AED" w:rsidRDefault="00A17AED" w:rsidP="00A17AED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Medium Rewards (Redeemable 2-3x/Week):</w:t>
            </w:r>
          </w:p>
        </w:tc>
      </w:tr>
      <w:tr w:rsidR="00A17AED" w:rsidRPr="00A17AED" w14:paraId="6D5E74EC" w14:textId="77777777" w:rsidTr="00D2719D">
        <w:trPr>
          <w:trHeight w:val="454"/>
        </w:trPr>
        <w:tc>
          <w:tcPr>
            <w:tcW w:w="9828" w:type="dxa"/>
            <w:gridSpan w:val="2"/>
            <w:vAlign w:val="bottom"/>
          </w:tcPr>
          <w:p w14:paraId="5E368A24" w14:textId="289EA7A7" w:rsidR="00A17AED" w:rsidRPr="00A17AED" w:rsidRDefault="00A17AED" w:rsidP="00A17AED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</w:t>
            </w:r>
          </w:p>
        </w:tc>
      </w:tr>
      <w:tr w:rsidR="00A17AED" w:rsidRPr="00A17AED" w14:paraId="42083FE2" w14:textId="77777777" w:rsidTr="00D2719D">
        <w:trPr>
          <w:trHeight w:val="454"/>
        </w:trPr>
        <w:tc>
          <w:tcPr>
            <w:tcW w:w="9828" w:type="dxa"/>
            <w:gridSpan w:val="2"/>
          </w:tcPr>
          <w:p w14:paraId="14E8CCDF" w14:textId="7E022482" w:rsidR="00A17AED" w:rsidRPr="00A17AED" w:rsidRDefault="00A17AED" w:rsidP="00A17AED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Large Rewards (Redeemable 3-4x/Month):</w:t>
            </w:r>
          </w:p>
        </w:tc>
      </w:tr>
      <w:tr w:rsidR="00A17AED" w:rsidRPr="00A17AED" w14:paraId="59898A25" w14:textId="77777777" w:rsidTr="00D2719D">
        <w:trPr>
          <w:trHeight w:val="454"/>
        </w:trPr>
        <w:tc>
          <w:tcPr>
            <w:tcW w:w="9828" w:type="dxa"/>
            <w:gridSpan w:val="2"/>
            <w:vAlign w:val="bottom"/>
          </w:tcPr>
          <w:p w14:paraId="518795C5" w14:textId="30759CC5" w:rsidR="00A17AED" w:rsidRPr="00A17AED" w:rsidRDefault="00A17AED" w:rsidP="00A17AED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</w:t>
            </w:r>
          </w:p>
        </w:tc>
      </w:tr>
    </w:tbl>
    <w:p w14:paraId="62D96110" w14:textId="2B0BF561" w:rsidR="00F26A57" w:rsidRPr="00A17AED" w:rsidRDefault="00F26A57" w:rsidP="00926005">
      <w:pPr>
        <w:spacing w:before="240" w:line="276" w:lineRule="auto"/>
        <w:rPr>
          <w:rFonts w:ascii="Corbel" w:hAnsi="Corbel"/>
          <w:i/>
          <w:iCs/>
          <w:sz w:val="24"/>
          <w:szCs w:val="24"/>
          <w:lang w:val="en-US"/>
        </w:rPr>
      </w:pPr>
      <w:r w:rsidRPr="00A17AED">
        <w:rPr>
          <w:rFonts w:ascii="Corbel" w:hAnsi="Corbel"/>
          <w:i/>
          <w:iCs/>
          <w:sz w:val="24"/>
          <w:szCs w:val="24"/>
          <w:lang w:val="en-US"/>
        </w:rPr>
        <w:t>*</w:t>
      </w:r>
      <w:r w:rsidRPr="00233792">
        <w:rPr>
          <w:rFonts w:ascii="Corbel" w:hAnsi="Corbel"/>
          <w:i/>
          <w:iCs/>
          <w:sz w:val="20"/>
          <w:szCs w:val="20"/>
          <w:lang w:val="en-US"/>
        </w:rPr>
        <w:t xml:space="preserve">Co-parents agree to discuss and write out any necessary changes to the child's behavior and rewards system in an updated co-parenting agreement. Suggested changes by educators and therapists will be included in </w:t>
      </w:r>
      <w:r w:rsidR="00AA7D1B" w:rsidRPr="00233792">
        <w:rPr>
          <w:rFonts w:ascii="Corbel" w:hAnsi="Corbel"/>
          <w:i/>
          <w:iCs/>
          <w:sz w:val="20"/>
          <w:szCs w:val="20"/>
          <w:lang w:val="en-US"/>
        </w:rPr>
        <w:t>the written</w:t>
      </w:r>
      <w:r w:rsidRPr="00233792">
        <w:rPr>
          <w:rFonts w:ascii="Corbel" w:hAnsi="Corbel"/>
          <w:i/>
          <w:iCs/>
          <w:sz w:val="20"/>
          <w:szCs w:val="20"/>
          <w:lang w:val="en-US"/>
        </w:rPr>
        <w:t xml:space="preserve"> documentation</w:t>
      </w:r>
      <w:r w:rsidR="00A17AED" w:rsidRPr="00A17AED">
        <w:rPr>
          <w:rFonts w:ascii="Corbel" w:hAnsi="Corbel"/>
          <w:i/>
          <w:iCs/>
          <w:sz w:val="24"/>
          <w:szCs w:val="24"/>
          <w:lang w:val="en-US"/>
        </w:rPr>
        <w:t>*</w:t>
      </w:r>
      <w:r w:rsidRPr="00A17AED">
        <w:rPr>
          <w:rFonts w:ascii="Corbel" w:hAnsi="Corbel"/>
          <w:i/>
          <w:iCs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A17AED" w:rsidRPr="00A17AED" w14:paraId="1EB7BE1C" w14:textId="77777777" w:rsidTr="00A564FA">
        <w:trPr>
          <w:trHeight w:val="510"/>
        </w:trPr>
        <w:tc>
          <w:tcPr>
            <w:tcW w:w="4868" w:type="dxa"/>
            <w:vAlign w:val="bottom"/>
          </w:tcPr>
          <w:p w14:paraId="5008FD5B" w14:textId="77777777" w:rsidR="00A17AED" w:rsidRPr="00A17AED" w:rsidRDefault="00A17AED" w:rsidP="00A564F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</w:t>
            </w:r>
          </w:p>
        </w:tc>
        <w:tc>
          <w:tcPr>
            <w:tcW w:w="4868" w:type="dxa"/>
            <w:vAlign w:val="bottom"/>
          </w:tcPr>
          <w:p w14:paraId="03EC63A7" w14:textId="77777777" w:rsidR="00A17AED" w:rsidRPr="00A17AED" w:rsidRDefault="00A17AED" w:rsidP="00A564F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</w:t>
            </w:r>
          </w:p>
        </w:tc>
      </w:tr>
      <w:tr w:rsidR="00A17AED" w:rsidRPr="00A17AED" w14:paraId="6A39CC66" w14:textId="77777777" w:rsidTr="00A564FA">
        <w:trPr>
          <w:trHeight w:val="510"/>
        </w:trPr>
        <w:tc>
          <w:tcPr>
            <w:tcW w:w="4868" w:type="dxa"/>
            <w:vAlign w:val="center"/>
          </w:tcPr>
          <w:p w14:paraId="0A04F3BE" w14:textId="77777777" w:rsidR="00A17AED" w:rsidRPr="00A17AED" w:rsidRDefault="00A17AED" w:rsidP="00A564F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Signatures:</w:t>
            </w:r>
          </w:p>
        </w:tc>
        <w:tc>
          <w:tcPr>
            <w:tcW w:w="4868" w:type="dxa"/>
            <w:vAlign w:val="center"/>
          </w:tcPr>
          <w:p w14:paraId="7B078302" w14:textId="77777777" w:rsidR="00A17AED" w:rsidRPr="00A17AED" w:rsidRDefault="00A17AED" w:rsidP="00A564F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Signatures:</w:t>
            </w:r>
          </w:p>
        </w:tc>
      </w:tr>
    </w:tbl>
    <w:p w14:paraId="0D5238D6" w14:textId="4102AA2C" w:rsidR="00AA7D1B" w:rsidRPr="00233792" w:rsidRDefault="00AA7D1B" w:rsidP="00D2719D">
      <w:pPr>
        <w:spacing w:before="240" w:line="276" w:lineRule="auto"/>
        <w:rPr>
          <w:rFonts w:ascii="Corbel" w:hAnsi="Corbel"/>
          <w:b/>
          <w:bCs/>
          <w:sz w:val="28"/>
          <w:szCs w:val="28"/>
        </w:rPr>
      </w:pPr>
      <w:r w:rsidRPr="00233792">
        <w:rPr>
          <w:rFonts w:ascii="Corbel" w:hAnsi="Corbel"/>
          <w:b/>
          <w:bCs/>
          <w:w w:val="95"/>
          <w:sz w:val="28"/>
          <w:szCs w:val="28"/>
        </w:rPr>
        <w:t>Communication</w:t>
      </w:r>
      <w:r w:rsidRPr="00233792">
        <w:rPr>
          <w:rFonts w:ascii="Corbel" w:hAnsi="Corbel"/>
          <w:b/>
          <w:bCs/>
          <w:spacing w:val="-13"/>
          <w:w w:val="95"/>
          <w:sz w:val="28"/>
          <w:szCs w:val="28"/>
        </w:rPr>
        <w:t xml:space="preserve"> </w:t>
      </w:r>
      <w:r w:rsidRPr="00233792">
        <w:rPr>
          <w:rFonts w:ascii="Corbel" w:hAnsi="Corbel"/>
          <w:b/>
          <w:bCs/>
          <w:w w:val="95"/>
          <w:sz w:val="28"/>
          <w:szCs w:val="28"/>
        </w:rPr>
        <w:t>and</w:t>
      </w:r>
      <w:r w:rsidRPr="00233792">
        <w:rPr>
          <w:rFonts w:ascii="Corbel" w:hAnsi="Corbel"/>
          <w:b/>
          <w:bCs/>
          <w:spacing w:val="-13"/>
          <w:w w:val="95"/>
          <w:sz w:val="28"/>
          <w:szCs w:val="28"/>
        </w:rPr>
        <w:t xml:space="preserve"> </w:t>
      </w:r>
      <w:r w:rsidRPr="00233792">
        <w:rPr>
          <w:rFonts w:ascii="Corbel" w:hAnsi="Corbel"/>
          <w:b/>
          <w:bCs/>
          <w:w w:val="95"/>
          <w:sz w:val="28"/>
          <w:szCs w:val="28"/>
        </w:rPr>
        <w:t>Information</w:t>
      </w:r>
      <w:r w:rsidRPr="00233792">
        <w:rPr>
          <w:rFonts w:ascii="Corbel" w:hAnsi="Corbel"/>
          <w:b/>
          <w:bCs/>
          <w:spacing w:val="-13"/>
          <w:w w:val="95"/>
          <w:sz w:val="28"/>
          <w:szCs w:val="28"/>
        </w:rPr>
        <w:t xml:space="preserve"> </w:t>
      </w:r>
      <w:r w:rsidRPr="00233792">
        <w:rPr>
          <w:rFonts w:ascii="Corbel" w:hAnsi="Corbel"/>
          <w:b/>
          <w:bCs/>
          <w:spacing w:val="-2"/>
          <w:w w:val="95"/>
          <w:sz w:val="28"/>
          <w:szCs w:val="28"/>
        </w:rPr>
        <w:t>Sharing:</w:t>
      </w:r>
    </w:p>
    <w:p w14:paraId="265B2CCE" w14:textId="77777777" w:rsidR="00AA7D1B" w:rsidRPr="00A17AED" w:rsidRDefault="00AA7D1B" w:rsidP="00D2719D">
      <w:pPr>
        <w:spacing w:after="0" w:line="276" w:lineRule="auto"/>
        <w:rPr>
          <w:rFonts w:ascii="Corbel" w:hAnsi="Corbel"/>
          <w:spacing w:val="-5"/>
          <w:w w:val="105"/>
          <w:sz w:val="24"/>
          <w:szCs w:val="24"/>
        </w:rPr>
      </w:pPr>
      <w:r w:rsidRPr="00A17AED">
        <w:rPr>
          <w:rFonts w:ascii="Corbel" w:hAnsi="Corbel"/>
          <w:w w:val="105"/>
          <w:sz w:val="24"/>
          <w:szCs w:val="24"/>
        </w:rPr>
        <w:t>We</w:t>
      </w:r>
      <w:r w:rsidRPr="00A17AED">
        <w:rPr>
          <w:rFonts w:ascii="Corbel" w:hAnsi="Corbel"/>
          <w:spacing w:val="-15"/>
          <w:w w:val="105"/>
          <w:sz w:val="24"/>
          <w:szCs w:val="24"/>
        </w:rPr>
        <w:t xml:space="preserve"> </w:t>
      </w:r>
      <w:r w:rsidRPr="00A17AED">
        <w:rPr>
          <w:rFonts w:ascii="Corbel" w:hAnsi="Corbel"/>
          <w:w w:val="105"/>
          <w:sz w:val="24"/>
          <w:szCs w:val="24"/>
        </w:rPr>
        <w:t>agree</w:t>
      </w:r>
      <w:r w:rsidRPr="00A17AED">
        <w:rPr>
          <w:rFonts w:ascii="Corbel" w:hAnsi="Corbel"/>
          <w:spacing w:val="-20"/>
          <w:w w:val="105"/>
          <w:sz w:val="24"/>
          <w:szCs w:val="24"/>
        </w:rPr>
        <w:t xml:space="preserve"> </w:t>
      </w:r>
      <w:r w:rsidRPr="00A17AED">
        <w:rPr>
          <w:rFonts w:ascii="Corbel" w:hAnsi="Corbel"/>
          <w:w w:val="105"/>
          <w:sz w:val="24"/>
          <w:szCs w:val="24"/>
        </w:rPr>
        <w:t>to</w:t>
      </w:r>
      <w:r w:rsidRPr="00A17AED">
        <w:rPr>
          <w:rFonts w:ascii="Corbel" w:hAnsi="Corbel"/>
          <w:spacing w:val="-15"/>
          <w:w w:val="105"/>
          <w:sz w:val="24"/>
          <w:szCs w:val="24"/>
        </w:rPr>
        <w:t xml:space="preserve"> </w:t>
      </w:r>
      <w:r w:rsidRPr="00A17AED">
        <w:rPr>
          <w:rFonts w:ascii="Corbel" w:hAnsi="Corbel"/>
          <w:w w:val="105"/>
          <w:sz w:val="24"/>
          <w:szCs w:val="24"/>
        </w:rPr>
        <w:t>communicate</w:t>
      </w:r>
      <w:r w:rsidRPr="00A17AED">
        <w:rPr>
          <w:rFonts w:ascii="Corbel" w:hAnsi="Corbel"/>
          <w:spacing w:val="-15"/>
          <w:w w:val="105"/>
          <w:sz w:val="24"/>
          <w:szCs w:val="24"/>
        </w:rPr>
        <w:t xml:space="preserve"> </w:t>
      </w:r>
      <w:r w:rsidRPr="00A17AED">
        <w:rPr>
          <w:rFonts w:ascii="Corbel" w:hAnsi="Corbel"/>
          <w:w w:val="105"/>
          <w:sz w:val="24"/>
          <w:szCs w:val="24"/>
        </w:rPr>
        <w:t>primarily</w:t>
      </w:r>
      <w:r w:rsidRPr="00A17AED">
        <w:rPr>
          <w:rFonts w:ascii="Corbel" w:hAnsi="Corbel"/>
          <w:spacing w:val="-22"/>
          <w:w w:val="105"/>
          <w:sz w:val="24"/>
          <w:szCs w:val="24"/>
        </w:rPr>
        <w:t xml:space="preserve"> </w:t>
      </w:r>
      <w:r w:rsidRPr="00A17AED">
        <w:rPr>
          <w:rFonts w:ascii="Corbel" w:hAnsi="Corbel"/>
          <w:spacing w:val="-5"/>
          <w:w w:val="105"/>
          <w:sz w:val="24"/>
          <w:szCs w:val="24"/>
        </w:rPr>
        <w:t>by:</w:t>
      </w:r>
    </w:p>
    <w:tbl>
      <w:tblPr>
        <w:tblStyle w:val="TableGrid"/>
        <w:tblW w:w="982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A17AED" w:rsidRPr="00A17AED" w14:paraId="7087EBE9" w14:textId="77777777" w:rsidTr="00905869">
        <w:trPr>
          <w:trHeight w:val="454"/>
        </w:trPr>
        <w:tc>
          <w:tcPr>
            <w:tcW w:w="9828" w:type="dxa"/>
            <w:vAlign w:val="bottom"/>
          </w:tcPr>
          <w:p w14:paraId="4FC5C0F2" w14:textId="77777777" w:rsidR="00A17AED" w:rsidRPr="00A17AED" w:rsidRDefault="00A17AED" w:rsidP="00A564F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</w:tc>
      </w:tr>
      <w:tr w:rsidR="00A17AED" w:rsidRPr="00A17AED" w14:paraId="213453D2" w14:textId="77777777" w:rsidTr="00905869">
        <w:trPr>
          <w:trHeight w:val="454"/>
        </w:trPr>
        <w:tc>
          <w:tcPr>
            <w:tcW w:w="9828" w:type="dxa"/>
            <w:vAlign w:val="bottom"/>
          </w:tcPr>
          <w:p w14:paraId="29724E58" w14:textId="77777777" w:rsidR="00A17AED" w:rsidRPr="00A17AED" w:rsidRDefault="00A17AED" w:rsidP="00A564F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</w:tc>
      </w:tr>
      <w:tr w:rsidR="00905869" w:rsidRPr="00A17AED" w14:paraId="32BC2D2A" w14:textId="77777777" w:rsidTr="00905869">
        <w:trPr>
          <w:trHeight w:val="454"/>
        </w:trPr>
        <w:tc>
          <w:tcPr>
            <w:tcW w:w="9828" w:type="dxa"/>
            <w:vAlign w:val="bottom"/>
          </w:tcPr>
          <w:p w14:paraId="456E4790" w14:textId="4FFE995F" w:rsidR="00905869" w:rsidRPr="00A17AED" w:rsidRDefault="00905869" w:rsidP="0090586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</w:tc>
      </w:tr>
    </w:tbl>
    <w:p w14:paraId="30517E64" w14:textId="77777777" w:rsidR="00AA7D1B" w:rsidRPr="00A17AED" w:rsidRDefault="00AA7D1B" w:rsidP="00D2719D">
      <w:pPr>
        <w:spacing w:before="240" w:after="0" w:line="276" w:lineRule="auto"/>
        <w:rPr>
          <w:rFonts w:ascii="Corbel" w:hAnsi="Corbel"/>
          <w:spacing w:val="-2"/>
          <w:w w:val="105"/>
          <w:sz w:val="24"/>
          <w:szCs w:val="24"/>
        </w:rPr>
      </w:pPr>
      <w:r w:rsidRPr="00A17AED">
        <w:rPr>
          <w:rFonts w:ascii="Corbel" w:hAnsi="Corbel"/>
          <w:w w:val="105"/>
          <w:sz w:val="24"/>
          <w:szCs w:val="24"/>
        </w:rPr>
        <w:t>Topics</w:t>
      </w:r>
      <w:r w:rsidRPr="00A17AED">
        <w:rPr>
          <w:rFonts w:ascii="Corbel" w:hAnsi="Corbel"/>
          <w:spacing w:val="-16"/>
          <w:w w:val="105"/>
          <w:sz w:val="24"/>
          <w:szCs w:val="24"/>
        </w:rPr>
        <w:t xml:space="preserve"> </w:t>
      </w:r>
      <w:r w:rsidRPr="00A17AED">
        <w:rPr>
          <w:rFonts w:ascii="Corbel" w:hAnsi="Corbel"/>
          <w:w w:val="105"/>
          <w:sz w:val="24"/>
          <w:szCs w:val="24"/>
        </w:rPr>
        <w:t>we</w:t>
      </w:r>
      <w:r w:rsidRPr="00A17AED">
        <w:rPr>
          <w:rFonts w:ascii="Corbel" w:hAnsi="Corbel"/>
          <w:spacing w:val="-15"/>
          <w:w w:val="105"/>
          <w:sz w:val="24"/>
          <w:szCs w:val="24"/>
        </w:rPr>
        <w:t xml:space="preserve"> </w:t>
      </w:r>
      <w:r w:rsidRPr="00A17AED">
        <w:rPr>
          <w:rFonts w:ascii="Corbel" w:hAnsi="Corbel"/>
          <w:w w:val="105"/>
          <w:sz w:val="24"/>
          <w:szCs w:val="24"/>
        </w:rPr>
        <w:t>will</w:t>
      </w:r>
      <w:r w:rsidRPr="00A17AED">
        <w:rPr>
          <w:rFonts w:ascii="Corbel" w:hAnsi="Corbel"/>
          <w:spacing w:val="-9"/>
          <w:w w:val="105"/>
          <w:sz w:val="24"/>
          <w:szCs w:val="24"/>
        </w:rPr>
        <w:t xml:space="preserve"> </w:t>
      </w:r>
      <w:r w:rsidRPr="00A17AED">
        <w:rPr>
          <w:rFonts w:ascii="Corbel" w:hAnsi="Corbel"/>
          <w:w w:val="105"/>
          <w:sz w:val="24"/>
          <w:szCs w:val="24"/>
        </w:rPr>
        <w:t>not</w:t>
      </w:r>
      <w:r w:rsidRPr="00A17AED">
        <w:rPr>
          <w:rFonts w:ascii="Corbel" w:hAnsi="Corbel"/>
          <w:spacing w:val="-8"/>
          <w:w w:val="105"/>
          <w:sz w:val="24"/>
          <w:szCs w:val="24"/>
        </w:rPr>
        <w:t xml:space="preserve"> </w:t>
      </w:r>
      <w:r w:rsidRPr="00A17AED">
        <w:rPr>
          <w:rFonts w:ascii="Corbel" w:hAnsi="Corbel"/>
          <w:w w:val="105"/>
          <w:sz w:val="24"/>
          <w:szCs w:val="24"/>
        </w:rPr>
        <w:t>discuss</w:t>
      </w:r>
      <w:r w:rsidRPr="00A17AED">
        <w:rPr>
          <w:rFonts w:ascii="Corbel" w:hAnsi="Corbel"/>
          <w:spacing w:val="-9"/>
          <w:w w:val="105"/>
          <w:sz w:val="24"/>
          <w:szCs w:val="24"/>
        </w:rPr>
        <w:t xml:space="preserve"> </w:t>
      </w:r>
      <w:r w:rsidRPr="00A17AED">
        <w:rPr>
          <w:rFonts w:ascii="Corbel" w:hAnsi="Corbel"/>
          <w:w w:val="105"/>
          <w:sz w:val="24"/>
          <w:szCs w:val="24"/>
        </w:rPr>
        <w:t>in</w:t>
      </w:r>
      <w:r w:rsidRPr="00A17AED">
        <w:rPr>
          <w:rFonts w:ascii="Corbel" w:hAnsi="Corbel"/>
          <w:spacing w:val="-14"/>
          <w:w w:val="105"/>
          <w:sz w:val="24"/>
          <w:szCs w:val="24"/>
        </w:rPr>
        <w:t xml:space="preserve"> </w:t>
      </w:r>
      <w:r w:rsidRPr="00A17AED">
        <w:rPr>
          <w:rFonts w:ascii="Corbel" w:hAnsi="Corbel"/>
          <w:w w:val="105"/>
          <w:sz w:val="24"/>
          <w:szCs w:val="24"/>
        </w:rPr>
        <w:t>front</w:t>
      </w:r>
      <w:r w:rsidRPr="00A17AED">
        <w:rPr>
          <w:rFonts w:ascii="Corbel" w:hAnsi="Corbel"/>
          <w:spacing w:val="-9"/>
          <w:w w:val="105"/>
          <w:sz w:val="24"/>
          <w:szCs w:val="24"/>
        </w:rPr>
        <w:t xml:space="preserve"> </w:t>
      </w:r>
      <w:r w:rsidRPr="00A17AED">
        <w:rPr>
          <w:rFonts w:ascii="Corbel" w:hAnsi="Corbel"/>
          <w:w w:val="105"/>
          <w:sz w:val="24"/>
          <w:szCs w:val="24"/>
        </w:rPr>
        <w:t>of</w:t>
      </w:r>
      <w:r w:rsidRPr="00A17AED">
        <w:rPr>
          <w:rFonts w:ascii="Corbel" w:hAnsi="Corbel"/>
          <w:spacing w:val="-20"/>
          <w:w w:val="105"/>
          <w:sz w:val="24"/>
          <w:szCs w:val="24"/>
        </w:rPr>
        <w:t xml:space="preserve"> </w:t>
      </w:r>
      <w:r w:rsidRPr="00A17AED">
        <w:rPr>
          <w:rFonts w:ascii="Corbel" w:hAnsi="Corbel"/>
          <w:w w:val="105"/>
          <w:sz w:val="24"/>
          <w:szCs w:val="24"/>
        </w:rPr>
        <w:t>the</w:t>
      </w:r>
      <w:r w:rsidRPr="00A17AED">
        <w:rPr>
          <w:rFonts w:ascii="Corbel" w:hAnsi="Corbel"/>
          <w:spacing w:val="-9"/>
          <w:w w:val="105"/>
          <w:sz w:val="24"/>
          <w:szCs w:val="24"/>
        </w:rPr>
        <w:t xml:space="preserve"> </w:t>
      </w:r>
      <w:r w:rsidRPr="00A17AED">
        <w:rPr>
          <w:rFonts w:ascii="Corbel" w:hAnsi="Corbel"/>
          <w:spacing w:val="-2"/>
          <w:w w:val="105"/>
          <w:sz w:val="24"/>
          <w:szCs w:val="24"/>
        </w:rPr>
        <w:t>child:</w:t>
      </w:r>
    </w:p>
    <w:tbl>
      <w:tblPr>
        <w:tblStyle w:val="TableGrid"/>
        <w:tblW w:w="982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A17AED" w:rsidRPr="00A17AED" w14:paraId="5D854430" w14:textId="77777777" w:rsidTr="00905869">
        <w:trPr>
          <w:trHeight w:val="454"/>
        </w:trPr>
        <w:tc>
          <w:tcPr>
            <w:tcW w:w="9828" w:type="dxa"/>
            <w:vAlign w:val="bottom"/>
          </w:tcPr>
          <w:p w14:paraId="683F3FF3" w14:textId="77777777" w:rsidR="00A17AED" w:rsidRPr="00A17AED" w:rsidRDefault="00A17AED" w:rsidP="00A564F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</w:tc>
      </w:tr>
      <w:tr w:rsidR="00A17AED" w:rsidRPr="00A17AED" w14:paraId="795BE701" w14:textId="77777777" w:rsidTr="00905869">
        <w:trPr>
          <w:trHeight w:val="454"/>
        </w:trPr>
        <w:tc>
          <w:tcPr>
            <w:tcW w:w="9828" w:type="dxa"/>
            <w:vAlign w:val="bottom"/>
          </w:tcPr>
          <w:p w14:paraId="5C95C964" w14:textId="77777777" w:rsidR="00A17AED" w:rsidRPr="00A17AED" w:rsidRDefault="00A17AED" w:rsidP="00A564FA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</w:tc>
      </w:tr>
      <w:tr w:rsidR="00905869" w:rsidRPr="00A17AED" w14:paraId="43B1B9E1" w14:textId="77777777" w:rsidTr="00905869">
        <w:trPr>
          <w:trHeight w:val="454"/>
        </w:trPr>
        <w:tc>
          <w:tcPr>
            <w:tcW w:w="9828" w:type="dxa"/>
            <w:vAlign w:val="bottom"/>
          </w:tcPr>
          <w:p w14:paraId="789693D1" w14:textId="472A565F" w:rsidR="00905869" w:rsidRPr="00A17AED" w:rsidRDefault="00905869" w:rsidP="0090586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</w:tc>
      </w:tr>
    </w:tbl>
    <w:p w14:paraId="56DA8D97" w14:textId="77777777" w:rsidR="00905869" w:rsidRDefault="00905869" w:rsidP="00D2719D">
      <w:pPr>
        <w:spacing w:before="240" w:after="0" w:line="276" w:lineRule="auto"/>
        <w:rPr>
          <w:rFonts w:ascii="Corbel" w:hAnsi="Corbel"/>
          <w:sz w:val="24"/>
          <w:szCs w:val="24"/>
        </w:rPr>
      </w:pPr>
    </w:p>
    <w:p w14:paraId="093A048D" w14:textId="0663115C" w:rsidR="00AA7D1B" w:rsidRPr="00A17AED" w:rsidRDefault="00AA7D1B" w:rsidP="00D2719D">
      <w:pPr>
        <w:spacing w:before="240" w:after="0" w:line="276" w:lineRule="auto"/>
        <w:rPr>
          <w:rFonts w:ascii="Corbel" w:hAnsi="Corbel"/>
          <w:sz w:val="24"/>
          <w:szCs w:val="24"/>
          <w:u w:val="single"/>
        </w:rPr>
      </w:pPr>
      <w:r w:rsidRPr="00A17AED">
        <w:rPr>
          <w:rFonts w:ascii="Corbel" w:hAnsi="Corbel"/>
          <w:sz w:val="24"/>
          <w:szCs w:val="24"/>
        </w:rPr>
        <w:t xml:space="preserve">Both parties agree to give each other </w:t>
      </w:r>
      <w:r w:rsidR="00905869">
        <w:rPr>
          <w:rFonts w:ascii="Corbel" w:hAnsi="Corbe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number of hours]"/>
            </w:textInput>
          </w:ffData>
        </w:fldChar>
      </w:r>
      <w:bookmarkStart w:id="16" w:name="Text17"/>
      <w:r w:rsidR="00905869">
        <w:rPr>
          <w:rFonts w:ascii="Corbel" w:hAnsi="Corbel"/>
          <w:sz w:val="24"/>
          <w:szCs w:val="24"/>
        </w:rPr>
        <w:instrText xml:space="preserve"> FORMTEXT </w:instrText>
      </w:r>
      <w:r w:rsidR="00905869">
        <w:rPr>
          <w:rFonts w:ascii="Corbel" w:hAnsi="Corbel"/>
          <w:sz w:val="24"/>
          <w:szCs w:val="24"/>
        </w:rPr>
      </w:r>
      <w:r w:rsidR="00905869">
        <w:rPr>
          <w:rFonts w:ascii="Corbel" w:hAnsi="Corbel"/>
          <w:sz w:val="24"/>
          <w:szCs w:val="24"/>
        </w:rPr>
        <w:fldChar w:fldCharType="separate"/>
      </w:r>
      <w:r w:rsidR="00905869">
        <w:rPr>
          <w:rFonts w:ascii="Corbel" w:hAnsi="Corbel"/>
          <w:noProof/>
          <w:sz w:val="24"/>
          <w:szCs w:val="24"/>
        </w:rPr>
        <w:t>[number of hours]</w:t>
      </w:r>
      <w:r w:rsidR="00905869">
        <w:rPr>
          <w:rFonts w:ascii="Corbel" w:hAnsi="Corbel"/>
          <w:sz w:val="24"/>
          <w:szCs w:val="24"/>
        </w:rPr>
        <w:fldChar w:fldCharType="end"/>
      </w:r>
      <w:bookmarkEnd w:id="16"/>
      <w:r w:rsidR="00A17AED" w:rsidRPr="00A17AED">
        <w:rPr>
          <w:rFonts w:ascii="Corbel" w:hAnsi="Corbel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hours</w:t>
      </w:r>
      <w:r w:rsidRPr="00A17AED">
        <w:rPr>
          <w:rFonts w:ascii="Corbel" w:hAnsi="Corbel"/>
          <w:spacing w:val="-5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of</w:t>
      </w:r>
      <w:r w:rsidRPr="00A17AED">
        <w:rPr>
          <w:rFonts w:ascii="Corbel" w:hAnsi="Corbel"/>
          <w:spacing w:val="-5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notice</w:t>
      </w:r>
      <w:r w:rsidRPr="00A17AED">
        <w:rPr>
          <w:rFonts w:ascii="Corbel" w:hAnsi="Corbel"/>
          <w:spacing w:val="-5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if</w:t>
      </w:r>
      <w:r w:rsidRPr="00A17AED">
        <w:rPr>
          <w:rFonts w:ascii="Corbel" w:hAnsi="Corbel"/>
          <w:spacing w:val="-5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any</w:t>
      </w:r>
      <w:r w:rsidRPr="00A17AED">
        <w:rPr>
          <w:rFonts w:ascii="Corbel" w:hAnsi="Corbel"/>
          <w:spacing w:val="-5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schedule</w:t>
      </w:r>
      <w:r w:rsidRPr="00A17AED">
        <w:rPr>
          <w:rFonts w:ascii="Corbel" w:hAnsi="Corbel"/>
          <w:spacing w:val="-5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changes</w:t>
      </w:r>
      <w:r w:rsidRPr="00A17AED">
        <w:rPr>
          <w:rFonts w:ascii="Corbel" w:hAnsi="Corbel"/>
          <w:spacing w:val="-5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should occur. Both parties agree to share any medical, education, or other information they receive about the child within</w:t>
      </w:r>
      <w:r w:rsidR="00A17AED" w:rsidRPr="00A17AED">
        <w:rPr>
          <w:rFonts w:ascii="Corbel" w:hAnsi="Corbel"/>
          <w:sz w:val="24"/>
          <w:szCs w:val="24"/>
        </w:rPr>
        <w:t xml:space="preserve"> </w:t>
      </w:r>
      <w:r w:rsidR="00905869">
        <w:rPr>
          <w:rFonts w:ascii="Corbel" w:hAnsi="Corbe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number of hours]"/>
            </w:textInput>
          </w:ffData>
        </w:fldChar>
      </w:r>
      <w:r w:rsidR="00905869">
        <w:rPr>
          <w:rFonts w:ascii="Corbel" w:hAnsi="Corbel"/>
          <w:sz w:val="24"/>
          <w:szCs w:val="24"/>
        </w:rPr>
        <w:instrText xml:space="preserve"> FORMTEXT </w:instrText>
      </w:r>
      <w:r w:rsidR="00905869">
        <w:rPr>
          <w:rFonts w:ascii="Corbel" w:hAnsi="Corbel"/>
          <w:sz w:val="24"/>
          <w:szCs w:val="24"/>
        </w:rPr>
      </w:r>
      <w:r w:rsidR="00905869">
        <w:rPr>
          <w:rFonts w:ascii="Corbel" w:hAnsi="Corbel"/>
          <w:sz w:val="24"/>
          <w:szCs w:val="24"/>
        </w:rPr>
        <w:fldChar w:fldCharType="separate"/>
      </w:r>
      <w:r w:rsidR="00905869">
        <w:rPr>
          <w:rFonts w:ascii="Corbel" w:hAnsi="Corbel"/>
          <w:noProof/>
          <w:sz w:val="24"/>
          <w:szCs w:val="24"/>
        </w:rPr>
        <w:t>[number of hours]</w:t>
      </w:r>
      <w:r w:rsidR="00905869">
        <w:rPr>
          <w:rFonts w:ascii="Corbel" w:hAnsi="Corbel"/>
          <w:sz w:val="24"/>
          <w:szCs w:val="24"/>
        </w:rPr>
        <w:fldChar w:fldCharType="end"/>
      </w:r>
      <w:r w:rsidR="00A17AED" w:rsidRPr="00A17AED">
        <w:rPr>
          <w:rFonts w:ascii="Corbel" w:hAnsi="Corbel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hours or receipt.</w:t>
      </w:r>
    </w:p>
    <w:p w14:paraId="11CD4BC6" w14:textId="77777777" w:rsidR="00AA7D1B" w:rsidRPr="00A17AED" w:rsidRDefault="00AA7D1B" w:rsidP="00926005">
      <w:pPr>
        <w:pStyle w:val="BodyText"/>
        <w:spacing w:line="276" w:lineRule="auto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A17AED" w:rsidRPr="00A17AED" w14:paraId="0CCB559A" w14:textId="77777777" w:rsidTr="00A564FA">
        <w:trPr>
          <w:trHeight w:val="510"/>
        </w:trPr>
        <w:tc>
          <w:tcPr>
            <w:tcW w:w="4868" w:type="dxa"/>
            <w:vAlign w:val="bottom"/>
          </w:tcPr>
          <w:p w14:paraId="0F323BFE" w14:textId="77777777" w:rsidR="00A17AED" w:rsidRPr="00A17AED" w:rsidRDefault="00A17AED" w:rsidP="00A564F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</w:t>
            </w:r>
          </w:p>
        </w:tc>
        <w:tc>
          <w:tcPr>
            <w:tcW w:w="4868" w:type="dxa"/>
            <w:vAlign w:val="bottom"/>
          </w:tcPr>
          <w:p w14:paraId="15342710" w14:textId="77777777" w:rsidR="00A17AED" w:rsidRPr="00A17AED" w:rsidRDefault="00A17AED" w:rsidP="00A564F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A17AED">
              <w:rPr>
                <w:rFonts w:ascii="Corbel" w:hAnsi="Corbel"/>
                <w:sz w:val="24"/>
                <w:szCs w:val="24"/>
                <w:lang w:val="en-US"/>
              </w:rPr>
              <w:t>_________________________________</w:t>
            </w:r>
          </w:p>
        </w:tc>
      </w:tr>
      <w:tr w:rsidR="00A17AED" w:rsidRPr="00D2719D" w14:paraId="1E59BFE3" w14:textId="77777777" w:rsidTr="00D2719D">
        <w:trPr>
          <w:trHeight w:val="340"/>
        </w:trPr>
        <w:tc>
          <w:tcPr>
            <w:tcW w:w="4868" w:type="dxa"/>
            <w:vAlign w:val="center"/>
          </w:tcPr>
          <w:p w14:paraId="6F9F9EAE" w14:textId="77777777" w:rsidR="00A17AED" w:rsidRPr="00D2719D" w:rsidRDefault="00A17AED" w:rsidP="00A564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D2719D">
              <w:rPr>
                <w:rFonts w:ascii="Corbel" w:hAnsi="Corbel"/>
                <w:sz w:val="20"/>
                <w:szCs w:val="20"/>
                <w:lang w:val="en-US"/>
              </w:rPr>
              <w:t>Signatures:</w:t>
            </w:r>
          </w:p>
        </w:tc>
        <w:tc>
          <w:tcPr>
            <w:tcW w:w="4868" w:type="dxa"/>
            <w:vAlign w:val="center"/>
          </w:tcPr>
          <w:p w14:paraId="599759B8" w14:textId="77777777" w:rsidR="00A17AED" w:rsidRPr="00D2719D" w:rsidRDefault="00A17AED" w:rsidP="00A564FA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D2719D">
              <w:rPr>
                <w:rFonts w:ascii="Corbel" w:hAnsi="Corbel"/>
                <w:sz w:val="20"/>
                <w:szCs w:val="20"/>
                <w:lang w:val="en-US"/>
              </w:rPr>
              <w:t>Signatures:</w:t>
            </w:r>
          </w:p>
        </w:tc>
      </w:tr>
    </w:tbl>
    <w:p w14:paraId="548266D3" w14:textId="77777777" w:rsidR="00AA7D1B" w:rsidRPr="00A17AED" w:rsidRDefault="00AA7D1B" w:rsidP="00926005">
      <w:pPr>
        <w:spacing w:line="276" w:lineRule="auto"/>
        <w:rPr>
          <w:rFonts w:ascii="Corbel" w:hAnsi="Corbel"/>
          <w:sz w:val="24"/>
          <w:szCs w:val="24"/>
        </w:rPr>
      </w:pPr>
    </w:p>
    <w:p w14:paraId="5342580F" w14:textId="77777777" w:rsidR="00AA7D1B" w:rsidRPr="00A17AED" w:rsidRDefault="00AA7D1B" w:rsidP="00926005">
      <w:pPr>
        <w:spacing w:line="276" w:lineRule="auto"/>
        <w:rPr>
          <w:rFonts w:ascii="Corbel" w:hAnsi="Corbel"/>
          <w:b/>
          <w:bCs/>
          <w:sz w:val="24"/>
          <w:szCs w:val="24"/>
        </w:rPr>
      </w:pPr>
      <w:r w:rsidRPr="00A17AED">
        <w:rPr>
          <w:rFonts w:ascii="Corbel" w:hAnsi="Corbel"/>
          <w:b/>
          <w:bCs/>
          <w:sz w:val="24"/>
          <w:szCs w:val="24"/>
        </w:rPr>
        <w:t>Plan</w:t>
      </w:r>
      <w:r w:rsidRPr="00A17AED">
        <w:rPr>
          <w:rFonts w:ascii="Corbel" w:hAnsi="Corbel"/>
          <w:b/>
          <w:bCs/>
          <w:spacing w:val="-21"/>
          <w:sz w:val="24"/>
          <w:szCs w:val="24"/>
        </w:rPr>
        <w:t xml:space="preserve"> </w:t>
      </w:r>
      <w:r w:rsidRPr="00A17AED">
        <w:rPr>
          <w:rFonts w:ascii="Corbel" w:hAnsi="Corbel"/>
          <w:b/>
          <w:bCs/>
          <w:sz w:val="24"/>
          <w:szCs w:val="24"/>
        </w:rPr>
        <w:t>Revisions:</w:t>
      </w:r>
    </w:p>
    <w:p w14:paraId="2F9852B6" w14:textId="181736F0" w:rsidR="00AA7D1B" w:rsidRPr="00A17AED" w:rsidRDefault="00AA7D1B" w:rsidP="00926005">
      <w:pPr>
        <w:spacing w:line="276" w:lineRule="auto"/>
        <w:rPr>
          <w:rFonts w:ascii="Corbel" w:hAnsi="Corbel"/>
          <w:sz w:val="24"/>
          <w:szCs w:val="24"/>
        </w:rPr>
      </w:pPr>
      <w:r w:rsidRPr="00A17AED">
        <w:rPr>
          <w:rFonts w:ascii="Corbel" w:hAnsi="Corbel"/>
          <w:sz w:val="24"/>
          <w:szCs w:val="24"/>
        </w:rPr>
        <w:t>Revisions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to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this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plan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must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be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proposed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in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written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format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and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agreed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to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by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both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parents.</w:t>
      </w:r>
      <w:r w:rsidRPr="00A17AED">
        <w:rPr>
          <w:rFonts w:ascii="Corbel" w:hAnsi="Corbel"/>
          <w:spacing w:val="-15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 xml:space="preserve">A witness must sign </w:t>
      </w:r>
      <w:r w:rsidR="00745B51">
        <w:rPr>
          <w:rFonts w:ascii="Corbel" w:hAnsi="Corbel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number of days]"/>
            </w:textInput>
          </w:ffData>
        </w:fldChar>
      </w:r>
      <w:bookmarkStart w:id="17" w:name="Text18"/>
      <w:r w:rsidR="00745B51">
        <w:rPr>
          <w:rFonts w:ascii="Corbel" w:hAnsi="Corbel"/>
          <w:sz w:val="24"/>
          <w:szCs w:val="24"/>
        </w:rPr>
        <w:instrText xml:space="preserve"> FORMTEXT </w:instrText>
      </w:r>
      <w:r w:rsidR="00745B51">
        <w:rPr>
          <w:rFonts w:ascii="Corbel" w:hAnsi="Corbel"/>
          <w:sz w:val="24"/>
          <w:szCs w:val="24"/>
        </w:rPr>
      </w:r>
      <w:r w:rsidR="00745B51">
        <w:rPr>
          <w:rFonts w:ascii="Corbel" w:hAnsi="Corbel"/>
          <w:sz w:val="24"/>
          <w:szCs w:val="24"/>
        </w:rPr>
        <w:fldChar w:fldCharType="separate"/>
      </w:r>
      <w:r w:rsidR="00745B51">
        <w:rPr>
          <w:rFonts w:ascii="Corbel" w:hAnsi="Corbel"/>
          <w:noProof/>
          <w:sz w:val="24"/>
          <w:szCs w:val="24"/>
        </w:rPr>
        <w:t>[number of days]</w:t>
      </w:r>
      <w:r w:rsidR="00745B51">
        <w:rPr>
          <w:rFonts w:ascii="Corbel" w:hAnsi="Corbel"/>
          <w:sz w:val="24"/>
          <w:szCs w:val="24"/>
        </w:rPr>
        <w:fldChar w:fldCharType="end"/>
      </w:r>
      <w:bookmarkEnd w:id="17"/>
      <w:r w:rsidRPr="00A17AED">
        <w:rPr>
          <w:rFonts w:ascii="Corbel" w:hAnsi="Corbel"/>
          <w:sz w:val="24"/>
          <w:szCs w:val="24"/>
        </w:rPr>
        <w:t xml:space="preserve"> days before implementation.</w:t>
      </w:r>
    </w:p>
    <w:p w14:paraId="6C594681" w14:textId="26E48004" w:rsidR="00AA7D1B" w:rsidRPr="00A17AED" w:rsidRDefault="00AA7D1B" w:rsidP="00D2719D">
      <w:pPr>
        <w:spacing w:line="276" w:lineRule="auto"/>
        <w:rPr>
          <w:rFonts w:ascii="Corbel" w:hAnsi="Corbel"/>
          <w:sz w:val="24"/>
          <w:szCs w:val="24"/>
        </w:rPr>
      </w:pPr>
      <w:r w:rsidRPr="00A17AED">
        <w:rPr>
          <w:rFonts w:ascii="Corbel" w:hAnsi="Corbel"/>
          <w:sz w:val="24"/>
          <w:szCs w:val="24"/>
        </w:rPr>
        <w:t>This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agreement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is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valid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for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="00745B51">
        <w:rPr>
          <w:rFonts w:ascii="Corbel" w:hAnsi="Corbel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period]"/>
            </w:textInput>
          </w:ffData>
        </w:fldChar>
      </w:r>
      <w:bookmarkStart w:id="18" w:name="Text19"/>
      <w:r w:rsidR="00745B51">
        <w:rPr>
          <w:rFonts w:ascii="Corbel" w:hAnsi="Corbel"/>
          <w:sz w:val="24"/>
          <w:szCs w:val="24"/>
        </w:rPr>
        <w:instrText xml:space="preserve"> FORMTEXT </w:instrText>
      </w:r>
      <w:r w:rsidR="00745B51">
        <w:rPr>
          <w:rFonts w:ascii="Corbel" w:hAnsi="Corbel"/>
          <w:sz w:val="24"/>
          <w:szCs w:val="24"/>
        </w:rPr>
      </w:r>
      <w:r w:rsidR="00745B51">
        <w:rPr>
          <w:rFonts w:ascii="Corbel" w:hAnsi="Corbel"/>
          <w:sz w:val="24"/>
          <w:szCs w:val="24"/>
        </w:rPr>
        <w:fldChar w:fldCharType="separate"/>
      </w:r>
      <w:r w:rsidR="00745B51">
        <w:rPr>
          <w:rFonts w:ascii="Corbel" w:hAnsi="Corbel"/>
          <w:noProof/>
          <w:sz w:val="24"/>
          <w:szCs w:val="24"/>
        </w:rPr>
        <w:t>[period]</w:t>
      </w:r>
      <w:r w:rsidR="00745B51">
        <w:rPr>
          <w:rFonts w:ascii="Corbel" w:hAnsi="Corbel"/>
          <w:sz w:val="24"/>
          <w:szCs w:val="24"/>
        </w:rPr>
        <w:fldChar w:fldCharType="end"/>
      </w:r>
      <w:bookmarkEnd w:id="18"/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from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the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date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signed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unless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otherwise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agreed</w:t>
      </w:r>
      <w:r w:rsidRPr="00A17AED">
        <w:rPr>
          <w:rFonts w:ascii="Corbel" w:hAnsi="Corbel"/>
          <w:spacing w:val="-3"/>
          <w:sz w:val="24"/>
          <w:szCs w:val="24"/>
        </w:rPr>
        <w:t xml:space="preserve"> </w:t>
      </w:r>
      <w:r w:rsidRPr="00A17AED">
        <w:rPr>
          <w:rFonts w:ascii="Corbel" w:hAnsi="Corbel"/>
          <w:sz w:val="24"/>
          <w:szCs w:val="24"/>
        </w:rPr>
        <w:t>upon and revised.</w:t>
      </w:r>
    </w:p>
    <w:p w14:paraId="37F2B43B" w14:textId="77777777" w:rsidR="00AA7D1B" w:rsidRPr="00D2719D" w:rsidRDefault="00AA7D1B" w:rsidP="00926005">
      <w:pPr>
        <w:spacing w:line="276" w:lineRule="auto"/>
        <w:rPr>
          <w:rFonts w:ascii="Corbel" w:hAnsi="Corbel"/>
          <w:b/>
          <w:bCs/>
          <w:spacing w:val="-12"/>
          <w:w w:val="105"/>
          <w:sz w:val="24"/>
          <w:szCs w:val="24"/>
        </w:rPr>
      </w:pPr>
      <w:r w:rsidRPr="00D2719D">
        <w:rPr>
          <w:rFonts w:ascii="Corbel" w:hAnsi="Corbel"/>
          <w:b/>
          <w:bCs/>
          <w:w w:val="105"/>
          <w:sz w:val="24"/>
          <w:szCs w:val="24"/>
        </w:rPr>
        <w:t>Co-Parent</w:t>
      </w:r>
      <w:r w:rsidRPr="00D2719D">
        <w:rPr>
          <w:rFonts w:ascii="Corbel" w:hAnsi="Corbel"/>
          <w:b/>
          <w:bCs/>
          <w:spacing w:val="31"/>
          <w:w w:val="105"/>
          <w:sz w:val="24"/>
          <w:szCs w:val="24"/>
        </w:rPr>
        <w:t xml:space="preserve"> </w:t>
      </w:r>
      <w:r w:rsidRPr="00D2719D">
        <w:rPr>
          <w:rFonts w:ascii="Corbel" w:hAnsi="Corbel"/>
          <w:b/>
          <w:bCs/>
          <w:spacing w:val="-12"/>
          <w:w w:val="105"/>
          <w:sz w:val="24"/>
          <w:szCs w:val="24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263"/>
        <w:gridCol w:w="3210"/>
      </w:tblGrid>
      <w:tr w:rsidR="00D2719D" w:rsidRPr="00D2719D" w14:paraId="3C415EAF" w14:textId="77777777" w:rsidTr="00D2719D">
        <w:trPr>
          <w:trHeight w:val="510"/>
        </w:trPr>
        <w:tc>
          <w:tcPr>
            <w:tcW w:w="3263" w:type="dxa"/>
            <w:vAlign w:val="center"/>
          </w:tcPr>
          <w:p w14:paraId="510FF5B5" w14:textId="412794AE" w:rsidR="00D2719D" w:rsidRPr="00D2719D" w:rsidRDefault="00D2719D" w:rsidP="00D2719D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2719D">
              <w:rPr>
                <w:rFonts w:ascii="Corbel" w:hAnsi="Corbel"/>
                <w:b/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3263" w:type="dxa"/>
            <w:vAlign w:val="center"/>
          </w:tcPr>
          <w:p w14:paraId="6C51F20C" w14:textId="4C980C5F" w:rsidR="00D2719D" w:rsidRPr="00D2719D" w:rsidRDefault="00D2719D" w:rsidP="00D2719D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2719D">
              <w:rPr>
                <w:rFonts w:ascii="Corbel" w:hAnsi="Corbel"/>
                <w:b/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3210" w:type="dxa"/>
            <w:vAlign w:val="center"/>
          </w:tcPr>
          <w:p w14:paraId="1EBFB9A3" w14:textId="0327720D" w:rsidR="00D2719D" w:rsidRPr="00D2719D" w:rsidRDefault="00D2719D" w:rsidP="00D2719D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2719D">
              <w:rPr>
                <w:rFonts w:ascii="Corbel" w:hAnsi="Corbel"/>
                <w:b/>
                <w:bCs/>
                <w:sz w:val="24"/>
                <w:szCs w:val="24"/>
              </w:rPr>
              <w:t>_________________________</w:t>
            </w:r>
          </w:p>
        </w:tc>
      </w:tr>
      <w:tr w:rsidR="00D2719D" w:rsidRPr="00D2719D" w14:paraId="5D2A6F7B" w14:textId="77777777" w:rsidTr="00D2719D">
        <w:tc>
          <w:tcPr>
            <w:tcW w:w="3263" w:type="dxa"/>
            <w:vAlign w:val="center"/>
          </w:tcPr>
          <w:p w14:paraId="32DA2974" w14:textId="6D5EB36C" w:rsidR="00D2719D" w:rsidRPr="00D2719D" w:rsidRDefault="00D2719D" w:rsidP="00D2719D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2719D">
              <w:rPr>
                <w:rFonts w:ascii="Corbel" w:hAnsi="Corbe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263" w:type="dxa"/>
            <w:vAlign w:val="center"/>
          </w:tcPr>
          <w:p w14:paraId="767524B9" w14:textId="070BD6A4" w:rsidR="00D2719D" w:rsidRPr="00D2719D" w:rsidRDefault="00D2719D" w:rsidP="00D2719D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2719D">
              <w:rPr>
                <w:rFonts w:ascii="Corbel" w:hAnsi="Corbe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10" w:type="dxa"/>
            <w:vAlign w:val="center"/>
          </w:tcPr>
          <w:p w14:paraId="070EC865" w14:textId="2DE9FBD2" w:rsidR="00D2719D" w:rsidRPr="00D2719D" w:rsidRDefault="00D2719D" w:rsidP="00D2719D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2719D">
              <w:rPr>
                <w:rFonts w:ascii="Corbel" w:hAnsi="Corbel"/>
                <w:b/>
                <w:bCs/>
                <w:sz w:val="20"/>
                <w:szCs w:val="20"/>
              </w:rPr>
              <w:t>Date</w:t>
            </w:r>
          </w:p>
        </w:tc>
      </w:tr>
    </w:tbl>
    <w:p w14:paraId="13B394E5" w14:textId="77777777" w:rsidR="00AA7D1B" w:rsidRPr="00D2719D" w:rsidRDefault="00AA7D1B" w:rsidP="00D2719D">
      <w:pPr>
        <w:spacing w:after="0" w:line="276" w:lineRule="auto"/>
        <w:rPr>
          <w:rFonts w:ascii="Corbel" w:hAnsi="Corbel"/>
          <w:sz w:val="16"/>
          <w:szCs w:val="16"/>
        </w:rPr>
      </w:pPr>
    </w:p>
    <w:p w14:paraId="37C0823E" w14:textId="2F2FFF79" w:rsidR="00AA7D1B" w:rsidRPr="00D2719D" w:rsidRDefault="00AA7D1B" w:rsidP="00926005">
      <w:pPr>
        <w:pStyle w:val="BodyText"/>
        <w:spacing w:before="7" w:line="276" w:lineRule="auto"/>
        <w:rPr>
          <w:rFonts w:ascii="Corbel" w:hAnsi="Corbel"/>
          <w:b/>
          <w:bCs/>
          <w:spacing w:val="-10"/>
          <w:w w:val="110"/>
          <w:sz w:val="24"/>
          <w:szCs w:val="24"/>
        </w:rPr>
      </w:pPr>
      <w:r w:rsidRPr="00D2719D">
        <w:rPr>
          <w:rFonts w:ascii="Corbel" w:hAnsi="Corbel"/>
          <w:b/>
          <w:bCs/>
          <w:w w:val="110"/>
          <w:sz w:val="24"/>
          <w:szCs w:val="24"/>
        </w:rPr>
        <w:t>Co-Parent</w:t>
      </w:r>
      <w:r w:rsidRPr="00D2719D">
        <w:rPr>
          <w:rFonts w:ascii="Corbel" w:hAnsi="Corbel"/>
          <w:b/>
          <w:bCs/>
          <w:spacing w:val="-24"/>
          <w:w w:val="110"/>
          <w:sz w:val="24"/>
          <w:szCs w:val="24"/>
        </w:rPr>
        <w:t xml:space="preserve"> </w:t>
      </w:r>
      <w:r w:rsidRPr="00D2719D">
        <w:rPr>
          <w:rFonts w:ascii="Corbel" w:hAnsi="Corbel"/>
          <w:b/>
          <w:bCs/>
          <w:spacing w:val="-10"/>
          <w:w w:val="110"/>
          <w:sz w:val="24"/>
          <w:szCs w:val="24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263"/>
        <w:gridCol w:w="3210"/>
      </w:tblGrid>
      <w:tr w:rsidR="00D2719D" w:rsidRPr="00D2719D" w14:paraId="7DE65BC9" w14:textId="77777777" w:rsidTr="00D2719D">
        <w:trPr>
          <w:trHeight w:val="454"/>
        </w:trPr>
        <w:tc>
          <w:tcPr>
            <w:tcW w:w="3263" w:type="dxa"/>
            <w:vAlign w:val="center"/>
          </w:tcPr>
          <w:p w14:paraId="1B5CFF82" w14:textId="4732AC4B" w:rsidR="00D2719D" w:rsidRPr="00D2719D" w:rsidRDefault="00D2719D" w:rsidP="00D2719D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2719D">
              <w:rPr>
                <w:rFonts w:ascii="Corbel" w:hAnsi="Corbel"/>
                <w:b/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3263" w:type="dxa"/>
            <w:vAlign w:val="center"/>
          </w:tcPr>
          <w:p w14:paraId="59C2E5DB" w14:textId="7E4E633D" w:rsidR="00D2719D" w:rsidRPr="00D2719D" w:rsidRDefault="00D2719D" w:rsidP="00D2719D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2719D">
              <w:rPr>
                <w:rFonts w:ascii="Corbel" w:hAnsi="Corbel"/>
                <w:b/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3210" w:type="dxa"/>
            <w:vAlign w:val="center"/>
          </w:tcPr>
          <w:p w14:paraId="24F8F547" w14:textId="03B8C4D1" w:rsidR="00D2719D" w:rsidRPr="00D2719D" w:rsidRDefault="00D2719D" w:rsidP="00D2719D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2719D">
              <w:rPr>
                <w:rFonts w:ascii="Corbel" w:hAnsi="Corbel"/>
                <w:b/>
                <w:bCs/>
                <w:sz w:val="24"/>
                <w:szCs w:val="24"/>
              </w:rPr>
              <w:t>_________________________</w:t>
            </w:r>
          </w:p>
        </w:tc>
      </w:tr>
      <w:tr w:rsidR="00D2719D" w:rsidRPr="00D2719D" w14:paraId="07682AC2" w14:textId="77777777" w:rsidTr="00D2719D">
        <w:tc>
          <w:tcPr>
            <w:tcW w:w="3263" w:type="dxa"/>
            <w:vAlign w:val="center"/>
          </w:tcPr>
          <w:p w14:paraId="0FE5814A" w14:textId="77777777" w:rsidR="00D2719D" w:rsidRPr="00D2719D" w:rsidRDefault="00D2719D" w:rsidP="00A564FA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2719D">
              <w:rPr>
                <w:rFonts w:ascii="Corbel" w:hAnsi="Corbe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263" w:type="dxa"/>
            <w:vAlign w:val="center"/>
          </w:tcPr>
          <w:p w14:paraId="729DA02A" w14:textId="77777777" w:rsidR="00D2719D" w:rsidRPr="00D2719D" w:rsidRDefault="00D2719D" w:rsidP="00A564FA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2719D">
              <w:rPr>
                <w:rFonts w:ascii="Corbel" w:hAnsi="Corbe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10" w:type="dxa"/>
            <w:vAlign w:val="center"/>
          </w:tcPr>
          <w:p w14:paraId="24165283" w14:textId="77777777" w:rsidR="00D2719D" w:rsidRPr="00D2719D" w:rsidRDefault="00D2719D" w:rsidP="00A564FA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2719D">
              <w:rPr>
                <w:rFonts w:ascii="Corbel" w:hAnsi="Corbel"/>
                <w:b/>
                <w:bCs/>
                <w:sz w:val="20"/>
                <w:szCs w:val="20"/>
              </w:rPr>
              <w:t>Date</w:t>
            </w:r>
          </w:p>
        </w:tc>
      </w:tr>
    </w:tbl>
    <w:p w14:paraId="156008B1" w14:textId="77777777" w:rsidR="00AA7D1B" w:rsidRPr="00D2719D" w:rsidRDefault="00AA7D1B" w:rsidP="00D2719D">
      <w:pPr>
        <w:spacing w:before="11" w:after="0" w:line="276" w:lineRule="auto"/>
        <w:rPr>
          <w:rFonts w:ascii="Corbel" w:hAnsi="Corbel"/>
          <w:sz w:val="16"/>
          <w:szCs w:val="16"/>
        </w:rPr>
      </w:pPr>
    </w:p>
    <w:p w14:paraId="203A2A2C" w14:textId="77777777" w:rsidR="00AA7D1B" w:rsidRPr="00D2719D" w:rsidRDefault="00AA7D1B" w:rsidP="00926005">
      <w:pPr>
        <w:spacing w:line="276" w:lineRule="auto"/>
        <w:rPr>
          <w:rFonts w:ascii="Corbel" w:hAnsi="Corbel"/>
          <w:b/>
          <w:bCs/>
          <w:w w:val="110"/>
          <w:sz w:val="24"/>
          <w:szCs w:val="24"/>
        </w:rPr>
      </w:pPr>
      <w:r w:rsidRPr="00D2719D">
        <w:rPr>
          <w:rFonts w:ascii="Corbel" w:hAnsi="Corbel"/>
          <w:b/>
          <w:bCs/>
          <w:w w:val="110"/>
          <w:sz w:val="24"/>
          <w:szCs w:val="24"/>
        </w:rPr>
        <w:t>Witness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263"/>
        <w:gridCol w:w="3210"/>
      </w:tblGrid>
      <w:tr w:rsidR="00D2719D" w:rsidRPr="00D2719D" w14:paraId="2CA9524E" w14:textId="77777777" w:rsidTr="00D2719D">
        <w:trPr>
          <w:trHeight w:val="454"/>
        </w:trPr>
        <w:tc>
          <w:tcPr>
            <w:tcW w:w="3263" w:type="dxa"/>
            <w:vAlign w:val="center"/>
          </w:tcPr>
          <w:p w14:paraId="02D9B85D" w14:textId="1FC6F289" w:rsidR="00D2719D" w:rsidRPr="00D2719D" w:rsidRDefault="00D2719D" w:rsidP="00D2719D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2719D">
              <w:rPr>
                <w:rFonts w:ascii="Corbel" w:hAnsi="Corbel"/>
                <w:b/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3263" w:type="dxa"/>
            <w:vAlign w:val="center"/>
          </w:tcPr>
          <w:p w14:paraId="75827078" w14:textId="4B7A61E3" w:rsidR="00D2719D" w:rsidRPr="00D2719D" w:rsidRDefault="00D2719D" w:rsidP="00D2719D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2719D">
              <w:rPr>
                <w:rFonts w:ascii="Corbel" w:hAnsi="Corbel"/>
                <w:b/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3210" w:type="dxa"/>
            <w:vAlign w:val="center"/>
          </w:tcPr>
          <w:p w14:paraId="28219DA4" w14:textId="230C283D" w:rsidR="00D2719D" w:rsidRPr="00D2719D" w:rsidRDefault="00D2719D" w:rsidP="00D2719D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2719D">
              <w:rPr>
                <w:rFonts w:ascii="Corbel" w:hAnsi="Corbel"/>
                <w:b/>
                <w:bCs/>
                <w:sz w:val="24"/>
                <w:szCs w:val="24"/>
              </w:rPr>
              <w:t>_________________________</w:t>
            </w:r>
          </w:p>
        </w:tc>
      </w:tr>
      <w:tr w:rsidR="00D2719D" w:rsidRPr="00D2719D" w14:paraId="1D78C024" w14:textId="77777777" w:rsidTr="00D2719D">
        <w:tc>
          <w:tcPr>
            <w:tcW w:w="3263" w:type="dxa"/>
            <w:vAlign w:val="center"/>
          </w:tcPr>
          <w:p w14:paraId="423D0CAC" w14:textId="77777777" w:rsidR="00D2719D" w:rsidRPr="00D2719D" w:rsidRDefault="00D2719D" w:rsidP="00A564FA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2719D">
              <w:rPr>
                <w:rFonts w:ascii="Corbel" w:hAnsi="Corbe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263" w:type="dxa"/>
            <w:vAlign w:val="center"/>
          </w:tcPr>
          <w:p w14:paraId="3B1C052A" w14:textId="77777777" w:rsidR="00D2719D" w:rsidRPr="00D2719D" w:rsidRDefault="00D2719D" w:rsidP="00A564FA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2719D">
              <w:rPr>
                <w:rFonts w:ascii="Corbel" w:hAnsi="Corbe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10" w:type="dxa"/>
            <w:vAlign w:val="center"/>
          </w:tcPr>
          <w:p w14:paraId="3CFEFE90" w14:textId="77777777" w:rsidR="00D2719D" w:rsidRPr="00D2719D" w:rsidRDefault="00D2719D" w:rsidP="00A564FA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D2719D">
              <w:rPr>
                <w:rFonts w:ascii="Corbel" w:hAnsi="Corbel"/>
                <w:b/>
                <w:bCs/>
                <w:sz w:val="20"/>
                <w:szCs w:val="20"/>
              </w:rPr>
              <w:t>Date</w:t>
            </w:r>
          </w:p>
        </w:tc>
      </w:tr>
    </w:tbl>
    <w:p w14:paraId="7E1B7345" w14:textId="167894CD" w:rsidR="00AA7D1B" w:rsidRPr="00A17AED" w:rsidRDefault="00AA7D1B" w:rsidP="00926005">
      <w:pPr>
        <w:tabs>
          <w:tab w:val="left" w:pos="5903"/>
          <w:tab w:val="left" w:pos="8756"/>
        </w:tabs>
        <w:spacing w:before="34" w:line="276" w:lineRule="auto"/>
        <w:rPr>
          <w:rFonts w:ascii="Corbel" w:hAnsi="Corbel"/>
          <w:sz w:val="24"/>
          <w:szCs w:val="24"/>
        </w:rPr>
      </w:pPr>
    </w:p>
    <w:sectPr w:rsidR="00AA7D1B" w:rsidRPr="00A17AED" w:rsidSect="005C378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20CA" w14:textId="77777777" w:rsidR="003D4C0B" w:rsidRDefault="003D4C0B" w:rsidP="00502BD5">
      <w:pPr>
        <w:spacing w:after="0" w:line="240" w:lineRule="auto"/>
      </w:pPr>
      <w:r>
        <w:separator/>
      </w:r>
    </w:p>
  </w:endnote>
  <w:endnote w:type="continuationSeparator" w:id="0">
    <w:p w14:paraId="07132B18" w14:textId="77777777" w:rsidR="003D4C0B" w:rsidRDefault="003D4C0B" w:rsidP="0050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8AD6" w14:textId="67D96A9C" w:rsidR="00502BD5" w:rsidRPr="00502BD5" w:rsidRDefault="00502BD5">
    <w:pPr>
      <w:pStyle w:val="Footer"/>
      <w:jc w:val="right"/>
      <w:rPr>
        <w:rFonts w:ascii="Corbel" w:hAnsi="Corbe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14585B" wp14:editId="373893E2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8995" cy="287655"/>
          <wp:effectExtent l="0" t="0" r="8255" b="0"/>
          <wp:wrapNone/>
          <wp:docPr id="719069343" name="Picture 9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069343" name="Picture 9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2BD5">
      <w:rPr>
        <w:rFonts w:ascii="Corbel" w:hAnsi="Corbel"/>
        <w:b/>
        <w:bCs/>
        <w:sz w:val="20"/>
        <w:szCs w:val="20"/>
      </w:rPr>
      <w:t xml:space="preserve">pg. </w:t>
    </w:r>
    <w:r w:rsidRPr="00502BD5">
      <w:rPr>
        <w:rFonts w:ascii="Corbel" w:hAnsi="Corbel"/>
        <w:b/>
        <w:bCs/>
        <w:sz w:val="20"/>
        <w:szCs w:val="20"/>
      </w:rPr>
      <w:fldChar w:fldCharType="begin"/>
    </w:r>
    <w:r w:rsidRPr="00502BD5">
      <w:rPr>
        <w:rFonts w:ascii="Corbel" w:hAnsi="Corbel"/>
        <w:b/>
        <w:bCs/>
        <w:sz w:val="20"/>
        <w:szCs w:val="20"/>
      </w:rPr>
      <w:instrText xml:space="preserve"> PAGE  \* Arabic </w:instrText>
    </w:r>
    <w:r w:rsidRPr="00502BD5">
      <w:rPr>
        <w:rFonts w:ascii="Corbel" w:hAnsi="Corbel"/>
        <w:b/>
        <w:bCs/>
        <w:sz w:val="20"/>
        <w:szCs w:val="20"/>
      </w:rPr>
      <w:fldChar w:fldCharType="separate"/>
    </w:r>
    <w:r w:rsidRPr="00502BD5">
      <w:rPr>
        <w:rFonts w:ascii="Corbel" w:hAnsi="Corbel"/>
        <w:b/>
        <w:bCs/>
        <w:noProof/>
        <w:sz w:val="20"/>
        <w:szCs w:val="20"/>
      </w:rPr>
      <w:t>1</w:t>
    </w:r>
    <w:r w:rsidRPr="00502BD5">
      <w:rPr>
        <w:rFonts w:ascii="Corbel" w:hAnsi="Corbel"/>
        <w:b/>
        <w:bCs/>
        <w:sz w:val="20"/>
        <w:szCs w:val="20"/>
      </w:rPr>
      <w:fldChar w:fldCharType="end"/>
    </w:r>
  </w:p>
  <w:p w14:paraId="2DF25E23" w14:textId="7F046D13" w:rsidR="00502BD5" w:rsidRDefault="00502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FFA4" w14:textId="77777777" w:rsidR="003D4C0B" w:rsidRDefault="003D4C0B" w:rsidP="00502BD5">
      <w:pPr>
        <w:spacing w:after="0" w:line="240" w:lineRule="auto"/>
      </w:pPr>
      <w:r>
        <w:separator/>
      </w:r>
    </w:p>
  </w:footnote>
  <w:footnote w:type="continuationSeparator" w:id="0">
    <w:p w14:paraId="5C9A8214" w14:textId="77777777" w:rsidR="003D4C0B" w:rsidRDefault="003D4C0B" w:rsidP="0050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79D6" w14:textId="1A61E3DD" w:rsidR="009C6B12" w:rsidRDefault="0089700A">
    <w:pPr>
      <w:pStyle w:val="Header"/>
    </w:pPr>
    <w:r>
      <w:rPr>
        <w:rFonts w:ascii="Times New Roman" w:hAnsi="Times New Roman" w:cs="Times New Roman"/>
        <w:noProof/>
        <w:kern w:val="0"/>
        <w:sz w:val="24"/>
        <w:szCs w:val="24"/>
        <w:lang w:eastAsia="en-GB"/>
        <w14:ligatures w14:val="non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55A117" wp14:editId="40093C06">
              <wp:simplePos x="0" y="0"/>
              <wp:positionH relativeFrom="column">
                <wp:posOffset>4953000</wp:posOffset>
              </wp:positionH>
              <wp:positionV relativeFrom="paragraph">
                <wp:posOffset>187960</wp:posOffset>
              </wp:positionV>
              <wp:extent cx="1371600" cy="269875"/>
              <wp:effectExtent l="0" t="0" r="0" b="0"/>
              <wp:wrapNone/>
              <wp:docPr id="10550611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A5AEF" w14:textId="77777777" w:rsidR="0089700A" w:rsidRDefault="0089700A" w:rsidP="0089700A">
                          <w:pPr>
                            <w:spacing w:after="0"/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  <w:t>State of ___________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55A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pt;margin-top:14.8pt;width:108pt;height:21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" filled="f" stroked="f">
              <v:textbox style="mso-fit-shape-to-text:t">
                <w:txbxContent>
                  <w:p w14:paraId="114A5AEF" w14:textId="77777777" w:rsidR="0089700A" w:rsidRDefault="0089700A" w:rsidP="0089700A">
                    <w:pPr>
                      <w:spacing w:after="0"/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  <w:t>State of 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kern w:val="0"/>
        <w:sz w:val="24"/>
        <w:szCs w:val="24"/>
        <w:lang w:eastAsia="en-GB"/>
        <w14:ligatures w14:val="non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11A095" wp14:editId="2E564E5E">
              <wp:simplePos x="0" y="0"/>
              <wp:positionH relativeFrom="column">
                <wp:posOffset>-95250</wp:posOffset>
              </wp:positionH>
              <wp:positionV relativeFrom="paragraph">
                <wp:posOffset>188595</wp:posOffset>
              </wp:positionV>
              <wp:extent cx="1181100" cy="269875"/>
              <wp:effectExtent l="0" t="0" r="0" b="0"/>
              <wp:wrapNone/>
              <wp:docPr id="1099015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F3E64" w14:textId="77777777" w:rsidR="0089700A" w:rsidRDefault="0089700A" w:rsidP="0089700A">
                          <w:pPr>
                            <w:spacing w:after="0"/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orbel" w:hAnsi="Corbel"/>
                              <w:sz w:val="20"/>
                              <w:szCs w:val="20"/>
                              <w:lang w:val="en-US"/>
                            </w:rPr>
                            <w:t>Ref # __________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11A095" id="Text Box 1" o:spid="_x0000_s1027" type="#_x0000_t202" style="position:absolute;margin-left:-7.5pt;margin-top:14.85pt;width:93pt;height:21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" filled="f" stroked="f">
              <v:textbox style="mso-fit-shape-to-text:t">
                <w:txbxContent>
                  <w:p w14:paraId="6C8F3E64" w14:textId="77777777" w:rsidR="0089700A" w:rsidRDefault="0089700A" w:rsidP="0089700A">
                    <w:pPr>
                      <w:spacing w:after="0"/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orbel" w:hAnsi="Corbel"/>
                        <w:sz w:val="20"/>
                        <w:szCs w:val="20"/>
                        <w:lang w:val="en-US"/>
                      </w:rPr>
                      <w:t>Ref # __________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E3367"/>
    <w:multiLevelType w:val="hybridMultilevel"/>
    <w:tmpl w:val="50F8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0C3A"/>
    <w:multiLevelType w:val="hybridMultilevel"/>
    <w:tmpl w:val="2ADA5D8C"/>
    <w:lvl w:ilvl="0" w:tplc="309889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3044742">
    <w:abstractNumId w:val="1"/>
  </w:num>
  <w:num w:numId="2" w16cid:durableId="119106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86"/>
    <w:rsid w:val="000C7BC8"/>
    <w:rsid w:val="000D3906"/>
    <w:rsid w:val="0014331C"/>
    <w:rsid w:val="00233792"/>
    <w:rsid w:val="00356C8E"/>
    <w:rsid w:val="003D4C0B"/>
    <w:rsid w:val="003E5B3F"/>
    <w:rsid w:val="00502BD5"/>
    <w:rsid w:val="005C3786"/>
    <w:rsid w:val="00745B51"/>
    <w:rsid w:val="00762F3F"/>
    <w:rsid w:val="0081443F"/>
    <w:rsid w:val="0089700A"/>
    <w:rsid w:val="008A7B91"/>
    <w:rsid w:val="00905869"/>
    <w:rsid w:val="00926005"/>
    <w:rsid w:val="009B4E15"/>
    <w:rsid w:val="009C6B12"/>
    <w:rsid w:val="00A17AED"/>
    <w:rsid w:val="00A77E15"/>
    <w:rsid w:val="00A8513C"/>
    <w:rsid w:val="00AA6DBA"/>
    <w:rsid w:val="00AA7D1B"/>
    <w:rsid w:val="00AC70E0"/>
    <w:rsid w:val="00CF6090"/>
    <w:rsid w:val="00D2719D"/>
    <w:rsid w:val="00D961DF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F09C3"/>
  <w15:chartTrackingRefBased/>
  <w15:docId w15:val="{809524BC-67B4-488F-A147-DD0C2D52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7D1B"/>
    <w:pPr>
      <w:widowControl w:val="0"/>
      <w:autoSpaceDE w:val="0"/>
      <w:autoSpaceDN w:val="0"/>
      <w:spacing w:before="70" w:after="0" w:line="240" w:lineRule="auto"/>
      <w:ind w:left="100"/>
      <w:outlineLvl w:val="0"/>
    </w:pPr>
    <w:rPr>
      <w:rFonts w:ascii="Lucida Sans" w:eastAsia="Lucida Sans" w:hAnsi="Lucida Sans" w:cs="Lucida Sans"/>
      <w:kern w:val="0"/>
      <w:sz w:val="32"/>
      <w:szCs w:val="32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AA7D1B"/>
    <w:pPr>
      <w:widowControl w:val="0"/>
      <w:autoSpaceDE w:val="0"/>
      <w:autoSpaceDN w:val="0"/>
      <w:spacing w:before="100" w:after="0" w:line="240" w:lineRule="auto"/>
      <w:ind w:left="100"/>
      <w:outlineLvl w:val="1"/>
    </w:pPr>
    <w:rPr>
      <w:rFonts w:ascii="Trebuchet MS" w:eastAsia="Trebuchet MS" w:hAnsi="Trebuchet MS" w:cs="Trebuchet MS"/>
      <w:b/>
      <w:bCs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7D1B"/>
    <w:rPr>
      <w:rFonts w:ascii="Lucida Sans" w:eastAsia="Lucida Sans" w:hAnsi="Lucida Sans" w:cs="Lucida Sans"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A7D1B"/>
    <w:rPr>
      <w:rFonts w:ascii="Trebuchet MS" w:eastAsia="Trebuchet MS" w:hAnsi="Trebuchet MS" w:cs="Trebuchet MS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A7D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A7D1B"/>
    <w:rPr>
      <w:rFonts w:ascii="Arial" w:eastAsia="Arial" w:hAnsi="Arial" w:cs="Arial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A17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D5"/>
  </w:style>
  <w:style w:type="paragraph" w:styleId="Footer">
    <w:name w:val="footer"/>
    <w:basedOn w:val="Normal"/>
    <w:link w:val="FooterChar"/>
    <w:uiPriority w:val="99"/>
    <w:unhideWhenUsed/>
    <w:rsid w:val="00502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963A-1D8C-406F-8F1F-2B6A897E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35</cp:revision>
  <dcterms:created xsi:type="dcterms:W3CDTF">2023-08-04T06:35:00Z</dcterms:created>
  <dcterms:modified xsi:type="dcterms:W3CDTF">2023-08-04T11:44:00Z</dcterms:modified>
</cp:coreProperties>
</file>