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551E" w14:textId="460E5273" w:rsidR="00EA4BC6" w:rsidRPr="00877360" w:rsidRDefault="00D719C2" w:rsidP="00EF0345">
      <w:pPr>
        <w:spacing w:line="276" w:lineRule="auto"/>
        <w:jc w:val="center"/>
        <w:rPr>
          <w:rFonts w:ascii="Corbel" w:hAnsi="Corbel"/>
          <w:b/>
          <w:bCs/>
          <w:color w:val="0A4D68"/>
          <w:sz w:val="40"/>
          <w:szCs w:val="40"/>
          <w:lang w:val="en-US"/>
        </w:rPr>
      </w:pPr>
      <w:r w:rsidRPr="00877360">
        <w:rPr>
          <w:rFonts w:ascii="Corbel" w:hAnsi="Corbel"/>
          <w:b/>
          <w:bCs/>
          <w:color w:val="0A4D68"/>
          <w:sz w:val="40"/>
          <w:szCs w:val="40"/>
          <w:lang w:val="en-US"/>
        </w:rPr>
        <w:t>BLOOD PRESSURE LOG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1872"/>
        <w:gridCol w:w="1730"/>
        <w:gridCol w:w="1730"/>
      </w:tblGrid>
      <w:tr w:rsidR="00EA4BC6" w:rsidRPr="00E23292" w14:paraId="682539D4" w14:textId="77777777" w:rsidTr="00A312DD">
        <w:trPr>
          <w:trHeight w:val="567"/>
        </w:trPr>
        <w:tc>
          <w:tcPr>
            <w:tcW w:w="5216" w:type="dxa"/>
            <w:vAlign w:val="center"/>
          </w:tcPr>
          <w:p w14:paraId="5F67E7F9" w14:textId="716ABFBF" w:rsidR="00EA4BC6" w:rsidRPr="003A7AD2" w:rsidRDefault="00E40D83" w:rsidP="00EF0345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3A7AD2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PATIENT’S INFORMATION</w:t>
            </w:r>
          </w:p>
        </w:tc>
        <w:tc>
          <w:tcPr>
            <w:tcW w:w="5332" w:type="dxa"/>
            <w:gridSpan w:val="3"/>
            <w:vAlign w:val="center"/>
          </w:tcPr>
          <w:p w14:paraId="303B25C8" w14:textId="4A4C4070" w:rsidR="00EA4BC6" w:rsidRPr="003A7AD2" w:rsidRDefault="00E40D83" w:rsidP="00EF0345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3A7AD2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BLOOD PRESSURE RANGES</w:t>
            </w:r>
          </w:p>
        </w:tc>
      </w:tr>
      <w:tr w:rsidR="00E40D83" w:rsidRPr="006F51F1" w14:paraId="67DB5AEC" w14:textId="77777777" w:rsidTr="00A312DD">
        <w:trPr>
          <w:trHeight w:val="397"/>
        </w:trPr>
        <w:tc>
          <w:tcPr>
            <w:tcW w:w="5216" w:type="dxa"/>
            <w:vAlign w:val="center"/>
          </w:tcPr>
          <w:p w14:paraId="7728617D" w14:textId="4DF92807" w:rsidR="00E40D83" w:rsidRPr="006F51F1" w:rsidRDefault="00E40D83" w:rsidP="00EF034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22F45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Name:</w:t>
            </w:r>
            <w:r w:rsidRPr="006F51F1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D22F45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="00D22F45">
              <w:rPr>
                <w:rFonts w:ascii="Corbel" w:hAnsi="Corbel"/>
                <w:noProof/>
                <w:sz w:val="24"/>
                <w:szCs w:val="24"/>
                <w:lang w:val="en-US"/>
              </w:rPr>
              <w:t>[Name]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795E7116" w14:textId="3D70C9CC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730" w:type="dxa"/>
            <w:shd w:val="clear" w:color="auto" w:fill="D9E2F3" w:themeFill="accent1" w:themeFillTint="33"/>
            <w:vAlign w:val="center"/>
          </w:tcPr>
          <w:p w14:paraId="37255EE4" w14:textId="3497ABE8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Systolic</w:t>
            </w:r>
          </w:p>
        </w:tc>
        <w:tc>
          <w:tcPr>
            <w:tcW w:w="1730" w:type="dxa"/>
            <w:shd w:val="clear" w:color="auto" w:fill="D9E2F3" w:themeFill="accent1" w:themeFillTint="33"/>
            <w:vAlign w:val="center"/>
          </w:tcPr>
          <w:p w14:paraId="6330F2B1" w14:textId="4238BDB3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Diastolic</w:t>
            </w:r>
          </w:p>
        </w:tc>
      </w:tr>
      <w:tr w:rsidR="00E40D83" w:rsidRPr="006F51F1" w14:paraId="5DD3FBB9" w14:textId="77777777" w:rsidTr="00A312DD">
        <w:trPr>
          <w:trHeight w:val="397"/>
        </w:trPr>
        <w:tc>
          <w:tcPr>
            <w:tcW w:w="5216" w:type="dxa"/>
            <w:vAlign w:val="center"/>
          </w:tcPr>
          <w:p w14:paraId="653BFBC7" w14:textId="1C46D571" w:rsidR="00E40D83" w:rsidRPr="006F51F1" w:rsidRDefault="00E40D83" w:rsidP="00EF034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22F45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DOB: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d/mm/yyyy]"/>
                  </w:textInput>
                </w:ffData>
              </w:fldChar>
            </w:r>
            <w:bookmarkStart w:id="1" w:name="Text2"/>
            <w:r w:rsidR="00D22F45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="00D22F45">
              <w:rPr>
                <w:rFonts w:ascii="Corbel" w:hAnsi="Corbel"/>
                <w:noProof/>
                <w:sz w:val="24"/>
                <w:szCs w:val="24"/>
                <w:lang w:val="en-US"/>
              </w:rPr>
              <w:t>[dd/mm/yyyy]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1872" w:type="dxa"/>
            <w:shd w:val="clear" w:color="auto" w:fill="92D050"/>
            <w:vAlign w:val="center"/>
          </w:tcPr>
          <w:p w14:paraId="0C129E3B" w14:textId="260AC123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1730" w:type="dxa"/>
            <w:shd w:val="clear" w:color="auto" w:fill="92D050"/>
            <w:vAlign w:val="center"/>
          </w:tcPr>
          <w:p w14:paraId="414D0178" w14:textId="41E18A02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120</w:t>
            </w:r>
          </w:p>
        </w:tc>
        <w:tc>
          <w:tcPr>
            <w:tcW w:w="1730" w:type="dxa"/>
            <w:shd w:val="clear" w:color="auto" w:fill="92D050"/>
            <w:vAlign w:val="center"/>
          </w:tcPr>
          <w:p w14:paraId="4936FEA6" w14:textId="14AA3E2E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</w:tr>
      <w:tr w:rsidR="00E40D83" w:rsidRPr="006F51F1" w14:paraId="6356A85C" w14:textId="77777777" w:rsidTr="00A312DD">
        <w:trPr>
          <w:trHeight w:val="397"/>
        </w:trPr>
        <w:tc>
          <w:tcPr>
            <w:tcW w:w="5216" w:type="dxa"/>
            <w:vAlign w:val="center"/>
          </w:tcPr>
          <w:p w14:paraId="286CC4BF" w14:textId="1042A32C" w:rsidR="00E40D83" w:rsidRPr="006F51F1" w:rsidRDefault="00E40D83" w:rsidP="00EF034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22F45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Age: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bookmarkStart w:id="2" w:name="Text3"/>
            <w:r w:rsidR="00D22F45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="00D22F45">
              <w:rPr>
                <w:rFonts w:ascii="Corbel" w:hAnsi="Corbel"/>
                <w:noProof/>
                <w:sz w:val="24"/>
                <w:szCs w:val="24"/>
                <w:lang w:val="en-US"/>
              </w:rPr>
              <w:t>[Age]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1872" w:type="dxa"/>
            <w:shd w:val="clear" w:color="auto" w:fill="FFEB94"/>
            <w:vAlign w:val="center"/>
          </w:tcPr>
          <w:p w14:paraId="044503D7" w14:textId="25FA7FA9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Mild HBP</w:t>
            </w:r>
          </w:p>
        </w:tc>
        <w:tc>
          <w:tcPr>
            <w:tcW w:w="1730" w:type="dxa"/>
            <w:shd w:val="clear" w:color="auto" w:fill="FFEB94"/>
            <w:vAlign w:val="center"/>
          </w:tcPr>
          <w:p w14:paraId="66B0F132" w14:textId="0F029DFD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140 - 160</w:t>
            </w:r>
          </w:p>
        </w:tc>
        <w:tc>
          <w:tcPr>
            <w:tcW w:w="1730" w:type="dxa"/>
            <w:shd w:val="clear" w:color="auto" w:fill="FFEB94"/>
            <w:vAlign w:val="center"/>
          </w:tcPr>
          <w:p w14:paraId="6FC4935F" w14:textId="55B03917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90 - 100</w:t>
            </w:r>
          </w:p>
        </w:tc>
      </w:tr>
      <w:tr w:rsidR="00E40D83" w:rsidRPr="006F51F1" w14:paraId="355C3CA3" w14:textId="77777777" w:rsidTr="00A312DD">
        <w:trPr>
          <w:trHeight w:val="397"/>
        </w:trPr>
        <w:tc>
          <w:tcPr>
            <w:tcW w:w="5216" w:type="dxa"/>
            <w:vAlign w:val="center"/>
          </w:tcPr>
          <w:p w14:paraId="0E85AD36" w14:textId="4B578EF4" w:rsidR="00E40D83" w:rsidRPr="006F51F1" w:rsidRDefault="00E40D83" w:rsidP="00EF034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22F45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Weight: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bookmarkStart w:id="3" w:name="Text4"/>
            <w:r w:rsidR="00D22F45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="00D22F45">
              <w:rPr>
                <w:rFonts w:ascii="Corbel" w:hAnsi="Corbel"/>
                <w:noProof/>
                <w:sz w:val="24"/>
                <w:szCs w:val="24"/>
                <w:lang w:val="en-US"/>
              </w:rPr>
              <w:t>[Weight]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1872" w:type="dxa"/>
            <w:shd w:val="clear" w:color="auto" w:fill="FFCCAC"/>
            <w:vAlign w:val="center"/>
          </w:tcPr>
          <w:p w14:paraId="60A7A122" w14:textId="4ADD429D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Moderate HBP</w:t>
            </w:r>
          </w:p>
        </w:tc>
        <w:tc>
          <w:tcPr>
            <w:tcW w:w="1730" w:type="dxa"/>
            <w:shd w:val="clear" w:color="auto" w:fill="FFCCAC"/>
            <w:vAlign w:val="center"/>
          </w:tcPr>
          <w:p w14:paraId="19DD75B6" w14:textId="37DA03CD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160 - 200</w:t>
            </w:r>
          </w:p>
        </w:tc>
        <w:tc>
          <w:tcPr>
            <w:tcW w:w="1730" w:type="dxa"/>
            <w:shd w:val="clear" w:color="auto" w:fill="FFCCAC"/>
            <w:vAlign w:val="center"/>
          </w:tcPr>
          <w:p w14:paraId="3952B7A6" w14:textId="6204BE0A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100 - 120</w:t>
            </w:r>
          </w:p>
        </w:tc>
      </w:tr>
      <w:tr w:rsidR="00E40D83" w:rsidRPr="006F51F1" w14:paraId="3DCD819A" w14:textId="77777777" w:rsidTr="00A312DD">
        <w:trPr>
          <w:trHeight w:val="397"/>
        </w:trPr>
        <w:tc>
          <w:tcPr>
            <w:tcW w:w="5216" w:type="dxa"/>
            <w:vAlign w:val="center"/>
          </w:tcPr>
          <w:p w14:paraId="2E8F112F" w14:textId="5AC76992" w:rsidR="00E40D83" w:rsidRPr="006F51F1" w:rsidRDefault="00E40D83" w:rsidP="00EF034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D22F45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Blood Group: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group]"/>
                  </w:textInput>
                </w:ffData>
              </w:fldChar>
            </w:r>
            <w:bookmarkStart w:id="4" w:name="Text5"/>
            <w:r w:rsidR="00D22F45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="00D22F45">
              <w:rPr>
                <w:rFonts w:ascii="Corbel" w:hAnsi="Corbel"/>
                <w:noProof/>
                <w:sz w:val="24"/>
                <w:szCs w:val="24"/>
                <w:lang w:val="en-US"/>
              </w:rPr>
              <w:t>[Blood group]</w:t>
            </w:r>
            <w:r w:rsidR="00D22F45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  <w:tc>
          <w:tcPr>
            <w:tcW w:w="1872" w:type="dxa"/>
            <w:shd w:val="clear" w:color="auto" w:fill="CB0000"/>
            <w:vAlign w:val="center"/>
          </w:tcPr>
          <w:p w14:paraId="6FB133A5" w14:textId="2E12AB73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Severe HBP</w:t>
            </w:r>
          </w:p>
        </w:tc>
        <w:tc>
          <w:tcPr>
            <w:tcW w:w="1730" w:type="dxa"/>
            <w:shd w:val="clear" w:color="auto" w:fill="CB0000"/>
            <w:vAlign w:val="center"/>
          </w:tcPr>
          <w:p w14:paraId="7C173407" w14:textId="247ECD88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Above 200</w:t>
            </w:r>
          </w:p>
        </w:tc>
        <w:tc>
          <w:tcPr>
            <w:tcW w:w="1730" w:type="dxa"/>
            <w:shd w:val="clear" w:color="auto" w:fill="CB0000"/>
            <w:vAlign w:val="center"/>
          </w:tcPr>
          <w:p w14:paraId="4192F4FE" w14:textId="1AC2AEB0" w:rsidR="00E40D83" w:rsidRPr="00A312DD" w:rsidRDefault="00E40D83" w:rsidP="00EF0345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312DD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Above 120</w:t>
            </w:r>
          </w:p>
        </w:tc>
      </w:tr>
    </w:tbl>
    <w:p w14:paraId="33318A9B" w14:textId="58464520" w:rsidR="006F51F1" w:rsidRDefault="006F51F1" w:rsidP="00EF0345">
      <w:pPr>
        <w:tabs>
          <w:tab w:val="left" w:leader="underscore" w:pos="1134"/>
          <w:tab w:val="left" w:leader="hyphen" w:pos="5670"/>
        </w:tabs>
        <w:spacing w:after="0" w:line="276" w:lineRule="auto"/>
        <w:rPr>
          <w:rFonts w:ascii="Corbel" w:hAnsi="Corbel"/>
          <w:sz w:val="24"/>
          <w:szCs w:val="24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44"/>
        <w:gridCol w:w="1477"/>
        <w:gridCol w:w="2295"/>
        <w:gridCol w:w="1843"/>
        <w:gridCol w:w="1733"/>
        <w:gridCol w:w="1777"/>
      </w:tblGrid>
      <w:tr w:rsidR="00821C24" w:rsidRPr="006F51F1" w14:paraId="10975DEA" w14:textId="77777777" w:rsidTr="007E0988">
        <w:trPr>
          <w:trHeight w:val="567"/>
        </w:trPr>
        <w:tc>
          <w:tcPr>
            <w:tcW w:w="5216" w:type="dxa"/>
            <w:gridSpan w:val="3"/>
            <w:tcBorders>
              <w:top w:val="nil"/>
              <w:bottom w:val="single" w:sz="12" w:space="0" w:color="0A4D68"/>
              <w:right w:val="single" w:sz="1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2E344FE" w14:textId="15DF54E0" w:rsidR="00821C24" w:rsidRPr="006F51F1" w:rsidRDefault="00821C24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D479B4"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  <w:t>BP Monitoring</w:t>
            </w:r>
          </w:p>
        </w:tc>
        <w:tc>
          <w:tcPr>
            <w:tcW w:w="5353" w:type="dxa"/>
            <w:gridSpan w:val="3"/>
            <w:tcBorders>
              <w:top w:val="nil"/>
              <w:left w:val="single" w:sz="12" w:space="0" w:color="FFFFFF" w:themeColor="background1"/>
              <w:bottom w:val="single" w:sz="12" w:space="0" w:color="0A4D68"/>
            </w:tcBorders>
            <w:shd w:val="clear" w:color="auto" w:fill="D9E2F3" w:themeFill="accent1" w:themeFillTint="33"/>
            <w:vAlign w:val="center"/>
          </w:tcPr>
          <w:p w14:paraId="759C8496" w14:textId="5F0F96FF" w:rsidR="00821C24" w:rsidRPr="007E0988" w:rsidRDefault="00821C24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</w:pPr>
            <w:r w:rsidRPr="007E0988"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  <w:t xml:space="preserve">BP Management </w:t>
            </w:r>
          </w:p>
        </w:tc>
      </w:tr>
      <w:tr w:rsidR="006F51F1" w:rsidRPr="006F51F1" w14:paraId="5CE464F1" w14:textId="77777777" w:rsidTr="007E0988">
        <w:trPr>
          <w:trHeight w:val="850"/>
        </w:trPr>
        <w:tc>
          <w:tcPr>
            <w:tcW w:w="1444" w:type="dxa"/>
            <w:tcBorders>
              <w:top w:val="single" w:sz="12" w:space="0" w:color="0A4D68"/>
              <w:bottom w:val="single" w:sz="12" w:space="0" w:color="0A4D68"/>
            </w:tcBorders>
            <w:shd w:val="clear" w:color="auto" w:fill="D9E2F3" w:themeFill="accent1" w:themeFillTint="33"/>
            <w:vAlign w:val="center"/>
          </w:tcPr>
          <w:p w14:paraId="3747ECFE" w14:textId="5F644A1E" w:rsidR="006F51F1" w:rsidRPr="00D479B4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</w:pPr>
            <w:r w:rsidRPr="00D479B4"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477" w:type="dxa"/>
            <w:tcBorders>
              <w:top w:val="single" w:sz="12" w:space="0" w:color="0A4D68"/>
              <w:bottom w:val="single" w:sz="12" w:space="0" w:color="0A4D68"/>
            </w:tcBorders>
            <w:shd w:val="clear" w:color="auto" w:fill="D9E2F3" w:themeFill="accent1" w:themeFillTint="33"/>
            <w:vAlign w:val="center"/>
          </w:tcPr>
          <w:p w14:paraId="5D5B8C69" w14:textId="5F4CA0CB" w:rsidR="006F51F1" w:rsidRPr="00D479B4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</w:pPr>
            <w:r w:rsidRPr="00D479B4"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  <w:t>Time</w:t>
            </w:r>
          </w:p>
        </w:tc>
        <w:tc>
          <w:tcPr>
            <w:tcW w:w="2295" w:type="dxa"/>
            <w:tcBorders>
              <w:top w:val="single" w:sz="12" w:space="0" w:color="0A4D68"/>
              <w:bottom w:val="single" w:sz="12" w:space="0" w:color="0A4D68"/>
              <w:right w:val="single" w:sz="1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C268491" w14:textId="662FE817" w:rsidR="006F51F1" w:rsidRPr="00D479B4" w:rsidRDefault="00A312DD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</w:pPr>
            <w:r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  <w:t xml:space="preserve">BP </w:t>
            </w:r>
            <w:r w:rsidR="006F51F1" w:rsidRPr="00D479B4"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1843" w:type="dxa"/>
            <w:tcBorders>
              <w:top w:val="single" w:sz="12" w:space="0" w:color="0A4D68"/>
              <w:left w:val="single" w:sz="12" w:space="0" w:color="FFFFFF" w:themeColor="background1"/>
              <w:bottom w:val="single" w:sz="12" w:space="0" w:color="0A4D68"/>
            </w:tcBorders>
            <w:shd w:val="clear" w:color="auto" w:fill="D9E2F3" w:themeFill="accent1" w:themeFillTint="33"/>
            <w:vAlign w:val="center"/>
          </w:tcPr>
          <w:p w14:paraId="0CB88226" w14:textId="349B4810" w:rsidR="006F51F1" w:rsidRPr="007E0988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</w:pPr>
            <w:r w:rsidRPr="007E0988"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  <w:t xml:space="preserve"> Diet</w:t>
            </w:r>
          </w:p>
        </w:tc>
        <w:tc>
          <w:tcPr>
            <w:tcW w:w="1733" w:type="dxa"/>
            <w:tcBorders>
              <w:top w:val="single" w:sz="12" w:space="0" w:color="0A4D68"/>
              <w:bottom w:val="single" w:sz="12" w:space="0" w:color="0A4D68"/>
            </w:tcBorders>
            <w:shd w:val="clear" w:color="auto" w:fill="D9E2F3" w:themeFill="accent1" w:themeFillTint="33"/>
            <w:vAlign w:val="center"/>
          </w:tcPr>
          <w:p w14:paraId="1D65AC9F" w14:textId="03755F79" w:rsidR="006F51F1" w:rsidRPr="007E0988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</w:pPr>
            <w:r w:rsidRPr="007E0988"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  <w:t>Exercise</w:t>
            </w:r>
          </w:p>
        </w:tc>
        <w:tc>
          <w:tcPr>
            <w:tcW w:w="1777" w:type="dxa"/>
            <w:tcBorders>
              <w:top w:val="single" w:sz="12" w:space="0" w:color="0A4D68"/>
              <w:bottom w:val="single" w:sz="12" w:space="0" w:color="0A4D68"/>
            </w:tcBorders>
            <w:shd w:val="clear" w:color="auto" w:fill="D9E2F3" w:themeFill="accent1" w:themeFillTint="33"/>
            <w:vAlign w:val="center"/>
          </w:tcPr>
          <w:p w14:paraId="609C07CE" w14:textId="36A925EA" w:rsidR="006F51F1" w:rsidRPr="007E0988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</w:pPr>
            <w:r w:rsidRPr="007E0988">
              <w:rPr>
                <w:rFonts w:ascii="Corbel" w:hAnsi="Corbel"/>
                <w:b/>
                <w:bCs/>
                <w:color w:val="0A4D68"/>
                <w:sz w:val="28"/>
                <w:szCs w:val="28"/>
                <w:lang w:val="en-US"/>
              </w:rPr>
              <w:t>Medication</w:t>
            </w:r>
          </w:p>
        </w:tc>
      </w:tr>
      <w:tr w:rsidR="006F51F1" w14:paraId="243C0788" w14:textId="77777777" w:rsidTr="007E0988">
        <w:trPr>
          <w:trHeight w:val="454"/>
        </w:trPr>
        <w:tc>
          <w:tcPr>
            <w:tcW w:w="1444" w:type="dxa"/>
            <w:tcBorders>
              <w:top w:val="single" w:sz="12" w:space="0" w:color="0A4D68"/>
            </w:tcBorders>
            <w:vAlign w:val="center"/>
          </w:tcPr>
          <w:p w14:paraId="41015C19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tcBorders>
              <w:top w:val="single" w:sz="12" w:space="0" w:color="0A4D68"/>
            </w:tcBorders>
            <w:vAlign w:val="center"/>
          </w:tcPr>
          <w:p w14:paraId="6C371028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sz="12" w:space="0" w:color="0A4D68"/>
              <w:right w:val="single" w:sz="12" w:space="0" w:color="BFBFBF" w:themeColor="background1" w:themeShade="BF"/>
            </w:tcBorders>
            <w:vAlign w:val="center"/>
          </w:tcPr>
          <w:p w14:paraId="1773D003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0A4D68"/>
              <w:left w:val="single" w:sz="12" w:space="0" w:color="BFBFBF" w:themeColor="background1" w:themeShade="BF"/>
            </w:tcBorders>
            <w:vAlign w:val="center"/>
          </w:tcPr>
          <w:p w14:paraId="50FFB1C5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tcBorders>
              <w:top w:val="single" w:sz="12" w:space="0" w:color="0A4D68"/>
            </w:tcBorders>
            <w:vAlign w:val="center"/>
          </w:tcPr>
          <w:p w14:paraId="7C53B29F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tcBorders>
              <w:top w:val="single" w:sz="12" w:space="0" w:color="0A4D68"/>
            </w:tcBorders>
            <w:vAlign w:val="center"/>
          </w:tcPr>
          <w:p w14:paraId="31F878B8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F51F1" w14:paraId="4968A5BB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2DF9BA55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606E251F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7C92F2B8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2C768298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597CBD89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21801314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F51F1" w14:paraId="5DC27FB0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4EAACB01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093AB790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2CA0CCC1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2FDBDFDB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2127A2F0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08A28484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F51F1" w14:paraId="0092B7B1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09A96493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42840284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5D6154BF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79FD1892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7DA49C89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2F162B95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F51F1" w14:paraId="40B27191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179DBC7F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19551AA6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70EC0E5B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2AEFBC86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4A201B80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4CCBC787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F51F1" w14:paraId="09A1F28B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18BB9441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6F334D83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1E319ADF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700F0F49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0CCA5F28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4AB129EB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F51F1" w14:paraId="0233F09C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24E26DA1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1D9476A2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6397E0B8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5494D1B4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6C3DBE94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17C52BF4" w14:textId="77777777" w:rsidR="006F51F1" w:rsidRDefault="006F51F1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1D707A13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6A4D5729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3415B502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3FCDE3E5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58AC9DAF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712A2614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7903AF7E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7FE56295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45E030FC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44C3FD6D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2DDE1C2F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3CEC0BE5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46911B58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47D2DFED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49E7E137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106C41AA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241FC0B8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713121E4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04EE19DF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3D63452C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24617590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15E9A199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0606AAAF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48CEAC34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3BB11C4F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1497DF3D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215BE727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5DBF7B4A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4FA26078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436D5EFC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55E1B6B9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4F2BB47E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5AB82515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65737244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18F37A2A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1FE8A311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2905F856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6514C62B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69035209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3F6F0B1F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220A74A9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062A4D6B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147AB5AA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7B0F99C7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208B5A03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1D08DC2A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77F2FE23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400C7E79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3A5CC83E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281B9BED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51632038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62D7DF74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0EA4608D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5318BAEB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76C79DF6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6303E957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224157FD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56CEE829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5AAD4EC0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45B2FE21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7ECC24C8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78AC02F7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79FAB6BD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611C59C6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47D2A174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7688B0E2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74F6D4D2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3C4F6CE8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4E11DA6B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1DF5286B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0A583986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4B0BAD0A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19FA2EBA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2DDF6419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6E0FD458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705215D3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181C2230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3292" w14:paraId="1E6B2051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2A8CB379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72CDE2B9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5F7FD522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462051FE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60F6528A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64C96D18" w14:textId="77777777" w:rsidR="00E23292" w:rsidRDefault="00E23292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B4A3F" w14:paraId="77D82B72" w14:textId="77777777" w:rsidTr="00A312DD">
        <w:trPr>
          <w:trHeight w:val="454"/>
        </w:trPr>
        <w:tc>
          <w:tcPr>
            <w:tcW w:w="1444" w:type="dxa"/>
            <w:vAlign w:val="center"/>
          </w:tcPr>
          <w:p w14:paraId="55061C97" w14:textId="77777777" w:rsidR="00EB4A3F" w:rsidRDefault="00EB4A3F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vAlign w:val="center"/>
          </w:tcPr>
          <w:p w14:paraId="6683A62B" w14:textId="77777777" w:rsidR="00EB4A3F" w:rsidRDefault="00EB4A3F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638AAD3D" w14:textId="77777777" w:rsidR="00EB4A3F" w:rsidRDefault="00EB4A3F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5A24F365" w14:textId="77777777" w:rsidR="00EB4A3F" w:rsidRDefault="00EB4A3F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vAlign w:val="center"/>
          </w:tcPr>
          <w:p w14:paraId="569A5BA8" w14:textId="77777777" w:rsidR="00EB4A3F" w:rsidRDefault="00EB4A3F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vAlign w:val="center"/>
          </w:tcPr>
          <w:p w14:paraId="7ABB206F" w14:textId="77777777" w:rsidR="00EB4A3F" w:rsidRDefault="00EB4A3F" w:rsidP="00EF0345">
            <w:pPr>
              <w:tabs>
                <w:tab w:val="left" w:leader="underscore" w:pos="1134"/>
                <w:tab w:val="left" w:leader="hyphen" w:pos="567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0514A99C" w14:textId="77777777" w:rsidR="006F51F1" w:rsidRPr="006F51F1" w:rsidRDefault="006F51F1" w:rsidP="002F47E7">
      <w:pPr>
        <w:spacing w:line="276" w:lineRule="auto"/>
        <w:ind w:firstLine="720"/>
        <w:rPr>
          <w:rFonts w:ascii="Corbel" w:hAnsi="Corbel"/>
          <w:sz w:val="24"/>
          <w:szCs w:val="24"/>
          <w:lang w:val="en-US"/>
        </w:rPr>
      </w:pPr>
    </w:p>
    <w:sectPr w:rsidR="006F51F1" w:rsidRPr="006F51F1" w:rsidSect="00EA4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029D" w14:textId="77777777" w:rsidR="00381D06" w:rsidRDefault="00381D06" w:rsidP="00C14B79">
      <w:pPr>
        <w:spacing w:after="0" w:line="240" w:lineRule="auto"/>
      </w:pPr>
      <w:r>
        <w:separator/>
      </w:r>
    </w:p>
  </w:endnote>
  <w:endnote w:type="continuationSeparator" w:id="0">
    <w:p w14:paraId="5A3F886E" w14:textId="77777777" w:rsidR="00381D06" w:rsidRDefault="00381D06" w:rsidP="00C1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1EB7" w14:textId="77777777" w:rsidR="002F47E7" w:rsidRDefault="002F4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5EC0" w14:textId="7CA6E7B0" w:rsidR="00C14B79" w:rsidRDefault="00C14B7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337CF" wp14:editId="7B779294">
          <wp:simplePos x="0" y="0"/>
          <wp:positionH relativeFrom="column">
            <wp:posOffset>-69850</wp:posOffset>
          </wp:positionH>
          <wp:positionV relativeFrom="paragraph">
            <wp:posOffset>-2540</wp:posOffset>
          </wp:positionV>
          <wp:extent cx="849551" cy="288000"/>
          <wp:effectExtent l="0" t="0" r="8255" b="0"/>
          <wp:wrapNone/>
          <wp:docPr id="330192047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192047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7316" w14:textId="77777777" w:rsidR="002F47E7" w:rsidRDefault="002F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E8D6" w14:textId="77777777" w:rsidR="00381D06" w:rsidRDefault="00381D06" w:rsidP="00C14B79">
      <w:pPr>
        <w:spacing w:after="0" w:line="240" w:lineRule="auto"/>
      </w:pPr>
      <w:r>
        <w:separator/>
      </w:r>
    </w:p>
  </w:footnote>
  <w:footnote w:type="continuationSeparator" w:id="0">
    <w:p w14:paraId="25C62D43" w14:textId="77777777" w:rsidR="00381D06" w:rsidRDefault="00381D06" w:rsidP="00C1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467" w14:textId="77777777" w:rsidR="002F47E7" w:rsidRDefault="002F4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D5E4" w14:textId="77777777" w:rsidR="002F47E7" w:rsidRDefault="002F4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3883" w14:textId="77777777" w:rsidR="002F47E7" w:rsidRDefault="002F4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C6"/>
    <w:rsid w:val="001B44EB"/>
    <w:rsid w:val="001E2953"/>
    <w:rsid w:val="0021546F"/>
    <w:rsid w:val="002F47E7"/>
    <w:rsid w:val="00313A4A"/>
    <w:rsid w:val="00381D06"/>
    <w:rsid w:val="003A7AD2"/>
    <w:rsid w:val="00466CE3"/>
    <w:rsid w:val="005A28B5"/>
    <w:rsid w:val="00634D97"/>
    <w:rsid w:val="006F51F1"/>
    <w:rsid w:val="007E0988"/>
    <w:rsid w:val="00821C24"/>
    <w:rsid w:val="00877360"/>
    <w:rsid w:val="008C0EEF"/>
    <w:rsid w:val="008E79AD"/>
    <w:rsid w:val="00A27940"/>
    <w:rsid w:val="00A312DD"/>
    <w:rsid w:val="00BA44F9"/>
    <w:rsid w:val="00BF1005"/>
    <w:rsid w:val="00C14B79"/>
    <w:rsid w:val="00CC039A"/>
    <w:rsid w:val="00CD5A64"/>
    <w:rsid w:val="00D22F45"/>
    <w:rsid w:val="00D479B4"/>
    <w:rsid w:val="00D719C2"/>
    <w:rsid w:val="00D7633E"/>
    <w:rsid w:val="00DE4B7B"/>
    <w:rsid w:val="00E23292"/>
    <w:rsid w:val="00E40D83"/>
    <w:rsid w:val="00EA2E8B"/>
    <w:rsid w:val="00EA4BC6"/>
    <w:rsid w:val="00EB4A3F"/>
    <w:rsid w:val="00EF0345"/>
    <w:rsid w:val="00F67955"/>
    <w:rsid w:val="00F81EC0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23EE4"/>
  <w15:chartTrackingRefBased/>
  <w15:docId w15:val="{48919B35-244D-4952-9FDF-B087C09F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B79"/>
  </w:style>
  <w:style w:type="paragraph" w:styleId="Footer">
    <w:name w:val="footer"/>
    <w:basedOn w:val="Normal"/>
    <w:link w:val="FooterChar"/>
    <w:uiPriority w:val="99"/>
    <w:unhideWhenUsed/>
    <w:rsid w:val="00C1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35</cp:revision>
  <dcterms:created xsi:type="dcterms:W3CDTF">2023-08-15T05:01:00Z</dcterms:created>
  <dcterms:modified xsi:type="dcterms:W3CDTF">2023-08-18T11:37:00Z</dcterms:modified>
</cp:coreProperties>
</file>