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668A" w14:textId="791A5ED6" w:rsidR="008A4FE2" w:rsidRPr="004876D4" w:rsidRDefault="008020C2" w:rsidP="00D5314E">
      <w:pPr>
        <w:jc w:val="center"/>
        <w:rPr>
          <w:rFonts w:ascii="Corbel" w:hAnsi="Corbel"/>
          <w:b/>
          <w:bCs/>
          <w:color w:val="50312F"/>
          <w:sz w:val="40"/>
          <w:szCs w:val="40"/>
          <w:lang w:val="en-US"/>
        </w:rPr>
      </w:pPr>
      <w:r w:rsidRPr="004876D4">
        <w:rPr>
          <w:rFonts w:ascii="Corbel" w:hAnsi="Corbel"/>
          <w:b/>
          <w:bCs/>
          <w:color w:val="50312F"/>
          <w:sz w:val="40"/>
          <w:szCs w:val="40"/>
          <w:lang w:val="en-US"/>
        </w:rPr>
        <w:t>BLOOD PRESSURE LOG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D36053" w:rsidRPr="00D36053" w14:paraId="7C0E0B29" w14:textId="77777777" w:rsidTr="00D36053">
        <w:trPr>
          <w:trHeight w:val="497"/>
        </w:trPr>
        <w:tc>
          <w:tcPr>
            <w:tcW w:w="5353" w:type="dxa"/>
            <w:vMerge w:val="restar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3"/>
              <w:gridCol w:w="1546"/>
              <w:gridCol w:w="1637"/>
            </w:tblGrid>
            <w:tr w:rsidR="00D36053" w:rsidRPr="00E23292" w14:paraId="60F2A631" w14:textId="77777777" w:rsidTr="00D36053">
              <w:trPr>
                <w:trHeight w:val="20"/>
              </w:trPr>
              <w:tc>
                <w:tcPr>
                  <w:tcW w:w="4996" w:type="dxa"/>
                  <w:gridSpan w:val="3"/>
                  <w:vAlign w:val="center"/>
                </w:tcPr>
                <w:p w14:paraId="64DBD7CC" w14:textId="25C5E0FC" w:rsidR="00D36053" w:rsidRPr="00D36053" w:rsidRDefault="008B2741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D36053">
                    <w:rPr>
                      <w:rFonts w:ascii="Corbel" w:hAnsi="Corbel"/>
                      <w:b/>
                      <w:bCs/>
                      <w:sz w:val="24"/>
                      <w:szCs w:val="24"/>
                      <w:lang w:val="en-US"/>
                    </w:rPr>
                    <w:t>Blood Pressure Ranges</w:t>
                  </w:r>
                  <w:r>
                    <w:rPr>
                      <w:rFonts w:ascii="Corbel" w:hAnsi="Corbel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</w:tc>
            </w:tr>
            <w:tr w:rsidR="00D36053" w:rsidRPr="006F51F1" w14:paraId="467F10F5" w14:textId="77777777" w:rsidTr="00F25E67">
              <w:trPr>
                <w:trHeight w:val="20"/>
              </w:trPr>
              <w:tc>
                <w:tcPr>
                  <w:tcW w:w="1813" w:type="dxa"/>
                  <w:shd w:val="clear" w:color="auto" w:fill="F2F2F2" w:themeFill="background1" w:themeFillShade="F2"/>
                  <w:vAlign w:val="center"/>
                </w:tcPr>
                <w:p w14:paraId="57DE9405" w14:textId="77777777" w:rsidR="00D36053" w:rsidRPr="006F51F1" w:rsidRDefault="00D36053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F51F1">
                    <w:rPr>
                      <w:rFonts w:ascii="Corbel" w:hAnsi="Corbel"/>
                      <w:b/>
                      <w:bCs/>
                      <w:sz w:val="24"/>
                      <w:szCs w:val="24"/>
                      <w:lang w:val="en-US"/>
                    </w:rPr>
                    <w:t>Category</w:t>
                  </w:r>
                </w:p>
              </w:tc>
              <w:tc>
                <w:tcPr>
                  <w:tcW w:w="1546" w:type="dxa"/>
                  <w:shd w:val="clear" w:color="auto" w:fill="F2F2F2" w:themeFill="background1" w:themeFillShade="F2"/>
                  <w:vAlign w:val="center"/>
                </w:tcPr>
                <w:p w14:paraId="10E16514" w14:textId="77777777" w:rsidR="00D36053" w:rsidRPr="006F51F1" w:rsidRDefault="00D36053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F51F1">
                    <w:rPr>
                      <w:rFonts w:ascii="Corbel" w:hAnsi="Corbel"/>
                      <w:b/>
                      <w:bCs/>
                      <w:sz w:val="24"/>
                      <w:szCs w:val="24"/>
                      <w:lang w:val="en-US"/>
                    </w:rPr>
                    <w:t>Systolic</w:t>
                  </w:r>
                </w:p>
              </w:tc>
              <w:tc>
                <w:tcPr>
                  <w:tcW w:w="1637" w:type="dxa"/>
                  <w:shd w:val="clear" w:color="auto" w:fill="F2F2F2" w:themeFill="background1" w:themeFillShade="F2"/>
                  <w:vAlign w:val="center"/>
                </w:tcPr>
                <w:p w14:paraId="31EF5AE7" w14:textId="77777777" w:rsidR="00D36053" w:rsidRPr="006F51F1" w:rsidRDefault="00D36053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F51F1">
                    <w:rPr>
                      <w:rFonts w:ascii="Corbel" w:hAnsi="Corbel"/>
                      <w:b/>
                      <w:bCs/>
                      <w:sz w:val="24"/>
                      <w:szCs w:val="24"/>
                      <w:lang w:val="en-US"/>
                    </w:rPr>
                    <w:t>Diastolic</w:t>
                  </w:r>
                </w:p>
              </w:tc>
            </w:tr>
            <w:tr w:rsidR="00D36053" w:rsidRPr="006F51F1" w14:paraId="0F3BFD05" w14:textId="77777777" w:rsidTr="00F25E67">
              <w:trPr>
                <w:trHeight w:val="20"/>
              </w:trPr>
              <w:tc>
                <w:tcPr>
                  <w:tcW w:w="1813" w:type="dxa"/>
                  <w:shd w:val="clear" w:color="auto" w:fill="C7DB00"/>
                  <w:vAlign w:val="center"/>
                </w:tcPr>
                <w:p w14:paraId="13BA53F5" w14:textId="77777777" w:rsidR="00D36053" w:rsidRPr="00264551" w:rsidRDefault="00D36053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64551"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Normal</w:t>
                  </w:r>
                </w:p>
              </w:tc>
              <w:tc>
                <w:tcPr>
                  <w:tcW w:w="1546" w:type="dxa"/>
                  <w:shd w:val="clear" w:color="auto" w:fill="C7DB00"/>
                  <w:vAlign w:val="center"/>
                </w:tcPr>
                <w:p w14:paraId="6E33A662" w14:textId="77777777" w:rsidR="00D36053" w:rsidRPr="00264551" w:rsidRDefault="00D36053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64551"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120</w:t>
                  </w:r>
                </w:p>
              </w:tc>
              <w:tc>
                <w:tcPr>
                  <w:tcW w:w="1637" w:type="dxa"/>
                  <w:shd w:val="clear" w:color="auto" w:fill="C7DB00"/>
                  <w:vAlign w:val="center"/>
                </w:tcPr>
                <w:p w14:paraId="4E82E946" w14:textId="77777777" w:rsidR="00D36053" w:rsidRPr="00264551" w:rsidRDefault="00D36053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64551"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80</w:t>
                  </w:r>
                </w:p>
              </w:tc>
            </w:tr>
            <w:tr w:rsidR="00D36053" w:rsidRPr="006F51F1" w14:paraId="18356FDF" w14:textId="77777777" w:rsidTr="00F25E67">
              <w:trPr>
                <w:trHeight w:val="20"/>
              </w:trPr>
              <w:tc>
                <w:tcPr>
                  <w:tcW w:w="1813" w:type="dxa"/>
                  <w:shd w:val="clear" w:color="auto" w:fill="FFEC5C"/>
                  <w:vAlign w:val="center"/>
                </w:tcPr>
                <w:p w14:paraId="0B667373" w14:textId="77777777" w:rsidR="00D36053" w:rsidRPr="00264551" w:rsidRDefault="00D36053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64551"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Mild HBP</w:t>
                  </w:r>
                </w:p>
              </w:tc>
              <w:tc>
                <w:tcPr>
                  <w:tcW w:w="1546" w:type="dxa"/>
                  <w:shd w:val="clear" w:color="auto" w:fill="FFEC5C"/>
                  <w:vAlign w:val="center"/>
                </w:tcPr>
                <w:p w14:paraId="7467B2F4" w14:textId="77777777" w:rsidR="00D36053" w:rsidRPr="00264551" w:rsidRDefault="00D36053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64551"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140 - 160</w:t>
                  </w:r>
                </w:p>
              </w:tc>
              <w:tc>
                <w:tcPr>
                  <w:tcW w:w="1637" w:type="dxa"/>
                  <w:shd w:val="clear" w:color="auto" w:fill="FFEC5C"/>
                  <w:vAlign w:val="center"/>
                </w:tcPr>
                <w:p w14:paraId="494932FA" w14:textId="77777777" w:rsidR="00D36053" w:rsidRPr="00264551" w:rsidRDefault="00D36053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64551"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90 - 100</w:t>
                  </w:r>
                </w:p>
              </w:tc>
            </w:tr>
            <w:tr w:rsidR="00D36053" w:rsidRPr="006F51F1" w14:paraId="2F7E4C89" w14:textId="77777777" w:rsidTr="00F25E67">
              <w:trPr>
                <w:trHeight w:val="20"/>
              </w:trPr>
              <w:tc>
                <w:tcPr>
                  <w:tcW w:w="1813" w:type="dxa"/>
                  <w:shd w:val="clear" w:color="auto" w:fill="FFA577"/>
                  <w:vAlign w:val="center"/>
                </w:tcPr>
                <w:p w14:paraId="551189B0" w14:textId="77777777" w:rsidR="00D36053" w:rsidRPr="00264551" w:rsidRDefault="00D36053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64551"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Moderate HBP</w:t>
                  </w:r>
                </w:p>
              </w:tc>
              <w:tc>
                <w:tcPr>
                  <w:tcW w:w="1546" w:type="dxa"/>
                  <w:shd w:val="clear" w:color="auto" w:fill="FFA577"/>
                  <w:vAlign w:val="center"/>
                </w:tcPr>
                <w:p w14:paraId="1CDC1050" w14:textId="77777777" w:rsidR="00D36053" w:rsidRPr="00264551" w:rsidRDefault="00D36053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64551"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160 - 200</w:t>
                  </w:r>
                </w:p>
              </w:tc>
              <w:tc>
                <w:tcPr>
                  <w:tcW w:w="1637" w:type="dxa"/>
                  <w:shd w:val="clear" w:color="auto" w:fill="FFA577"/>
                  <w:vAlign w:val="center"/>
                </w:tcPr>
                <w:p w14:paraId="416A8BB4" w14:textId="77777777" w:rsidR="00D36053" w:rsidRPr="00264551" w:rsidRDefault="00D36053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64551"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100 - 120</w:t>
                  </w:r>
                </w:p>
              </w:tc>
            </w:tr>
            <w:tr w:rsidR="00D36053" w:rsidRPr="006F51F1" w14:paraId="2EAB3DD3" w14:textId="77777777" w:rsidTr="00F25E67">
              <w:trPr>
                <w:trHeight w:val="20"/>
              </w:trPr>
              <w:tc>
                <w:tcPr>
                  <w:tcW w:w="1813" w:type="dxa"/>
                  <w:shd w:val="clear" w:color="auto" w:fill="FF4447"/>
                  <w:vAlign w:val="center"/>
                </w:tcPr>
                <w:p w14:paraId="1B4AFCF0" w14:textId="77777777" w:rsidR="00D36053" w:rsidRPr="00264551" w:rsidRDefault="00D36053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64551"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Severe HBP</w:t>
                  </w:r>
                </w:p>
              </w:tc>
              <w:tc>
                <w:tcPr>
                  <w:tcW w:w="1546" w:type="dxa"/>
                  <w:shd w:val="clear" w:color="auto" w:fill="FF4447"/>
                  <w:vAlign w:val="center"/>
                </w:tcPr>
                <w:p w14:paraId="26D63C82" w14:textId="77777777" w:rsidR="00D36053" w:rsidRPr="00264551" w:rsidRDefault="00D36053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64551"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Above 200</w:t>
                  </w:r>
                </w:p>
              </w:tc>
              <w:tc>
                <w:tcPr>
                  <w:tcW w:w="1637" w:type="dxa"/>
                  <w:shd w:val="clear" w:color="auto" w:fill="FF4447"/>
                  <w:vAlign w:val="center"/>
                </w:tcPr>
                <w:p w14:paraId="03DC1F59" w14:textId="77777777" w:rsidR="00D36053" w:rsidRPr="00264551" w:rsidRDefault="00D36053" w:rsidP="00D36053">
                  <w:pPr>
                    <w:spacing w:line="276" w:lineRule="auto"/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264551">
                    <w:rPr>
                      <w:rFonts w:ascii="Corbel" w:hAnsi="Corbel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Above 120</w:t>
                  </w:r>
                </w:p>
              </w:tc>
            </w:tr>
          </w:tbl>
          <w:p w14:paraId="3B8D088C" w14:textId="0FE33427" w:rsidR="00D36053" w:rsidRPr="00D36053" w:rsidRDefault="00D36053" w:rsidP="00D36053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30099E63" w14:textId="17373230" w:rsidR="00D36053" w:rsidRPr="00D36053" w:rsidRDefault="00D36053" w:rsidP="00D36053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36053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Name: </w:t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atient's Name]"/>
                  </w:textInput>
                </w:ffData>
              </w:fldChar>
            </w:r>
            <w:bookmarkStart w:id="0" w:name="Text1"/>
            <w:r w:rsidRPr="00D36053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D36053">
              <w:rPr>
                <w:rFonts w:ascii="Corbel" w:hAnsi="Corbel"/>
                <w:noProof/>
                <w:sz w:val="24"/>
                <w:szCs w:val="24"/>
                <w:lang w:val="en-US"/>
              </w:rPr>
              <w:t>[Patient's Name]</w:t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D36053" w:rsidRPr="00D36053" w14:paraId="42A00524" w14:textId="77777777" w:rsidTr="00D36053">
        <w:trPr>
          <w:trHeight w:val="498"/>
        </w:trPr>
        <w:tc>
          <w:tcPr>
            <w:tcW w:w="5353" w:type="dxa"/>
            <w:vMerge/>
            <w:vAlign w:val="center"/>
          </w:tcPr>
          <w:p w14:paraId="50CCDBE5" w14:textId="77777777" w:rsidR="00D36053" w:rsidRPr="00D36053" w:rsidRDefault="00D36053" w:rsidP="00D36053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1CF23DF" w14:textId="2C8DA3AD" w:rsidR="00D36053" w:rsidRPr="00D36053" w:rsidRDefault="00D36053" w:rsidP="00D36053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36053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Age: </w:t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atient's age]"/>
                  </w:textInput>
                </w:ffData>
              </w:fldChar>
            </w:r>
            <w:bookmarkStart w:id="1" w:name="Text2"/>
            <w:r w:rsidRPr="00D36053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D36053">
              <w:rPr>
                <w:rFonts w:ascii="Corbel" w:hAnsi="Corbel"/>
                <w:noProof/>
                <w:sz w:val="24"/>
                <w:szCs w:val="24"/>
                <w:lang w:val="en-US"/>
              </w:rPr>
              <w:t>[Patient's age]</w:t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D36053" w:rsidRPr="00D36053" w14:paraId="5622877B" w14:textId="77777777" w:rsidTr="00D36053">
        <w:trPr>
          <w:trHeight w:val="498"/>
        </w:trPr>
        <w:tc>
          <w:tcPr>
            <w:tcW w:w="5353" w:type="dxa"/>
            <w:vMerge/>
            <w:vAlign w:val="center"/>
          </w:tcPr>
          <w:p w14:paraId="0E561F60" w14:textId="77777777" w:rsidR="00D36053" w:rsidRPr="00D36053" w:rsidRDefault="00D36053" w:rsidP="00D36053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0FF21BD6" w14:textId="5E1CB4EF" w:rsidR="00D36053" w:rsidRPr="00D36053" w:rsidRDefault="00D36053" w:rsidP="00D36053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36053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Physician’s Name: </w:t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octor's Name]"/>
                  </w:textInput>
                </w:ffData>
              </w:fldChar>
            </w:r>
            <w:bookmarkStart w:id="2" w:name="Text3"/>
            <w:r w:rsidRPr="00D36053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D36053">
              <w:rPr>
                <w:rFonts w:ascii="Corbel" w:hAnsi="Corbel"/>
                <w:noProof/>
                <w:sz w:val="24"/>
                <w:szCs w:val="24"/>
                <w:lang w:val="en-US"/>
              </w:rPr>
              <w:t>[Doctor's Name]</w:t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D36053" w:rsidRPr="00D36053" w14:paraId="716DF36D" w14:textId="77777777" w:rsidTr="00D36053">
        <w:trPr>
          <w:trHeight w:val="498"/>
        </w:trPr>
        <w:tc>
          <w:tcPr>
            <w:tcW w:w="5353" w:type="dxa"/>
            <w:vMerge/>
            <w:vAlign w:val="center"/>
          </w:tcPr>
          <w:p w14:paraId="7265CFF7" w14:textId="77777777" w:rsidR="00D36053" w:rsidRPr="00D36053" w:rsidRDefault="00D36053" w:rsidP="00D36053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05B45001" w14:textId="18FE6498" w:rsidR="00D36053" w:rsidRPr="00D36053" w:rsidRDefault="00D36053" w:rsidP="00D36053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D36053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Physician's Number: </w:t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octor's Contact number]"/>
                  </w:textInput>
                </w:ffData>
              </w:fldChar>
            </w:r>
            <w:bookmarkStart w:id="3" w:name="Text4"/>
            <w:r w:rsidRPr="00D36053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D36053">
              <w:rPr>
                <w:rFonts w:ascii="Corbel" w:hAnsi="Corbel"/>
                <w:noProof/>
                <w:sz w:val="24"/>
                <w:szCs w:val="24"/>
                <w:lang w:val="en-US"/>
              </w:rPr>
              <w:t>[Doctor's Contact number]</w:t>
            </w:r>
            <w:r w:rsidRPr="00D36053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</w:tbl>
    <w:p w14:paraId="2531A7E8" w14:textId="77777777" w:rsidR="00D36053" w:rsidRPr="00D36053" w:rsidRDefault="00D36053" w:rsidP="00D36053">
      <w:pPr>
        <w:spacing w:after="0"/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single" w:sz="4" w:space="0" w:color="50312F"/>
          <w:left w:val="none" w:sz="0" w:space="0" w:color="auto"/>
          <w:bottom w:val="single" w:sz="4" w:space="0" w:color="50312F"/>
          <w:right w:val="none" w:sz="0" w:space="0" w:color="auto"/>
          <w:insideH w:val="single" w:sz="4" w:space="0" w:color="50312F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984"/>
        <w:gridCol w:w="1472"/>
        <w:gridCol w:w="1276"/>
        <w:gridCol w:w="1930"/>
      </w:tblGrid>
      <w:tr w:rsidR="008A4FE2" w:rsidRPr="00D5314E" w14:paraId="0A618495" w14:textId="77777777" w:rsidTr="004E2779">
        <w:trPr>
          <w:trHeight w:val="454"/>
        </w:trPr>
        <w:tc>
          <w:tcPr>
            <w:tcW w:w="1242" w:type="dxa"/>
            <w:vMerge w:val="restart"/>
            <w:tcBorders>
              <w:right w:val="single" w:sz="4" w:space="0" w:color="50312F"/>
            </w:tcBorders>
            <w:shd w:val="clear" w:color="auto" w:fill="C1D1EC"/>
            <w:vAlign w:val="center"/>
          </w:tcPr>
          <w:p w14:paraId="117F66A1" w14:textId="6ECA6AB7" w:rsidR="008A4FE2" w:rsidRPr="004E2779" w:rsidRDefault="008A4FE2" w:rsidP="008A4FE2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4E2779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4536" w:type="dxa"/>
            <w:gridSpan w:val="3"/>
            <w:tcBorders>
              <w:left w:val="single" w:sz="4" w:space="0" w:color="50312F"/>
              <w:bottom w:val="single" w:sz="4" w:space="0" w:color="50312F"/>
              <w:right w:val="single" w:sz="4" w:space="0" w:color="50312F"/>
            </w:tcBorders>
            <w:shd w:val="clear" w:color="auto" w:fill="C1D1EC"/>
            <w:vAlign w:val="center"/>
          </w:tcPr>
          <w:p w14:paraId="652B8032" w14:textId="25581353" w:rsidR="008A4FE2" w:rsidRPr="004E2779" w:rsidRDefault="008A4FE2" w:rsidP="008A4FE2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4E2779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Morning</w:t>
            </w:r>
          </w:p>
        </w:tc>
        <w:tc>
          <w:tcPr>
            <w:tcW w:w="4678" w:type="dxa"/>
            <w:gridSpan w:val="3"/>
            <w:tcBorders>
              <w:left w:val="single" w:sz="4" w:space="0" w:color="50312F"/>
              <w:bottom w:val="single" w:sz="4" w:space="0" w:color="50312F"/>
            </w:tcBorders>
            <w:shd w:val="clear" w:color="auto" w:fill="C1D1EC"/>
            <w:vAlign w:val="center"/>
          </w:tcPr>
          <w:p w14:paraId="44EE7093" w14:textId="4680544B" w:rsidR="008A4FE2" w:rsidRPr="004E2779" w:rsidRDefault="008A4FE2" w:rsidP="008A4FE2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4E2779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Evening</w:t>
            </w:r>
          </w:p>
        </w:tc>
      </w:tr>
      <w:tr w:rsidR="008A4FE2" w:rsidRPr="00D5314E" w14:paraId="7B9430AC" w14:textId="77777777" w:rsidTr="004876D4">
        <w:trPr>
          <w:trHeight w:val="454"/>
        </w:trPr>
        <w:tc>
          <w:tcPr>
            <w:tcW w:w="1242" w:type="dxa"/>
            <w:vMerge/>
            <w:tcBorders>
              <w:right w:val="single" w:sz="4" w:space="0" w:color="50312F"/>
            </w:tcBorders>
            <w:shd w:val="clear" w:color="auto" w:fill="3F6C45"/>
            <w:vAlign w:val="center"/>
          </w:tcPr>
          <w:p w14:paraId="61D4D3BF" w14:textId="2B8B7C84" w:rsidR="008A4FE2" w:rsidRPr="00D5314E" w:rsidRDefault="008A4FE2" w:rsidP="008A4FE2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50312F"/>
              <w:right w:val="single" w:sz="4" w:space="0" w:color="50312F"/>
            </w:tcBorders>
            <w:shd w:val="clear" w:color="auto" w:fill="E4EA8C"/>
            <w:vAlign w:val="center"/>
          </w:tcPr>
          <w:p w14:paraId="3CCC3295" w14:textId="147455D6" w:rsidR="008A4FE2" w:rsidRPr="004E2779" w:rsidRDefault="008A4FE2" w:rsidP="008A4FE2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4E277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1276" w:type="dxa"/>
            <w:tcBorders>
              <w:left w:val="single" w:sz="4" w:space="0" w:color="50312F"/>
              <w:right w:val="single" w:sz="4" w:space="0" w:color="50312F"/>
            </w:tcBorders>
            <w:shd w:val="clear" w:color="auto" w:fill="E4EA8C"/>
            <w:vAlign w:val="center"/>
          </w:tcPr>
          <w:p w14:paraId="00BD6310" w14:textId="666CE46A" w:rsidR="008A4FE2" w:rsidRPr="004E2779" w:rsidRDefault="008A4FE2" w:rsidP="008A4FE2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4E277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BP Reading</w:t>
            </w:r>
          </w:p>
        </w:tc>
        <w:tc>
          <w:tcPr>
            <w:tcW w:w="1984" w:type="dxa"/>
            <w:tcBorders>
              <w:left w:val="single" w:sz="4" w:space="0" w:color="50312F"/>
              <w:right w:val="single" w:sz="4" w:space="0" w:color="50312F"/>
            </w:tcBorders>
            <w:shd w:val="clear" w:color="auto" w:fill="E4EA8C"/>
            <w:vAlign w:val="center"/>
          </w:tcPr>
          <w:p w14:paraId="7C8E039F" w14:textId="7A83B31C" w:rsidR="008A4FE2" w:rsidRPr="004E2779" w:rsidRDefault="008A4FE2" w:rsidP="008A4FE2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4E277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Notes</w:t>
            </w:r>
          </w:p>
        </w:tc>
        <w:tc>
          <w:tcPr>
            <w:tcW w:w="1472" w:type="dxa"/>
            <w:tcBorders>
              <w:left w:val="single" w:sz="4" w:space="0" w:color="50312F"/>
              <w:right w:val="single" w:sz="4" w:space="0" w:color="50312F"/>
            </w:tcBorders>
            <w:shd w:val="clear" w:color="auto" w:fill="E4EA8C"/>
            <w:vAlign w:val="center"/>
          </w:tcPr>
          <w:p w14:paraId="6F2DEE69" w14:textId="297B3C00" w:rsidR="008A4FE2" w:rsidRPr="004E2779" w:rsidRDefault="008A4FE2" w:rsidP="008A4FE2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4E277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1276" w:type="dxa"/>
            <w:tcBorders>
              <w:left w:val="single" w:sz="4" w:space="0" w:color="50312F"/>
              <w:right w:val="single" w:sz="4" w:space="0" w:color="50312F"/>
            </w:tcBorders>
            <w:shd w:val="clear" w:color="auto" w:fill="E4EA8C"/>
            <w:vAlign w:val="center"/>
          </w:tcPr>
          <w:p w14:paraId="50201D11" w14:textId="53B5479F" w:rsidR="008A4FE2" w:rsidRPr="004E2779" w:rsidRDefault="008A4FE2" w:rsidP="008A4FE2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4E277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BP Reading</w:t>
            </w:r>
          </w:p>
        </w:tc>
        <w:tc>
          <w:tcPr>
            <w:tcW w:w="1930" w:type="dxa"/>
            <w:tcBorders>
              <w:left w:val="single" w:sz="4" w:space="0" w:color="50312F"/>
            </w:tcBorders>
            <w:shd w:val="clear" w:color="auto" w:fill="E4EA8C"/>
            <w:vAlign w:val="center"/>
          </w:tcPr>
          <w:p w14:paraId="7B07F6CE" w14:textId="77B9852B" w:rsidR="008A4FE2" w:rsidRPr="004E2779" w:rsidRDefault="008A4FE2" w:rsidP="008A4FE2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4E2779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Notes</w:t>
            </w:r>
          </w:p>
        </w:tc>
      </w:tr>
      <w:tr w:rsidR="008A4FE2" w:rsidRPr="00D5314E" w14:paraId="312A6300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-1874605375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  <w:vAlign w:val="center"/>
              </w:tcPr>
              <w:p w14:paraId="7F1C2FCA" w14:textId="7AC58457" w:rsidR="008A4FE2" w:rsidRPr="00D5314E" w:rsidRDefault="008A4FE2" w:rsidP="008A4FE2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D5314E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7625B94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3603F12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E604438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7E25F866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1B75C2A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42577B85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A4FE2" w:rsidRPr="00D5314E" w14:paraId="5993FD0A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1305971209"/>
            <w:placeholder>
              <w:docPart w:val="50B1A6C71C914D0CBD60034926D33B6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  <w:vAlign w:val="center"/>
              </w:tcPr>
              <w:p w14:paraId="4224CDFE" w14:textId="28080E54" w:rsidR="008A4FE2" w:rsidRPr="00D5314E" w:rsidRDefault="008A4FE2" w:rsidP="008A4FE2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D5314E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8FF5EB2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7E088D7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BEE6019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22E95735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CC3419A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19B89760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A4FE2" w:rsidRPr="00D5314E" w14:paraId="3EA2665C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-1186359891"/>
            <w:placeholder>
              <w:docPart w:val="E7862025A90E4CDA89E09C7F4BA1B47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  <w:vAlign w:val="center"/>
              </w:tcPr>
              <w:p w14:paraId="1D5F4732" w14:textId="2DC7F5E6" w:rsidR="008A4FE2" w:rsidRPr="00D5314E" w:rsidRDefault="008A4FE2" w:rsidP="008A4FE2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D5314E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B3B057B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24E21FD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A7ACCBE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740D42BA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BC5D221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2F1B1FDE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A4FE2" w:rsidRPr="00D5314E" w14:paraId="11227502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-1861190492"/>
            <w:placeholder>
              <w:docPart w:val="383F8EC31BF344659666C97DCCEB271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  <w:vAlign w:val="center"/>
              </w:tcPr>
              <w:p w14:paraId="773DA1AC" w14:textId="0395AF45" w:rsidR="008A4FE2" w:rsidRPr="00D5314E" w:rsidRDefault="008A4FE2" w:rsidP="008A4FE2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D5314E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27043EA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7EA285E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D1B9F79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57C1D293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1B847B7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55A40A0D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A4FE2" w:rsidRPr="00D5314E" w14:paraId="19A74282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1722633425"/>
            <w:placeholder>
              <w:docPart w:val="E7C0CBEC97A54411B2EDF0A9D47E560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  <w:vAlign w:val="center"/>
              </w:tcPr>
              <w:p w14:paraId="71EF90DC" w14:textId="2048287F" w:rsidR="008A4FE2" w:rsidRPr="00D5314E" w:rsidRDefault="008A4FE2" w:rsidP="008A4FE2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D5314E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0E953E89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E8CD5EE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BF7BBDD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79EEF429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F19B1CB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77C69DF9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A4FE2" w:rsidRPr="00D5314E" w14:paraId="14AFBA08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-602493612"/>
            <w:placeholder>
              <w:docPart w:val="35CA5B9370E4416EA1A8BB0D1B6CBF2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  <w:vAlign w:val="center"/>
              </w:tcPr>
              <w:p w14:paraId="40AF422E" w14:textId="6F9A7C7F" w:rsidR="008A4FE2" w:rsidRPr="00D5314E" w:rsidRDefault="008A4FE2" w:rsidP="008A4FE2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D5314E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E8AA718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8390907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F1C2C0E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06D2FF1D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791AFD5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5B137656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8A4FE2" w:rsidRPr="00D5314E" w14:paraId="5E80BF22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2086418002"/>
            <w:placeholder>
              <w:docPart w:val="8B21729D0D4F4FA9978F29DAB82F5E1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  <w:vAlign w:val="center"/>
              </w:tcPr>
              <w:p w14:paraId="348070E4" w14:textId="180753B1" w:rsidR="008A4FE2" w:rsidRPr="00D5314E" w:rsidRDefault="008A4FE2" w:rsidP="008A4FE2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D5314E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E77A635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F300EC2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1B2D13D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0411E3CF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D5D3D16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3CFD5A5F" w14:textId="77777777" w:rsidR="008A4FE2" w:rsidRPr="00D5314E" w:rsidRDefault="008A4FE2" w:rsidP="008A4F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30D46ACC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891314097"/>
            <w:placeholder>
              <w:docPart w:val="D11432D28CD54F52866225E57DF8FAA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10516ACE" w14:textId="157BC8D2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F8619D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E7B1763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33CED6E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36D8535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1B9BF9A1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9C451E1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0B860E04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060FC4AA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986744578"/>
            <w:placeholder>
              <w:docPart w:val="3AACE97521664382985EB83AD13C2E3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5908C972" w14:textId="5738509C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F8619D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124FCF2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308A449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D934C3A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56E02064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F477591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23762254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3670E313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450374484"/>
            <w:placeholder>
              <w:docPart w:val="998BB3F0C78D4FDEA96EBBD4EDA9BFF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57EEDF20" w14:textId="47140729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F8619D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01F2ACD0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5DC6767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377AAF9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20E6C0B1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F7AFC8C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3C37742E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640970D8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482827991"/>
            <w:placeholder>
              <w:docPart w:val="6C9C7A5E19FC49E48D8C27B1AA71850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62E44B94" w14:textId="551E48E8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F8619D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B34500B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0EFA9AF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54D89CD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5AAC2E2D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A7450BD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7B4A14B5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3A489B17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-1593465346"/>
            <w:placeholder>
              <w:docPart w:val="62EDB6D182B04528AE7544DAC99E23F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2C92A1A0" w14:textId="2C9008C9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F8619D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04F2F53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8D73F78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4AAC0E7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25B71D62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CEF0CAB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79C5F4AD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1ADF3C5A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-697157453"/>
            <w:placeholder>
              <w:docPart w:val="0C6B2A262ACD4147BCFDFF426DA149B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452AE8EC" w14:textId="39916F22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F8619D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A3686B2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8DA0FCA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09C89E8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306354BC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DB686C3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0E5CD836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776439D7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277526817"/>
            <w:placeholder>
              <w:docPart w:val="20FD23618C97455D8F801A929EBBEBA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7C4978EA" w14:textId="4ED812DD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F8619D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9B0AD42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9F38761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E9D7C3E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4AB40E7F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89CEBE9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37133851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7002214B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1754312598"/>
            <w:placeholder>
              <w:docPart w:val="16F4233A999E425685986D17E33ECDE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622105B7" w14:textId="3B06DC7D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F8619D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7E52F99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E5FCC90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C376AD5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550A41E6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58EEA34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56BB719B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01F8DB2C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828407840"/>
            <w:placeholder>
              <w:docPart w:val="C9F5A12ECF7E4C60A0DBF300F03109F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29BC630A" w14:textId="5B71C2BC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F8619D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B3034E6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36A3339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C3BD91D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7F050B58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F9118B0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7C6D2387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0FF290AB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143786945"/>
            <w:placeholder>
              <w:docPart w:val="17AD7900352347FCA23F9A5BF43ABFA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0BEE0CE1" w14:textId="76D1DDFA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446F7F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670D0CE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1074A19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FB28410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3E8131B4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D5CA2B3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65DAA4D6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51072E6D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-306621999"/>
            <w:placeholder>
              <w:docPart w:val="7AD362F36C4146D6B6CD31002F88942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05185C90" w14:textId="0387B13D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446F7F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2A3C506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FCA4050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D11FB53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35E39D2F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811DBA1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60239B3C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6E6291D8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-1767771207"/>
            <w:placeholder>
              <w:docPart w:val="FE7B129882644142BE0A2F464E40CA6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233F2E89" w14:textId="3CF76017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446F7F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9E9155C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DE5513A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169D9A4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44CF2B90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AC71BFC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2389893C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63557151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-371614076"/>
            <w:placeholder>
              <w:docPart w:val="E101390D01824414810E982A4CEB7C4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4736D58C" w14:textId="48D9A04F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446F7F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DAB3314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BD34A3A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03D3633F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5F9328FF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B98B8EC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1CFAF9FF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1DB6B7E7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1194497302"/>
            <w:placeholder>
              <w:docPart w:val="56ABE933D4DB4312AA7167CC9D348D4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4385949B" w14:textId="6B731E1B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446F7F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6A2E602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25EC38D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880D68E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31B3F9BA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0801CE0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2DE0A214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776E8CFB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-762453122"/>
            <w:placeholder>
              <w:docPart w:val="83A0EEC995AB453BB4DEC9017D4CE54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219CA1A6" w14:textId="6054CCF3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446F7F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0F220E5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3E49E86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4A25065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41F32B1A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8C95A51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4F9A8F0C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4869CB7E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654118992"/>
            <w:placeholder>
              <w:docPart w:val="B311069351304CD7B9BD827E6F74F07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5DE93761" w14:textId="0D13FCFF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446F7F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6FE5F93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7A57459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216D7464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7F16F61E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EECDC47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4FCB618A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3EDC8A47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1614248042"/>
            <w:placeholder>
              <w:docPart w:val="F66AD7B1C16042998BCA51140324686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17F0FAA9" w14:textId="6C32DA05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446F7F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2CCE4DD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9749FFD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A2AA578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011AD067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CB9B0CB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7AC0507B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350BF6B7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-1379923396"/>
            <w:placeholder>
              <w:docPart w:val="E1A5C3A40D6241E0A296124D7476179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22FC9347" w14:textId="728B8B90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446F7F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EAAC2FD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8074698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A2BF12A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22CF97B9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0FC6848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3E393DFD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656DD" w:rsidRPr="00D5314E" w14:paraId="0CB18501" w14:textId="77777777" w:rsidTr="004876D4">
        <w:trPr>
          <w:trHeight w:val="397"/>
        </w:trPr>
        <w:sdt>
          <w:sdtPr>
            <w:rPr>
              <w:rFonts w:ascii="Corbel" w:hAnsi="Corbel"/>
              <w:sz w:val="24"/>
              <w:szCs w:val="24"/>
              <w:lang w:val="en-US"/>
            </w:rPr>
            <w:id w:val="-1179186066"/>
            <w:placeholder>
              <w:docPart w:val="2EA05F1480D44AB390DBBB15EB1AEE1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42" w:type="dxa"/>
              </w:tcPr>
              <w:p w14:paraId="7D8BF3E8" w14:textId="1785802E" w:rsidR="00B656DD" w:rsidRPr="00D5314E" w:rsidRDefault="00B656DD" w:rsidP="00B656DD">
                <w:pPr>
                  <w:rPr>
                    <w:rFonts w:ascii="Corbel" w:hAnsi="Corbel"/>
                    <w:sz w:val="24"/>
                    <w:szCs w:val="24"/>
                    <w:lang w:val="en-US"/>
                  </w:rPr>
                </w:pPr>
                <w:r w:rsidRPr="00446F7F">
                  <w:rPr>
                    <w:rFonts w:ascii="Corbel" w:hAnsi="Corbel"/>
                    <w:sz w:val="24"/>
                    <w:szCs w:val="24"/>
                    <w:lang w:val="en-US"/>
                  </w:rPr>
                  <w:t>[Date]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D190BB4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4E3057B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4561AB8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vAlign w:val="center"/>
          </w:tcPr>
          <w:p w14:paraId="064BF949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BA72356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46036E76" w14:textId="77777777" w:rsidR="00B656DD" w:rsidRPr="00D5314E" w:rsidRDefault="00B656DD" w:rsidP="00B656DD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554C89A0" w14:textId="594ED5A5" w:rsidR="008A4FE2" w:rsidRPr="00D5314E" w:rsidRDefault="008A4FE2" w:rsidP="004876D4">
      <w:pPr>
        <w:tabs>
          <w:tab w:val="left" w:pos="3135"/>
        </w:tabs>
        <w:rPr>
          <w:rFonts w:ascii="Corbel" w:hAnsi="Corbel"/>
          <w:sz w:val="24"/>
          <w:szCs w:val="24"/>
          <w:lang w:val="en-US"/>
        </w:rPr>
      </w:pPr>
    </w:p>
    <w:sectPr w:rsidR="008A4FE2" w:rsidRPr="00D5314E" w:rsidSect="008A4FE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7646" w14:textId="77777777" w:rsidR="00C05466" w:rsidRDefault="00C05466" w:rsidP="008A4FE2">
      <w:pPr>
        <w:spacing w:after="0" w:line="240" w:lineRule="auto"/>
      </w:pPr>
      <w:r>
        <w:separator/>
      </w:r>
    </w:p>
  </w:endnote>
  <w:endnote w:type="continuationSeparator" w:id="0">
    <w:p w14:paraId="5933606D" w14:textId="77777777" w:rsidR="00C05466" w:rsidRDefault="00C05466" w:rsidP="008A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2FAF" w14:textId="0BCADE6C" w:rsidR="007A221B" w:rsidRDefault="007A221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C39DD8" wp14:editId="531E8D6E">
          <wp:simplePos x="0" y="0"/>
          <wp:positionH relativeFrom="column">
            <wp:posOffset>-85725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34955884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55884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4065" w14:textId="77777777" w:rsidR="00C05466" w:rsidRDefault="00C05466" w:rsidP="008A4FE2">
      <w:pPr>
        <w:spacing w:after="0" w:line="240" w:lineRule="auto"/>
      </w:pPr>
      <w:r>
        <w:separator/>
      </w:r>
    </w:p>
  </w:footnote>
  <w:footnote w:type="continuationSeparator" w:id="0">
    <w:p w14:paraId="689BC90D" w14:textId="77777777" w:rsidR="00C05466" w:rsidRDefault="00C05466" w:rsidP="008A4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E2"/>
    <w:rsid w:val="00112A6B"/>
    <w:rsid w:val="00321EFA"/>
    <w:rsid w:val="003C7AFD"/>
    <w:rsid w:val="003F1D9E"/>
    <w:rsid w:val="004876D4"/>
    <w:rsid w:val="004D5D48"/>
    <w:rsid w:val="004E2779"/>
    <w:rsid w:val="007A221B"/>
    <w:rsid w:val="008020C2"/>
    <w:rsid w:val="008A4FE2"/>
    <w:rsid w:val="008B2741"/>
    <w:rsid w:val="00AC46F9"/>
    <w:rsid w:val="00B656DD"/>
    <w:rsid w:val="00C05466"/>
    <w:rsid w:val="00D36053"/>
    <w:rsid w:val="00D5314E"/>
    <w:rsid w:val="00F25E67"/>
    <w:rsid w:val="00F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D6977"/>
  <w15:chartTrackingRefBased/>
  <w15:docId w15:val="{0C4A121C-40C9-413D-BB5A-67973F0D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4F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E2"/>
  </w:style>
  <w:style w:type="paragraph" w:styleId="Footer">
    <w:name w:val="footer"/>
    <w:basedOn w:val="Normal"/>
    <w:link w:val="FooterChar"/>
    <w:uiPriority w:val="99"/>
    <w:unhideWhenUsed/>
    <w:rsid w:val="008A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2EE2-B834-4BB7-9F50-C031BA1B9BE4}"/>
      </w:docPartPr>
      <w:docPartBody>
        <w:p w:rsidR="00A57A87" w:rsidRDefault="00E623CD"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B1A6C71C914D0CBD60034926D33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CFE0-6BB8-466C-910F-FF323CC9D757}"/>
      </w:docPartPr>
      <w:docPartBody>
        <w:p w:rsidR="00A57A87" w:rsidRDefault="00E623CD" w:rsidP="00E623CD">
          <w:pPr>
            <w:pStyle w:val="50B1A6C71C914D0CBD60034926D33B69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862025A90E4CDA89E09C7F4BA1B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4E58-B155-4AD8-BEBE-9DC241ED8145}"/>
      </w:docPartPr>
      <w:docPartBody>
        <w:p w:rsidR="00A57A87" w:rsidRDefault="00E623CD" w:rsidP="00E623CD">
          <w:pPr>
            <w:pStyle w:val="E7862025A90E4CDA89E09C7F4BA1B47C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3F8EC31BF344659666C97DCCEB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5B7D-6569-4330-A75C-FD54E189FD27}"/>
      </w:docPartPr>
      <w:docPartBody>
        <w:p w:rsidR="00A57A87" w:rsidRDefault="00E623CD" w:rsidP="00E623CD">
          <w:pPr>
            <w:pStyle w:val="383F8EC31BF344659666C97DCCEB2714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C0CBEC97A54411B2EDF0A9D47E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522E-BDD2-4424-8E47-3945ACE47E68}"/>
      </w:docPartPr>
      <w:docPartBody>
        <w:p w:rsidR="00A57A87" w:rsidRDefault="00E623CD" w:rsidP="00E623CD">
          <w:pPr>
            <w:pStyle w:val="E7C0CBEC97A54411B2EDF0A9D47E5608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CA5B9370E4416EA1A8BB0D1B6CB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041D-B574-49C6-B4BE-672C0EBF09D4}"/>
      </w:docPartPr>
      <w:docPartBody>
        <w:p w:rsidR="00A57A87" w:rsidRDefault="00E623CD" w:rsidP="00E623CD">
          <w:pPr>
            <w:pStyle w:val="35CA5B9370E4416EA1A8BB0D1B6CBF21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21729D0D4F4FA9978F29DAB82F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AB1B-CD78-4985-A0E2-37ACD4123A87}"/>
      </w:docPartPr>
      <w:docPartBody>
        <w:p w:rsidR="00A57A87" w:rsidRDefault="00E623CD" w:rsidP="00E623CD">
          <w:pPr>
            <w:pStyle w:val="8B21729D0D4F4FA9978F29DAB82F5E1A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1432D28CD54F52866225E57DF8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65A5-C98C-4E34-B433-A6A4890E912D}"/>
      </w:docPartPr>
      <w:docPartBody>
        <w:p w:rsidR="000C1E30" w:rsidRDefault="0046107A" w:rsidP="0046107A">
          <w:pPr>
            <w:pStyle w:val="D11432D28CD54F52866225E57DF8FAA0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ACE97521664382985EB83AD13C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1DDF-FE30-4D91-9485-9E48FEF3743A}"/>
      </w:docPartPr>
      <w:docPartBody>
        <w:p w:rsidR="000C1E30" w:rsidRDefault="0046107A" w:rsidP="0046107A">
          <w:pPr>
            <w:pStyle w:val="3AACE97521664382985EB83AD13C2E34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8BB3F0C78D4FDEA96EBBD4EDA9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8134-9C6C-4AA1-B054-553F7C0A7C4C}"/>
      </w:docPartPr>
      <w:docPartBody>
        <w:p w:rsidR="000C1E30" w:rsidRDefault="0046107A" w:rsidP="0046107A">
          <w:pPr>
            <w:pStyle w:val="998BB3F0C78D4FDEA96EBBD4EDA9BFF0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9C7A5E19FC49E48D8C27B1AA71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0C236-5F92-4B1E-B102-E4734AAC010F}"/>
      </w:docPartPr>
      <w:docPartBody>
        <w:p w:rsidR="000C1E30" w:rsidRDefault="0046107A" w:rsidP="0046107A">
          <w:pPr>
            <w:pStyle w:val="6C9C7A5E19FC49E48D8C27B1AA718509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EDB6D182B04528AE7544DAC99E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B9E6-A5DE-44CA-BC0D-A5CA7949F596}"/>
      </w:docPartPr>
      <w:docPartBody>
        <w:p w:rsidR="000C1E30" w:rsidRDefault="0046107A" w:rsidP="0046107A">
          <w:pPr>
            <w:pStyle w:val="62EDB6D182B04528AE7544DAC99E23F6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6B2A262ACD4147BCFDFF426DA1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6ACF-32D8-448E-8EB6-998CB798D1DE}"/>
      </w:docPartPr>
      <w:docPartBody>
        <w:p w:rsidR="000C1E30" w:rsidRDefault="0046107A" w:rsidP="0046107A">
          <w:pPr>
            <w:pStyle w:val="0C6B2A262ACD4147BCFDFF426DA149B4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FD23618C97455D8F801A929EBB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5ED9-6A98-4C47-A345-9FFFD3CEC5DF}"/>
      </w:docPartPr>
      <w:docPartBody>
        <w:p w:rsidR="000C1E30" w:rsidRDefault="0046107A" w:rsidP="0046107A">
          <w:pPr>
            <w:pStyle w:val="20FD23618C97455D8F801A929EBBEBAB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F4233A999E425685986D17E33EC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C8B0-7E8E-4622-9ACD-06CD9764CEE9}"/>
      </w:docPartPr>
      <w:docPartBody>
        <w:p w:rsidR="000C1E30" w:rsidRDefault="0046107A" w:rsidP="0046107A">
          <w:pPr>
            <w:pStyle w:val="16F4233A999E425685986D17E33ECDED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F5A12ECF7E4C60A0DBF300F031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D3E7-583B-40F8-9390-FA133206FD23}"/>
      </w:docPartPr>
      <w:docPartBody>
        <w:p w:rsidR="000C1E30" w:rsidRDefault="0046107A" w:rsidP="0046107A">
          <w:pPr>
            <w:pStyle w:val="C9F5A12ECF7E4C60A0DBF300F03109FF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AD7900352347FCA23F9A5BF43A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51AE-4188-4909-A501-658ED9F5DEE1}"/>
      </w:docPartPr>
      <w:docPartBody>
        <w:p w:rsidR="000C1E30" w:rsidRDefault="0046107A" w:rsidP="0046107A">
          <w:pPr>
            <w:pStyle w:val="17AD7900352347FCA23F9A5BF43ABFA2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D362F36C4146D6B6CD31002F88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E4F39-9489-44C1-B14C-5234219097B9}"/>
      </w:docPartPr>
      <w:docPartBody>
        <w:p w:rsidR="000C1E30" w:rsidRDefault="0046107A" w:rsidP="0046107A">
          <w:pPr>
            <w:pStyle w:val="7AD362F36C4146D6B6CD31002F88942C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7B129882644142BE0A2F464E40C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706D-D1D3-44AD-89C2-F732D15F2F4A}"/>
      </w:docPartPr>
      <w:docPartBody>
        <w:p w:rsidR="000C1E30" w:rsidRDefault="0046107A" w:rsidP="0046107A">
          <w:pPr>
            <w:pStyle w:val="FE7B129882644142BE0A2F464E40CA69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01390D01824414810E982A4CEB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A55D-5DE9-400E-9218-0535CE5DF4CD}"/>
      </w:docPartPr>
      <w:docPartBody>
        <w:p w:rsidR="000C1E30" w:rsidRDefault="0046107A" w:rsidP="0046107A">
          <w:pPr>
            <w:pStyle w:val="E101390D01824414810E982A4CEB7C47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ABE933D4DB4312AA7167CC9D34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281E-023F-4EB8-ACE4-5722707E5C67}"/>
      </w:docPartPr>
      <w:docPartBody>
        <w:p w:rsidR="000C1E30" w:rsidRDefault="0046107A" w:rsidP="0046107A">
          <w:pPr>
            <w:pStyle w:val="56ABE933D4DB4312AA7167CC9D348D45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A0EEC995AB453BB4DEC9017D4C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EFDB-8146-4425-BDD5-947F784169E8}"/>
      </w:docPartPr>
      <w:docPartBody>
        <w:p w:rsidR="000C1E30" w:rsidRDefault="0046107A" w:rsidP="0046107A">
          <w:pPr>
            <w:pStyle w:val="83A0EEC995AB453BB4DEC9017D4CE54B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11069351304CD7B9BD827E6F74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7BF7-9F91-4D9E-A2CF-8BC53BF3B21E}"/>
      </w:docPartPr>
      <w:docPartBody>
        <w:p w:rsidR="000C1E30" w:rsidRDefault="0046107A" w:rsidP="0046107A">
          <w:pPr>
            <w:pStyle w:val="B311069351304CD7B9BD827E6F74F07E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6AD7B1C16042998BCA511403246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0859-A870-410D-A832-21FE62ED2CC3}"/>
      </w:docPartPr>
      <w:docPartBody>
        <w:p w:rsidR="000C1E30" w:rsidRDefault="0046107A" w:rsidP="0046107A">
          <w:pPr>
            <w:pStyle w:val="F66AD7B1C16042998BCA511403246860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A5C3A40D6241E0A296124D7476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24E7-FE5C-42B9-A56D-0668F8A1BEBB}"/>
      </w:docPartPr>
      <w:docPartBody>
        <w:p w:rsidR="000C1E30" w:rsidRDefault="0046107A" w:rsidP="0046107A">
          <w:pPr>
            <w:pStyle w:val="E1A5C3A40D6241E0A296124D74761798"/>
          </w:pPr>
          <w:r w:rsidRPr="00F520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A05F1480D44AB390DBBB15EB1A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C31E-D38C-4C6A-ACBB-34A145316EF4}"/>
      </w:docPartPr>
      <w:docPartBody>
        <w:p w:rsidR="000C1E30" w:rsidRDefault="0046107A" w:rsidP="0046107A">
          <w:pPr>
            <w:pStyle w:val="2EA05F1480D44AB390DBBB15EB1AEE16"/>
          </w:pPr>
          <w:r w:rsidRPr="00F520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CD"/>
    <w:rsid w:val="00066262"/>
    <w:rsid w:val="000C1E30"/>
    <w:rsid w:val="0046107A"/>
    <w:rsid w:val="005B681B"/>
    <w:rsid w:val="00845166"/>
    <w:rsid w:val="008F2072"/>
    <w:rsid w:val="00950261"/>
    <w:rsid w:val="00A57A87"/>
    <w:rsid w:val="00CE14BF"/>
    <w:rsid w:val="00D94785"/>
    <w:rsid w:val="00E623CD"/>
    <w:rsid w:val="00F9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261"/>
    <w:rPr>
      <w:color w:val="808080"/>
    </w:rPr>
  </w:style>
  <w:style w:type="paragraph" w:customStyle="1" w:styleId="50B1A6C71C914D0CBD60034926D33B69">
    <w:name w:val="50B1A6C71C914D0CBD60034926D33B69"/>
    <w:rsid w:val="00E623CD"/>
  </w:style>
  <w:style w:type="paragraph" w:customStyle="1" w:styleId="E7862025A90E4CDA89E09C7F4BA1B47C">
    <w:name w:val="E7862025A90E4CDA89E09C7F4BA1B47C"/>
    <w:rsid w:val="00E623CD"/>
  </w:style>
  <w:style w:type="paragraph" w:customStyle="1" w:styleId="383F8EC31BF344659666C97DCCEB2714">
    <w:name w:val="383F8EC31BF344659666C97DCCEB2714"/>
    <w:rsid w:val="00E623CD"/>
  </w:style>
  <w:style w:type="paragraph" w:customStyle="1" w:styleId="E7C0CBEC97A54411B2EDF0A9D47E5608">
    <w:name w:val="E7C0CBEC97A54411B2EDF0A9D47E5608"/>
    <w:rsid w:val="00E623CD"/>
  </w:style>
  <w:style w:type="paragraph" w:customStyle="1" w:styleId="35CA5B9370E4416EA1A8BB0D1B6CBF21">
    <w:name w:val="35CA5B9370E4416EA1A8BB0D1B6CBF21"/>
    <w:rsid w:val="00E623CD"/>
  </w:style>
  <w:style w:type="paragraph" w:customStyle="1" w:styleId="8B21729D0D4F4FA9978F29DAB82F5E1A">
    <w:name w:val="8B21729D0D4F4FA9978F29DAB82F5E1A"/>
    <w:rsid w:val="00E623CD"/>
  </w:style>
  <w:style w:type="paragraph" w:customStyle="1" w:styleId="D11432D28CD54F52866225E57DF8FAA0">
    <w:name w:val="D11432D28CD54F52866225E57DF8FAA0"/>
    <w:rsid w:val="0046107A"/>
  </w:style>
  <w:style w:type="paragraph" w:customStyle="1" w:styleId="3AACE97521664382985EB83AD13C2E34">
    <w:name w:val="3AACE97521664382985EB83AD13C2E34"/>
    <w:rsid w:val="0046107A"/>
  </w:style>
  <w:style w:type="paragraph" w:customStyle="1" w:styleId="998BB3F0C78D4FDEA96EBBD4EDA9BFF0">
    <w:name w:val="998BB3F0C78D4FDEA96EBBD4EDA9BFF0"/>
    <w:rsid w:val="0046107A"/>
  </w:style>
  <w:style w:type="paragraph" w:customStyle="1" w:styleId="6C9C7A5E19FC49E48D8C27B1AA718509">
    <w:name w:val="6C9C7A5E19FC49E48D8C27B1AA718509"/>
    <w:rsid w:val="0046107A"/>
  </w:style>
  <w:style w:type="paragraph" w:customStyle="1" w:styleId="62EDB6D182B04528AE7544DAC99E23F6">
    <w:name w:val="62EDB6D182B04528AE7544DAC99E23F6"/>
    <w:rsid w:val="0046107A"/>
  </w:style>
  <w:style w:type="paragraph" w:customStyle="1" w:styleId="0C6B2A262ACD4147BCFDFF426DA149B4">
    <w:name w:val="0C6B2A262ACD4147BCFDFF426DA149B4"/>
    <w:rsid w:val="0046107A"/>
  </w:style>
  <w:style w:type="paragraph" w:customStyle="1" w:styleId="20FD23618C97455D8F801A929EBBEBAB">
    <w:name w:val="20FD23618C97455D8F801A929EBBEBAB"/>
    <w:rsid w:val="0046107A"/>
  </w:style>
  <w:style w:type="paragraph" w:customStyle="1" w:styleId="16F4233A999E425685986D17E33ECDED">
    <w:name w:val="16F4233A999E425685986D17E33ECDED"/>
    <w:rsid w:val="0046107A"/>
  </w:style>
  <w:style w:type="paragraph" w:customStyle="1" w:styleId="C9F5A12ECF7E4C60A0DBF300F03109FF">
    <w:name w:val="C9F5A12ECF7E4C60A0DBF300F03109FF"/>
    <w:rsid w:val="0046107A"/>
  </w:style>
  <w:style w:type="paragraph" w:customStyle="1" w:styleId="17AD7900352347FCA23F9A5BF43ABFA2">
    <w:name w:val="17AD7900352347FCA23F9A5BF43ABFA2"/>
    <w:rsid w:val="0046107A"/>
  </w:style>
  <w:style w:type="paragraph" w:customStyle="1" w:styleId="7AD362F36C4146D6B6CD31002F88942C">
    <w:name w:val="7AD362F36C4146D6B6CD31002F88942C"/>
    <w:rsid w:val="0046107A"/>
  </w:style>
  <w:style w:type="paragraph" w:customStyle="1" w:styleId="FE7B129882644142BE0A2F464E40CA69">
    <w:name w:val="FE7B129882644142BE0A2F464E40CA69"/>
    <w:rsid w:val="0046107A"/>
  </w:style>
  <w:style w:type="paragraph" w:customStyle="1" w:styleId="E101390D01824414810E982A4CEB7C47">
    <w:name w:val="E101390D01824414810E982A4CEB7C47"/>
    <w:rsid w:val="0046107A"/>
  </w:style>
  <w:style w:type="paragraph" w:customStyle="1" w:styleId="56ABE933D4DB4312AA7167CC9D348D45">
    <w:name w:val="56ABE933D4DB4312AA7167CC9D348D45"/>
    <w:rsid w:val="0046107A"/>
  </w:style>
  <w:style w:type="paragraph" w:customStyle="1" w:styleId="83A0EEC995AB453BB4DEC9017D4CE54B">
    <w:name w:val="83A0EEC995AB453BB4DEC9017D4CE54B"/>
    <w:rsid w:val="0046107A"/>
  </w:style>
  <w:style w:type="paragraph" w:customStyle="1" w:styleId="B311069351304CD7B9BD827E6F74F07E">
    <w:name w:val="B311069351304CD7B9BD827E6F74F07E"/>
    <w:rsid w:val="0046107A"/>
  </w:style>
  <w:style w:type="paragraph" w:customStyle="1" w:styleId="F66AD7B1C16042998BCA511403246860">
    <w:name w:val="F66AD7B1C16042998BCA511403246860"/>
    <w:rsid w:val="0046107A"/>
  </w:style>
  <w:style w:type="paragraph" w:customStyle="1" w:styleId="E1A5C3A40D6241E0A296124D74761798">
    <w:name w:val="E1A5C3A40D6241E0A296124D74761798"/>
    <w:rsid w:val="0046107A"/>
  </w:style>
  <w:style w:type="paragraph" w:customStyle="1" w:styleId="2EA05F1480D44AB390DBBB15EB1AEE16">
    <w:name w:val="2EA05F1480D44AB390DBBB15EB1AEE16"/>
    <w:rsid w:val="00461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27</cp:revision>
  <dcterms:created xsi:type="dcterms:W3CDTF">2023-08-15T07:08:00Z</dcterms:created>
  <dcterms:modified xsi:type="dcterms:W3CDTF">2023-08-18T12:15:00Z</dcterms:modified>
</cp:coreProperties>
</file>