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C851" w14:textId="0352F734" w:rsidR="004E40B6" w:rsidRPr="009B43D0" w:rsidRDefault="004E40B6" w:rsidP="009B43D0">
      <w:pPr>
        <w:spacing w:line="276" w:lineRule="auto"/>
        <w:jc w:val="center"/>
        <w:rPr>
          <w:rFonts w:ascii="Corbel" w:hAnsi="Corbel"/>
          <w:b/>
          <w:bCs/>
          <w:sz w:val="40"/>
          <w:szCs w:val="40"/>
        </w:rPr>
      </w:pPr>
      <w:r w:rsidRPr="009B43D0">
        <w:rPr>
          <w:rFonts w:ascii="Corbel" w:hAnsi="Corbel"/>
          <w:b/>
          <w:bCs/>
          <w:sz w:val="40"/>
          <w:szCs w:val="40"/>
        </w:rPr>
        <w:t>Co-Parenting Agreement</w:t>
      </w:r>
    </w:p>
    <w:p w14:paraId="2DBACCFC" w14:textId="04BDB604" w:rsidR="004E40B6" w:rsidRPr="009B43D0" w:rsidRDefault="004E40B6" w:rsidP="009B43D0">
      <w:pPr>
        <w:spacing w:line="276" w:lineRule="auto"/>
        <w:rPr>
          <w:rFonts w:ascii="Corbel" w:hAnsi="Corbel"/>
          <w:sz w:val="24"/>
          <w:szCs w:val="24"/>
        </w:rPr>
      </w:pPr>
      <w:r w:rsidRPr="009B43D0">
        <w:rPr>
          <w:rFonts w:ascii="Corbel" w:hAnsi="Corbel"/>
          <w:sz w:val="24"/>
          <w:szCs w:val="24"/>
        </w:rPr>
        <w:t xml:space="preserve">This Co-Parenting Agreement ("Agreement") is made and entered into by and between </w:t>
      </w:r>
      <w:r w:rsidR="009B43D0">
        <w:rPr>
          <w:rFonts w:ascii="Corbel" w:hAnsi="Corbel"/>
          <w:sz w:val="24"/>
          <w:szCs w:val="24"/>
        </w:rPr>
        <w:fldChar w:fldCharType="begin">
          <w:ffData>
            <w:name w:val="Text1"/>
            <w:enabled/>
            <w:calcOnExit w:val="0"/>
            <w:textInput>
              <w:default w:val="[Parent 1's Name]"/>
            </w:textInput>
          </w:ffData>
        </w:fldChar>
      </w:r>
      <w:bookmarkStart w:id="0" w:name="Text1"/>
      <w:r w:rsidR="009B43D0">
        <w:rPr>
          <w:rFonts w:ascii="Corbel" w:hAnsi="Corbel"/>
          <w:sz w:val="24"/>
          <w:szCs w:val="24"/>
        </w:rPr>
        <w:instrText xml:space="preserve"> FORMTEXT </w:instrText>
      </w:r>
      <w:r w:rsidR="009B43D0">
        <w:rPr>
          <w:rFonts w:ascii="Corbel" w:hAnsi="Corbel"/>
          <w:sz w:val="24"/>
          <w:szCs w:val="24"/>
        </w:rPr>
      </w:r>
      <w:r w:rsidR="009B43D0">
        <w:rPr>
          <w:rFonts w:ascii="Corbel" w:hAnsi="Corbel"/>
          <w:sz w:val="24"/>
          <w:szCs w:val="24"/>
        </w:rPr>
        <w:fldChar w:fldCharType="separate"/>
      </w:r>
      <w:r w:rsidR="009B43D0">
        <w:rPr>
          <w:rFonts w:ascii="Corbel" w:hAnsi="Corbel"/>
          <w:noProof/>
          <w:sz w:val="24"/>
          <w:szCs w:val="24"/>
        </w:rPr>
        <w:t>[Parent 1's Name]</w:t>
      </w:r>
      <w:r w:rsidR="009B43D0">
        <w:rPr>
          <w:rFonts w:ascii="Corbel" w:hAnsi="Corbel"/>
          <w:sz w:val="24"/>
          <w:szCs w:val="24"/>
        </w:rPr>
        <w:fldChar w:fldCharType="end"/>
      </w:r>
      <w:bookmarkEnd w:id="0"/>
      <w:r w:rsidRPr="009B43D0">
        <w:rPr>
          <w:rFonts w:ascii="Corbel" w:hAnsi="Corbel"/>
          <w:sz w:val="24"/>
          <w:szCs w:val="24"/>
        </w:rPr>
        <w:t xml:space="preserve">, residing at </w:t>
      </w:r>
      <w:r w:rsidR="009B43D0">
        <w:rPr>
          <w:rFonts w:ascii="Corbel" w:hAnsi="Corbel"/>
          <w:sz w:val="24"/>
          <w:szCs w:val="24"/>
        </w:rPr>
        <w:fldChar w:fldCharType="begin">
          <w:ffData>
            <w:name w:val="Text2"/>
            <w:enabled/>
            <w:calcOnExit w:val="0"/>
            <w:textInput>
              <w:default w:val="[Parent 1's Address]"/>
            </w:textInput>
          </w:ffData>
        </w:fldChar>
      </w:r>
      <w:bookmarkStart w:id="1" w:name="Text2"/>
      <w:r w:rsidR="009B43D0">
        <w:rPr>
          <w:rFonts w:ascii="Corbel" w:hAnsi="Corbel"/>
          <w:sz w:val="24"/>
          <w:szCs w:val="24"/>
        </w:rPr>
        <w:instrText xml:space="preserve"> FORMTEXT </w:instrText>
      </w:r>
      <w:r w:rsidR="009B43D0">
        <w:rPr>
          <w:rFonts w:ascii="Corbel" w:hAnsi="Corbel"/>
          <w:sz w:val="24"/>
          <w:szCs w:val="24"/>
        </w:rPr>
      </w:r>
      <w:r w:rsidR="009B43D0">
        <w:rPr>
          <w:rFonts w:ascii="Corbel" w:hAnsi="Corbel"/>
          <w:sz w:val="24"/>
          <w:szCs w:val="24"/>
        </w:rPr>
        <w:fldChar w:fldCharType="separate"/>
      </w:r>
      <w:r w:rsidR="009B43D0">
        <w:rPr>
          <w:rFonts w:ascii="Corbel" w:hAnsi="Corbel"/>
          <w:noProof/>
          <w:sz w:val="24"/>
          <w:szCs w:val="24"/>
        </w:rPr>
        <w:t>[Parent 1's Address]</w:t>
      </w:r>
      <w:r w:rsidR="009B43D0">
        <w:rPr>
          <w:rFonts w:ascii="Corbel" w:hAnsi="Corbel"/>
          <w:sz w:val="24"/>
          <w:szCs w:val="24"/>
        </w:rPr>
        <w:fldChar w:fldCharType="end"/>
      </w:r>
      <w:bookmarkEnd w:id="1"/>
      <w:r w:rsidRPr="009B43D0">
        <w:rPr>
          <w:rFonts w:ascii="Corbel" w:hAnsi="Corbel"/>
          <w:sz w:val="24"/>
          <w:szCs w:val="24"/>
        </w:rPr>
        <w:t xml:space="preserve">, and </w:t>
      </w:r>
      <w:r w:rsidR="009B43D0">
        <w:rPr>
          <w:rFonts w:ascii="Corbel" w:hAnsi="Corbel"/>
          <w:sz w:val="24"/>
          <w:szCs w:val="24"/>
        </w:rPr>
        <w:fldChar w:fldCharType="begin">
          <w:ffData>
            <w:name w:val="Text3"/>
            <w:enabled/>
            <w:calcOnExit w:val="0"/>
            <w:textInput>
              <w:default w:val="[Parent 2's Name]"/>
            </w:textInput>
          </w:ffData>
        </w:fldChar>
      </w:r>
      <w:bookmarkStart w:id="2" w:name="Text3"/>
      <w:r w:rsidR="009B43D0">
        <w:rPr>
          <w:rFonts w:ascii="Corbel" w:hAnsi="Corbel"/>
          <w:sz w:val="24"/>
          <w:szCs w:val="24"/>
        </w:rPr>
        <w:instrText xml:space="preserve"> FORMTEXT </w:instrText>
      </w:r>
      <w:r w:rsidR="009B43D0">
        <w:rPr>
          <w:rFonts w:ascii="Corbel" w:hAnsi="Corbel"/>
          <w:sz w:val="24"/>
          <w:szCs w:val="24"/>
        </w:rPr>
      </w:r>
      <w:r w:rsidR="009B43D0">
        <w:rPr>
          <w:rFonts w:ascii="Corbel" w:hAnsi="Corbel"/>
          <w:sz w:val="24"/>
          <w:szCs w:val="24"/>
        </w:rPr>
        <w:fldChar w:fldCharType="separate"/>
      </w:r>
      <w:r w:rsidR="009B43D0">
        <w:rPr>
          <w:rFonts w:ascii="Corbel" w:hAnsi="Corbel"/>
          <w:noProof/>
          <w:sz w:val="24"/>
          <w:szCs w:val="24"/>
        </w:rPr>
        <w:t>[Parent 2's Name]</w:t>
      </w:r>
      <w:r w:rsidR="009B43D0">
        <w:rPr>
          <w:rFonts w:ascii="Corbel" w:hAnsi="Corbel"/>
          <w:sz w:val="24"/>
          <w:szCs w:val="24"/>
        </w:rPr>
        <w:fldChar w:fldCharType="end"/>
      </w:r>
      <w:bookmarkEnd w:id="2"/>
      <w:r w:rsidRPr="009B43D0">
        <w:rPr>
          <w:rFonts w:ascii="Corbel" w:hAnsi="Corbel"/>
          <w:sz w:val="24"/>
          <w:szCs w:val="24"/>
        </w:rPr>
        <w:t xml:space="preserve">, residing at </w:t>
      </w:r>
      <w:r w:rsidR="009B43D0">
        <w:rPr>
          <w:rFonts w:ascii="Corbel" w:hAnsi="Corbel"/>
          <w:sz w:val="24"/>
          <w:szCs w:val="24"/>
        </w:rPr>
        <w:fldChar w:fldCharType="begin">
          <w:ffData>
            <w:name w:val="Text4"/>
            <w:enabled/>
            <w:calcOnExit w:val="0"/>
            <w:textInput>
              <w:default w:val="[Parent 2's Address]"/>
            </w:textInput>
          </w:ffData>
        </w:fldChar>
      </w:r>
      <w:bookmarkStart w:id="3" w:name="Text4"/>
      <w:r w:rsidR="009B43D0">
        <w:rPr>
          <w:rFonts w:ascii="Corbel" w:hAnsi="Corbel"/>
          <w:sz w:val="24"/>
          <w:szCs w:val="24"/>
        </w:rPr>
        <w:instrText xml:space="preserve"> FORMTEXT </w:instrText>
      </w:r>
      <w:r w:rsidR="009B43D0">
        <w:rPr>
          <w:rFonts w:ascii="Corbel" w:hAnsi="Corbel"/>
          <w:sz w:val="24"/>
          <w:szCs w:val="24"/>
        </w:rPr>
      </w:r>
      <w:r w:rsidR="009B43D0">
        <w:rPr>
          <w:rFonts w:ascii="Corbel" w:hAnsi="Corbel"/>
          <w:sz w:val="24"/>
          <w:szCs w:val="24"/>
        </w:rPr>
        <w:fldChar w:fldCharType="separate"/>
      </w:r>
      <w:r w:rsidR="009B43D0">
        <w:rPr>
          <w:rFonts w:ascii="Corbel" w:hAnsi="Corbel"/>
          <w:noProof/>
          <w:sz w:val="24"/>
          <w:szCs w:val="24"/>
        </w:rPr>
        <w:t>[Parent 2's Address]</w:t>
      </w:r>
      <w:r w:rsidR="009B43D0">
        <w:rPr>
          <w:rFonts w:ascii="Corbel" w:hAnsi="Corbel"/>
          <w:sz w:val="24"/>
          <w:szCs w:val="24"/>
        </w:rPr>
        <w:fldChar w:fldCharType="end"/>
      </w:r>
      <w:bookmarkEnd w:id="3"/>
      <w:r w:rsidRPr="009B43D0">
        <w:rPr>
          <w:rFonts w:ascii="Corbel" w:hAnsi="Corbel"/>
          <w:sz w:val="24"/>
          <w:szCs w:val="24"/>
        </w:rPr>
        <w:t xml:space="preserve">, collectively referred to as "Parents." This Agreement outlines the terms and conditions under which the Parents will co-parent their child(ren) </w:t>
      </w:r>
      <w:r w:rsidR="009B43D0">
        <w:rPr>
          <w:rFonts w:ascii="Corbel" w:hAnsi="Corbel"/>
          <w:sz w:val="24"/>
          <w:szCs w:val="24"/>
        </w:rPr>
        <w:fldChar w:fldCharType="begin">
          <w:ffData>
            <w:name w:val="Text5"/>
            <w:enabled/>
            <w:calcOnExit w:val="0"/>
            <w:textInput>
              <w:default w:val="[Child's/Children's Name(s)]"/>
            </w:textInput>
          </w:ffData>
        </w:fldChar>
      </w:r>
      <w:bookmarkStart w:id="4" w:name="Text5"/>
      <w:r w:rsidR="009B43D0">
        <w:rPr>
          <w:rFonts w:ascii="Corbel" w:hAnsi="Corbel"/>
          <w:sz w:val="24"/>
          <w:szCs w:val="24"/>
        </w:rPr>
        <w:instrText xml:space="preserve"> FORMTEXT </w:instrText>
      </w:r>
      <w:r w:rsidR="009B43D0">
        <w:rPr>
          <w:rFonts w:ascii="Corbel" w:hAnsi="Corbel"/>
          <w:sz w:val="24"/>
          <w:szCs w:val="24"/>
        </w:rPr>
      </w:r>
      <w:r w:rsidR="009B43D0">
        <w:rPr>
          <w:rFonts w:ascii="Corbel" w:hAnsi="Corbel"/>
          <w:sz w:val="24"/>
          <w:szCs w:val="24"/>
        </w:rPr>
        <w:fldChar w:fldCharType="separate"/>
      </w:r>
      <w:r w:rsidR="009B43D0">
        <w:rPr>
          <w:rFonts w:ascii="Corbel" w:hAnsi="Corbel"/>
          <w:noProof/>
          <w:sz w:val="24"/>
          <w:szCs w:val="24"/>
        </w:rPr>
        <w:t>[Child's/Children's Name(s)]</w:t>
      </w:r>
      <w:r w:rsidR="009B43D0">
        <w:rPr>
          <w:rFonts w:ascii="Corbel" w:hAnsi="Corbel"/>
          <w:sz w:val="24"/>
          <w:szCs w:val="24"/>
        </w:rPr>
        <w:fldChar w:fldCharType="end"/>
      </w:r>
      <w:bookmarkEnd w:id="4"/>
      <w:r w:rsidRPr="009B43D0">
        <w:rPr>
          <w:rFonts w:ascii="Corbel" w:hAnsi="Corbel"/>
          <w:sz w:val="24"/>
          <w:szCs w:val="24"/>
        </w:rPr>
        <w:t xml:space="preserve">, born on </w:t>
      </w:r>
      <w:r w:rsidR="009B43D0">
        <w:rPr>
          <w:rFonts w:ascii="Corbel" w:hAnsi="Corbel"/>
          <w:sz w:val="24"/>
          <w:szCs w:val="24"/>
        </w:rPr>
        <w:fldChar w:fldCharType="begin">
          <w:ffData>
            <w:name w:val="Text6"/>
            <w:enabled/>
            <w:calcOnExit w:val="0"/>
            <w:textInput>
              <w:default w:val="[Child's/Children's Date of Birth]"/>
            </w:textInput>
          </w:ffData>
        </w:fldChar>
      </w:r>
      <w:bookmarkStart w:id="5" w:name="Text6"/>
      <w:r w:rsidR="009B43D0">
        <w:rPr>
          <w:rFonts w:ascii="Corbel" w:hAnsi="Corbel"/>
          <w:sz w:val="24"/>
          <w:szCs w:val="24"/>
        </w:rPr>
        <w:instrText xml:space="preserve"> FORMTEXT </w:instrText>
      </w:r>
      <w:r w:rsidR="009B43D0">
        <w:rPr>
          <w:rFonts w:ascii="Corbel" w:hAnsi="Corbel"/>
          <w:sz w:val="24"/>
          <w:szCs w:val="24"/>
        </w:rPr>
      </w:r>
      <w:r w:rsidR="009B43D0">
        <w:rPr>
          <w:rFonts w:ascii="Corbel" w:hAnsi="Corbel"/>
          <w:sz w:val="24"/>
          <w:szCs w:val="24"/>
        </w:rPr>
        <w:fldChar w:fldCharType="separate"/>
      </w:r>
      <w:r w:rsidR="009B43D0">
        <w:rPr>
          <w:rFonts w:ascii="Corbel" w:hAnsi="Corbel"/>
          <w:noProof/>
          <w:sz w:val="24"/>
          <w:szCs w:val="24"/>
        </w:rPr>
        <w:t>[Child's/Children's Date of Birth]</w:t>
      </w:r>
      <w:r w:rsidR="009B43D0">
        <w:rPr>
          <w:rFonts w:ascii="Corbel" w:hAnsi="Corbel"/>
          <w:sz w:val="24"/>
          <w:szCs w:val="24"/>
        </w:rPr>
        <w:fldChar w:fldCharType="end"/>
      </w:r>
      <w:bookmarkEnd w:id="5"/>
      <w:r w:rsidRPr="009B43D0">
        <w:rPr>
          <w:rFonts w:ascii="Corbel" w:hAnsi="Corbel"/>
          <w:sz w:val="24"/>
          <w:szCs w:val="24"/>
        </w:rPr>
        <w:t>.</w:t>
      </w:r>
    </w:p>
    <w:p w14:paraId="72569CE9" w14:textId="77777777" w:rsidR="004E40B6" w:rsidRPr="009B43D0" w:rsidRDefault="004E40B6" w:rsidP="009B43D0">
      <w:pPr>
        <w:spacing w:line="276" w:lineRule="auto"/>
        <w:rPr>
          <w:rFonts w:ascii="Corbel" w:hAnsi="Corbel"/>
          <w:b/>
          <w:bCs/>
          <w:sz w:val="28"/>
          <w:szCs w:val="28"/>
        </w:rPr>
      </w:pPr>
      <w:r w:rsidRPr="009B43D0">
        <w:rPr>
          <w:rFonts w:ascii="Corbel" w:hAnsi="Corbel"/>
          <w:b/>
          <w:bCs/>
          <w:sz w:val="28"/>
          <w:szCs w:val="28"/>
        </w:rPr>
        <w:t>Purpose of Agreement:</w:t>
      </w:r>
    </w:p>
    <w:p w14:paraId="3222044E" w14:textId="242F60C3" w:rsidR="004E40B6" w:rsidRPr="009B43D0" w:rsidRDefault="004E40B6" w:rsidP="009B43D0">
      <w:pPr>
        <w:spacing w:line="276" w:lineRule="auto"/>
        <w:rPr>
          <w:rFonts w:ascii="Corbel" w:hAnsi="Corbel"/>
          <w:sz w:val="24"/>
          <w:szCs w:val="24"/>
        </w:rPr>
      </w:pPr>
      <w:r w:rsidRPr="009B43D0">
        <w:rPr>
          <w:rFonts w:ascii="Corbel" w:hAnsi="Corbel"/>
          <w:sz w:val="24"/>
          <w:szCs w:val="24"/>
        </w:rPr>
        <w:t>The purpose of this Agreement is to establish a cooperative and effective co-parenting plan that prioritizes the best interests of the child(ren) and fosters a positive and healthy environment for their growth and development.</w:t>
      </w:r>
    </w:p>
    <w:p w14:paraId="5E0BE54C" w14:textId="77777777" w:rsidR="004E40B6" w:rsidRPr="009B43D0" w:rsidRDefault="004E40B6" w:rsidP="009B43D0">
      <w:pPr>
        <w:spacing w:line="276" w:lineRule="auto"/>
        <w:rPr>
          <w:rFonts w:ascii="Corbel" w:hAnsi="Corbel"/>
          <w:b/>
          <w:bCs/>
          <w:sz w:val="28"/>
          <w:szCs w:val="28"/>
        </w:rPr>
      </w:pPr>
      <w:r w:rsidRPr="009B43D0">
        <w:rPr>
          <w:rFonts w:ascii="Corbel" w:hAnsi="Corbel"/>
          <w:b/>
          <w:bCs/>
          <w:sz w:val="28"/>
          <w:szCs w:val="28"/>
        </w:rPr>
        <w:t>Legal Custody and Decision-Making:</w:t>
      </w:r>
    </w:p>
    <w:p w14:paraId="09280382" w14:textId="489FD6F5" w:rsidR="004E40B6" w:rsidRPr="009B43D0" w:rsidRDefault="004E40B6" w:rsidP="009B43D0">
      <w:pPr>
        <w:spacing w:line="276" w:lineRule="auto"/>
        <w:rPr>
          <w:rFonts w:ascii="Corbel" w:hAnsi="Corbel"/>
          <w:sz w:val="24"/>
          <w:szCs w:val="24"/>
        </w:rPr>
      </w:pPr>
      <w:r w:rsidRPr="009B43D0">
        <w:rPr>
          <w:rFonts w:ascii="Corbel" w:hAnsi="Corbel"/>
          <w:sz w:val="24"/>
          <w:szCs w:val="24"/>
        </w:rPr>
        <w:t>Both Parents shall share joint legal custody of the child(ren), and they shall make significant decisions regarding the child(ren)'s education, healthcare, religious upbringing, and extracurricular activities together.</w:t>
      </w:r>
    </w:p>
    <w:p w14:paraId="5F1B5729" w14:textId="77777777" w:rsidR="004E40B6" w:rsidRPr="009B43D0" w:rsidRDefault="004E40B6" w:rsidP="009B43D0">
      <w:pPr>
        <w:spacing w:line="276" w:lineRule="auto"/>
        <w:rPr>
          <w:rFonts w:ascii="Corbel" w:hAnsi="Corbel"/>
          <w:b/>
          <w:bCs/>
          <w:sz w:val="28"/>
          <w:szCs w:val="28"/>
        </w:rPr>
      </w:pPr>
      <w:r w:rsidRPr="009B43D0">
        <w:rPr>
          <w:rFonts w:ascii="Corbel" w:hAnsi="Corbel"/>
          <w:b/>
          <w:bCs/>
          <w:sz w:val="28"/>
          <w:szCs w:val="28"/>
        </w:rPr>
        <w:t>Physical Custody and Visitation Schedule:</w:t>
      </w:r>
    </w:p>
    <w:p w14:paraId="6DD31357" w14:textId="77777777" w:rsidR="009B43D0" w:rsidRDefault="004E40B6" w:rsidP="009B43D0">
      <w:pPr>
        <w:spacing w:line="276" w:lineRule="auto"/>
        <w:rPr>
          <w:rFonts w:ascii="Corbel" w:hAnsi="Corbel"/>
          <w:sz w:val="24"/>
          <w:szCs w:val="24"/>
        </w:rPr>
      </w:pPr>
      <w:r w:rsidRPr="009B43D0">
        <w:rPr>
          <w:rFonts w:ascii="Corbel" w:hAnsi="Corbel"/>
          <w:sz w:val="24"/>
          <w:szCs w:val="24"/>
        </w:rPr>
        <w:t>The Parents shall adhere to a consistent and agreed-upon visitation schedule to ensure stability and predictability in the child(ren)'s lives</w:t>
      </w:r>
      <w:r w:rsidR="009B43D0">
        <w:rPr>
          <w:rFonts w:ascii="Corbel" w:hAnsi="Corbel"/>
          <w:sz w:val="24"/>
          <w:szCs w:val="24"/>
        </w:rPr>
        <w:t>.</w:t>
      </w:r>
    </w:p>
    <w:p w14:paraId="08168BBB" w14:textId="5E560E17" w:rsidR="004E40B6" w:rsidRPr="009B43D0" w:rsidRDefault="009B43D0" w:rsidP="009B43D0">
      <w:pPr>
        <w:spacing w:line="276" w:lineRule="auto"/>
        <w:rPr>
          <w:rFonts w:ascii="Corbel" w:hAnsi="Corbel"/>
          <w:sz w:val="24"/>
          <w:szCs w:val="24"/>
        </w:rPr>
      </w:pPr>
      <w:r>
        <w:rPr>
          <w:rFonts w:ascii="Corbel" w:hAnsi="Corbel"/>
          <w:sz w:val="24"/>
          <w:szCs w:val="24"/>
        </w:rPr>
        <w:fldChar w:fldCharType="begin">
          <w:ffData>
            <w:name w:val="Text7"/>
            <w:enabled/>
            <w:calcOnExit w:val="0"/>
            <w:textInput>
              <w:default w:val="[Include specific schedule details, such as weekdays, weekends, holidays, and special occasions.]"/>
            </w:textInput>
          </w:ffData>
        </w:fldChar>
      </w:r>
      <w:bookmarkStart w:id="6" w:name="Text7"/>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[Include specific schedule details, such as weekdays, weekends, holidays, and special occasions.]</w:t>
      </w:r>
      <w:r>
        <w:rPr>
          <w:rFonts w:ascii="Corbel" w:hAnsi="Corbel"/>
          <w:sz w:val="24"/>
          <w:szCs w:val="24"/>
        </w:rPr>
        <w:fldChar w:fldCharType="end"/>
      </w:r>
      <w:bookmarkEnd w:id="6"/>
    </w:p>
    <w:p w14:paraId="63FB375C" w14:textId="77777777" w:rsidR="004E40B6" w:rsidRPr="009B43D0" w:rsidRDefault="004E40B6" w:rsidP="009B43D0">
      <w:pPr>
        <w:spacing w:line="276" w:lineRule="auto"/>
        <w:rPr>
          <w:rFonts w:ascii="Corbel" w:hAnsi="Corbel"/>
          <w:b/>
          <w:bCs/>
          <w:sz w:val="28"/>
          <w:szCs w:val="28"/>
        </w:rPr>
      </w:pPr>
      <w:r w:rsidRPr="009B43D0">
        <w:rPr>
          <w:rFonts w:ascii="Corbel" w:hAnsi="Corbel"/>
          <w:b/>
          <w:bCs/>
          <w:sz w:val="28"/>
          <w:szCs w:val="28"/>
        </w:rPr>
        <w:t>Communication:</w:t>
      </w:r>
    </w:p>
    <w:p w14:paraId="6A3691D8" w14:textId="05A181F3" w:rsidR="004E40B6" w:rsidRPr="009B43D0" w:rsidRDefault="004E40B6" w:rsidP="009B43D0">
      <w:pPr>
        <w:spacing w:line="276" w:lineRule="auto"/>
        <w:rPr>
          <w:rFonts w:ascii="Corbel" w:hAnsi="Corbel"/>
          <w:sz w:val="24"/>
          <w:szCs w:val="24"/>
        </w:rPr>
      </w:pPr>
      <w:r w:rsidRPr="009B43D0">
        <w:rPr>
          <w:rFonts w:ascii="Corbel" w:hAnsi="Corbel"/>
          <w:sz w:val="24"/>
          <w:szCs w:val="24"/>
        </w:rPr>
        <w:t>Both Parents shall maintain open and respectful communication regarding the child(ren)'s well-being, health, academic progress, and any other matters that may impact their lives. Communication methods may include in-person meetings, phone calls, text messages, or email, as agreed upon by both Parents.</w:t>
      </w:r>
    </w:p>
    <w:p w14:paraId="4A85FAD0" w14:textId="77777777" w:rsidR="004E40B6" w:rsidRPr="009B43D0" w:rsidRDefault="004E40B6" w:rsidP="009B43D0">
      <w:pPr>
        <w:spacing w:line="276" w:lineRule="auto"/>
        <w:rPr>
          <w:rFonts w:ascii="Corbel" w:hAnsi="Corbel"/>
          <w:b/>
          <w:bCs/>
          <w:sz w:val="28"/>
          <w:szCs w:val="28"/>
        </w:rPr>
      </w:pPr>
      <w:r w:rsidRPr="009B43D0">
        <w:rPr>
          <w:rFonts w:ascii="Corbel" w:hAnsi="Corbel"/>
          <w:b/>
          <w:bCs/>
          <w:sz w:val="28"/>
          <w:szCs w:val="28"/>
        </w:rPr>
        <w:t>Relocation:</w:t>
      </w:r>
    </w:p>
    <w:p w14:paraId="7522A185" w14:textId="32970F7A" w:rsidR="004E40B6" w:rsidRPr="009B43D0" w:rsidRDefault="004E40B6" w:rsidP="009B43D0">
      <w:pPr>
        <w:spacing w:line="276" w:lineRule="auto"/>
        <w:rPr>
          <w:rFonts w:ascii="Corbel" w:hAnsi="Corbel"/>
          <w:sz w:val="24"/>
          <w:szCs w:val="24"/>
        </w:rPr>
      </w:pPr>
      <w:r w:rsidRPr="009B43D0">
        <w:rPr>
          <w:rFonts w:ascii="Corbel" w:hAnsi="Corbel"/>
          <w:sz w:val="24"/>
          <w:szCs w:val="24"/>
        </w:rPr>
        <w:t xml:space="preserve">If either Parent intends to relocate to a new residence that significantly impacts the existing visitation schedule or requires a change in schools, they shall provide written notice to the other Parent no less than </w:t>
      </w:r>
      <w:r w:rsidR="009B43D0">
        <w:rPr>
          <w:rFonts w:ascii="Corbel" w:hAnsi="Corbel"/>
          <w:sz w:val="24"/>
          <w:szCs w:val="24"/>
        </w:rPr>
        <w:fldChar w:fldCharType="begin">
          <w:ffData>
            <w:name w:val="Text8"/>
            <w:enabled/>
            <w:calcOnExit w:val="0"/>
            <w:textInput>
              <w:default w:val="[number of days, e.g., 60 days]"/>
            </w:textInput>
          </w:ffData>
        </w:fldChar>
      </w:r>
      <w:bookmarkStart w:id="7" w:name="Text8"/>
      <w:r w:rsidR="009B43D0">
        <w:rPr>
          <w:rFonts w:ascii="Corbel" w:hAnsi="Corbel"/>
          <w:sz w:val="24"/>
          <w:szCs w:val="24"/>
        </w:rPr>
        <w:instrText xml:space="preserve"> FORMTEXT </w:instrText>
      </w:r>
      <w:r w:rsidR="009B43D0">
        <w:rPr>
          <w:rFonts w:ascii="Corbel" w:hAnsi="Corbel"/>
          <w:sz w:val="24"/>
          <w:szCs w:val="24"/>
        </w:rPr>
      </w:r>
      <w:r w:rsidR="009B43D0">
        <w:rPr>
          <w:rFonts w:ascii="Corbel" w:hAnsi="Corbel"/>
          <w:sz w:val="24"/>
          <w:szCs w:val="24"/>
        </w:rPr>
        <w:fldChar w:fldCharType="separate"/>
      </w:r>
      <w:r w:rsidR="009B43D0">
        <w:rPr>
          <w:rFonts w:ascii="Corbel" w:hAnsi="Corbel"/>
          <w:noProof/>
          <w:sz w:val="24"/>
          <w:szCs w:val="24"/>
        </w:rPr>
        <w:t>[number of days, e.g., 60 days]</w:t>
      </w:r>
      <w:r w:rsidR="009B43D0">
        <w:rPr>
          <w:rFonts w:ascii="Corbel" w:hAnsi="Corbel"/>
          <w:sz w:val="24"/>
          <w:szCs w:val="24"/>
        </w:rPr>
        <w:fldChar w:fldCharType="end"/>
      </w:r>
      <w:bookmarkEnd w:id="7"/>
      <w:r w:rsidRPr="009B43D0">
        <w:rPr>
          <w:rFonts w:ascii="Corbel" w:hAnsi="Corbel"/>
          <w:sz w:val="24"/>
          <w:szCs w:val="24"/>
        </w:rPr>
        <w:t xml:space="preserve"> before the planned move.</w:t>
      </w:r>
    </w:p>
    <w:p w14:paraId="4C9B5856" w14:textId="77777777" w:rsidR="004E40B6" w:rsidRPr="009B43D0" w:rsidRDefault="004E40B6" w:rsidP="009B43D0">
      <w:pPr>
        <w:spacing w:line="276" w:lineRule="auto"/>
        <w:rPr>
          <w:rFonts w:ascii="Corbel" w:hAnsi="Corbel"/>
          <w:b/>
          <w:bCs/>
          <w:sz w:val="28"/>
          <w:szCs w:val="28"/>
        </w:rPr>
      </w:pPr>
      <w:r w:rsidRPr="009B43D0">
        <w:rPr>
          <w:rFonts w:ascii="Corbel" w:hAnsi="Corbel"/>
          <w:b/>
          <w:bCs/>
          <w:sz w:val="28"/>
          <w:szCs w:val="28"/>
        </w:rPr>
        <w:t>Financial Obligations:</w:t>
      </w:r>
    </w:p>
    <w:p w14:paraId="02C8E6D5" w14:textId="77777777" w:rsidR="009B43D0" w:rsidRDefault="004E40B6" w:rsidP="009B43D0">
      <w:pPr>
        <w:spacing w:line="276" w:lineRule="auto"/>
        <w:rPr>
          <w:rFonts w:ascii="Corbel" w:hAnsi="Corbel"/>
          <w:sz w:val="24"/>
          <w:szCs w:val="24"/>
        </w:rPr>
      </w:pPr>
      <w:r w:rsidRPr="009B43D0">
        <w:rPr>
          <w:rFonts w:ascii="Corbel" w:hAnsi="Corbel"/>
          <w:sz w:val="24"/>
          <w:szCs w:val="24"/>
        </w:rPr>
        <w:t xml:space="preserve">Both Parents shall contribute to the financial support of the child(ren) based on their respective incomes and expenses. The parties shall equally share the child(ren)'s educational, medical, extracurricular, and other essential expenses. </w:t>
      </w:r>
    </w:p>
    <w:p w14:paraId="45112529" w14:textId="180DFF10" w:rsidR="004E40B6" w:rsidRPr="009B43D0" w:rsidRDefault="009B43D0" w:rsidP="009B43D0">
      <w:pPr>
        <w:spacing w:line="276" w:lineRule="auto"/>
        <w:rPr>
          <w:rFonts w:ascii="Corbel" w:hAnsi="Corbel"/>
          <w:sz w:val="24"/>
          <w:szCs w:val="24"/>
        </w:rPr>
      </w:pPr>
      <w:r>
        <w:rPr>
          <w:rFonts w:ascii="Corbel" w:hAnsi="Corbel"/>
          <w:sz w:val="24"/>
          <w:szCs w:val="24"/>
        </w:rPr>
        <w:fldChar w:fldCharType="begin">
          <w:ffData>
            <w:name w:val="Text9"/>
            <w:enabled/>
            <w:calcOnExit w:val="0"/>
            <w:textInput>
              <w:default w:val="[Include details on how expenses will be divided or shared.]"/>
            </w:textInput>
          </w:ffData>
        </w:fldChar>
      </w:r>
      <w:bookmarkStart w:id="8" w:name="Text9"/>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[Include details on how expenses will be divided or shared.]</w:t>
      </w:r>
      <w:r>
        <w:rPr>
          <w:rFonts w:ascii="Corbel" w:hAnsi="Corbel"/>
          <w:sz w:val="24"/>
          <w:szCs w:val="24"/>
        </w:rPr>
        <w:fldChar w:fldCharType="end"/>
      </w:r>
      <w:bookmarkEnd w:id="8"/>
    </w:p>
    <w:p w14:paraId="108DF8D6" w14:textId="77777777" w:rsidR="00875E7C" w:rsidRDefault="00875E7C" w:rsidP="009B43D0">
      <w:pPr>
        <w:spacing w:line="276" w:lineRule="auto"/>
        <w:rPr>
          <w:rFonts w:ascii="Corbel" w:hAnsi="Corbel"/>
          <w:b/>
          <w:bCs/>
          <w:sz w:val="28"/>
          <w:szCs w:val="28"/>
        </w:rPr>
      </w:pPr>
    </w:p>
    <w:p w14:paraId="3DCB7355" w14:textId="1039B2D3" w:rsidR="004E40B6" w:rsidRPr="009B43D0" w:rsidRDefault="004E40B6" w:rsidP="009B43D0">
      <w:pPr>
        <w:spacing w:line="276" w:lineRule="auto"/>
        <w:rPr>
          <w:rFonts w:ascii="Corbel" w:hAnsi="Corbel"/>
          <w:b/>
          <w:bCs/>
          <w:sz w:val="28"/>
          <w:szCs w:val="28"/>
        </w:rPr>
      </w:pPr>
      <w:r w:rsidRPr="009B43D0">
        <w:rPr>
          <w:rFonts w:ascii="Corbel" w:hAnsi="Corbel"/>
          <w:b/>
          <w:bCs/>
          <w:sz w:val="28"/>
          <w:szCs w:val="28"/>
        </w:rPr>
        <w:t>Dispute Resolution:</w:t>
      </w:r>
    </w:p>
    <w:p w14:paraId="4284EE3C" w14:textId="0C1EB4B6" w:rsidR="004E40B6" w:rsidRPr="009B43D0" w:rsidRDefault="004E40B6" w:rsidP="009B43D0">
      <w:pPr>
        <w:spacing w:line="276" w:lineRule="auto"/>
        <w:rPr>
          <w:rFonts w:ascii="Corbel" w:hAnsi="Corbel"/>
          <w:sz w:val="24"/>
          <w:szCs w:val="24"/>
        </w:rPr>
      </w:pPr>
      <w:r w:rsidRPr="009B43D0">
        <w:rPr>
          <w:rFonts w:ascii="Corbel" w:hAnsi="Corbel"/>
          <w:sz w:val="24"/>
          <w:szCs w:val="24"/>
        </w:rPr>
        <w:t>In the event of any disagreements or disputes regarding parenting matters, the Parents shall engage in mediation or alternative dispute resolution methods before seeking legal action.</w:t>
      </w:r>
    </w:p>
    <w:p w14:paraId="00B45402" w14:textId="77777777" w:rsidR="004E40B6" w:rsidRPr="009B43D0" w:rsidRDefault="004E40B6" w:rsidP="009B43D0">
      <w:pPr>
        <w:spacing w:line="276" w:lineRule="auto"/>
        <w:rPr>
          <w:rFonts w:ascii="Corbel" w:hAnsi="Corbel"/>
          <w:b/>
          <w:bCs/>
          <w:sz w:val="28"/>
          <w:szCs w:val="28"/>
        </w:rPr>
      </w:pPr>
      <w:r w:rsidRPr="009B43D0">
        <w:rPr>
          <w:rFonts w:ascii="Corbel" w:hAnsi="Corbel"/>
          <w:b/>
          <w:bCs/>
          <w:sz w:val="28"/>
          <w:szCs w:val="28"/>
        </w:rPr>
        <w:t>Consistency and Flexibility:</w:t>
      </w:r>
    </w:p>
    <w:p w14:paraId="39B50190" w14:textId="11076218" w:rsidR="004E40B6" w:rsidRPr="009B43D0" w:rsidRDefault="004E40B6" w:rsidP="009B43D0">
      <w:pPr>
        <w:spacing w:line="276" w:lineRule="auto"/>
        <w:rPr>
          <w:rFonts w:ascii="Corbel" w:hAnsi="Corbel"/>
          <w:sz w:val="24"/>
          <w:szCs w:val="24"/>
        </w:rPr>
      </w:pPr>
      <w:r w:rsidRPr="009B43D0">
        <w:rPr>
          <w:rFonts w:ascii="Corbel" w:hAnsi="Corbel"/>
          <w:sz w:val="24"/>
          <w:szCs w:val="24"/>
        </w:rPr>
        <w:t>The Parents shall strive to maintain a consistent routine for the child(ren) while also being flexible and accommodating when necessary due to unexpected circumstances or changes in the child(ren)'s needs.</w:t>
      </w:r>
    </w:p>
    <w:p w14:paraId="7009C485" w14:textId="77777777" w:rsidR="004E40B6" w:rsidRPr="009B43D0" w:rsidRDefault="004E40B6" w:rsidP="009B43D0">
      <w:pPr>
        <w:spacing w:line="276" w:lineRule="auto"/>
        <w:rPr>
          <w:rFonts w:ascii="Corbel" w:hAnsi="Corbel"/>
          <w:b/>
          <w:bCs/>
          <w:sz w:val="28"/>
          <w:szCs w:val="28"/>
        </w:rPr>
      </w:pPr>
      <w:r w:rsidRPr="009B43D0">
        <w:rPr>
          <w:rFonts w:ascii="Corbel" w:hAnsi="Corbel"/>
          <w:b/>
          <w:bCs/>
          <w:sz w:val="28"/>
          <w:szCs w:val="28"/>
        </w:rPr>
        <w:t>Parent-Child Communication:</w:t>
      </w:r>
    </w:p>
    <w:p w14:paraId="3E43AE1B" w14:textId="634ADA21" w:rsidR="004E40B6" w:rsidRPr="009B43D0" w:rsidRDefault="004E40B6" w:rsidP="009B43D0">
      <w:pPr>
        <w:spacing w:line="276" w:lineRule="auto"/>
        <w:rPr>
          <w:rFonts w:ascii="Corbel" w:hAnsi="Corbel"/>
          <w:sz w:val="24"/>
          <w:szCs w:val="24"/>
        </w:rPr>
      </w:pPr>
      <w:r w:rsidRPr="009B43D0">
        <w:rPr>
          <w:rFonts w:ascii="Corbel" w:hAnsi="Corbel"/>
          <w:sz w:val="24"/>
          <w:szCs w:val="24"/>
        </w:rPr>
        <w:t>Both Parents shall encourage and facilitate regular communication between the child(ren) and the other Parent during their scheduled time apart. Neither Parent shall interfere with the child(ren)'s relationship with the other Parent.</w:t>
      </w:r>
    </w:p>
    <w:p w14:paraId="457B265D" w14:textId="77777777" w:rsidR="004E40B6" w:rsidRPr="009B43D0" w:rsidRDefault="004E40B6" w:rsidP="009B43D0">
      <w:pPr>
        <w:spacing w:line="276" w:lineRule="auto"/>
        <w:rPr>
          <w:rFonts w:ascii="Corbel" w:hAnsi="Corbel"/>
          <w:b/>
          <w:bCs/>
          <w:sz w:val="28"/>
          <w:szCs w:val="28"/>
        </w:rPr>
      </w:pPr>
      <w:r w:rsidRPr="009B43D0">
        <w:rPr>
          <w:rFonts w:ascii="Corbel" w:hAnsi="Corbel"/>
          <w:b/>
          <w:bCs/>
          <w:sz w:val="28"/>
          <w:szCs w:val="28"/>
        </w:rPr>
        <w:t>Parental Conduct:</w:t>
      </w:r>
    </w:p>
    <w:p w14:paraId="3F15F693" w14:textId="499F12A8" w:rsidR="004E40B6" w:rsidRPr="009B43D0" w:rsidRDefault="004E40B6" w:rsidP="009B43D0">
      <w:pPr>
        <w:spacing w:line="276" w:lineRule="auto"/>
        <w:rPr>
          <w:rFonts w:ascii="Corbel" w:hAnsi="Corbel"/>
          <w:sz w:val="24"/>
          <w:szCs w:val="24"/>
        </w:rPr>
      </w:pPr>
      <w:r w:rsidRPr="009B43D0">
        <w:rPr>
          <w:rFonts w:ascii="Corbel" w:hAnsi="Corbel"/>
          <w:sz w:val="24"/>
          <w:szCs w:val="24"/>
        </w:rPr>
        <w:t>Both Parents shall conduct themselves in a respectful and positive manner when interacting with each other, the child(ren), and other individuals involved in the child(ren)'s lives.</w:t>
      </w:r>
    </w:p>
    <w:p w14:paraId="48A142D6" w14:textId="77777777" w:rsidR="004E40B6" w:rsidRPr="009B43D0" w:rsidRDefault="004E40B6" w:rsidP="009B43D0">
      <w:pPr>
        <w:spacing w:line="276" w:lineRule="auto"/>
        <w:rPr>
          <w:rFonts w:ascii="Corbel" w:hAnsi="Corbel"/>
          <w:b/>
          <w:bCs/>
          <w:sz w:val="28"/>
          <w:szCs w:val="28"/>
        </w:rPr>
      </w:pPr>
      <w:r w:rsidRPr="009B43D0">
        <w:rPr>
          <w:rFonts w:ascii="Corbel" w:hAnsi="Corbel"/>
          <w:b/>
          <w:bCs/>
          <w:sz w:val="28"/>
          <w:szCs w:val="28"/>
        </w:rPr>
        <w:t>Modification of Agreement:</w:t>
      </w:r>
    </w:p>
    <w:p w14:paraId="7A95D54D" w14:textId="769B9BBB" w:rsidR="004E40B6" w:rsidRPr="009B43D0" w:rsidRDefault="004E40B6" w:rsidP="009B43D0">
      <w:pPr>
        <w:spacing w:line="276" w:lineRule="auto"/>
        <w:rPr>
          <w:rFonts w:ascii="Corbel" w:hAnsi="Corbel"/>
          <w:sz w:val="24"/>
          <w:szCs w:val="24"/>
        </w:rPr>
      </w:pPr>
      <w:r w:rsidRPr="009B43D0">
        <w:rPr>
          <w:rFonts w:ascii="Corbel" w:hAnsi="Corbel"/>
          <w:sz w:val="24"/>
          <w:szCs w:val="24"/>
        </w:rPr>
        <w:t>This Agreement may be modified or amended in writing by both Parents when there is a substantial change in circumstances that necessitates revisions to the co-parenting arrangement.</w:t>
      </w:r>
    </w:p>
    <w:p w14:paraId="6124F19E" w14:textId="77777777" w:rsidR="004E40B6" w:rsidRPr="009B43D0" w:rsidRDefault="004E40B6" w:rsidP="009B43D0">
      <w:pPr>
        <w:spacing w:line="276" w:lineRule="auto"/>
        <w:rPr>
          <w:rFonts w:ascii="Corbel" w:hAnsi="Corbel"/>
          <w:b/>
          <w:bCs/>
          <w:sz w:val="28"/>
          <w:szCs w:val="28"/>
        </w:rPr>
      </w:pPr>
      <w:r w:rsidRPr="009B43D0">
        <w:rPr>
          <w:rFonts w:ascii="Corbel" w:hAnsi="Corbel"/>
          <w:b/>
          <w:bCs/>
          <w:sz w:val="28"/>
          <w:szCs w:val="28"/>
        </w:rPr>
        <w:t>Governing Law:</w:t>
      </w:r>
    </w:p>
    <w:p w14:paraId="615623F8" w14:textId="6785222B" w:rsidR="004E40B6" w:rsidRPr="009B43D0" w:rsidRDefault="004E40B6" w:rsidP="009B43D0">
      <w:pPr>
        <w:spacing w:line="276" w:lineRule="auto"/>
        <w:rPr>
          <w:rFonts w:ascii="Corbel" w:hAnsi="Corbel"/>
          <w:sz w:val="24"/>
          <w:szCs w:val="24"/>
        </w:rPr>
      </w:pPr>
      <w:r w:rsidRPr="009B43D0">
        <w:rPr>
          <w:rFonts w:ascii="Corbel" w:hAnsi="Corbel"/>
          <w:sz w:val="24"/>
          <w:szCs w:val="24"/>
        </w:rPr>
        <w:t xml:space="preserve">This Agreement shall be governed by the laws of </w:t>
      </w:r>
      <w:r w:rsidR="009B43D0">
        <w:rPr>
          <w:rFonts w:ascii="Corbel" w:hAnsi="Corbel"/>
          <w:sz w:val="24"/>
          <w:szCs w:val="24"/>
        </w:rPr>
        <w:fldChar w:fldCharType="begin">
          <w:ffData>
            <w:name w:val="Text10"/>
            <w:enabled/>
            <w:calcOnExit w:val="0"/>
            <w:textInput>
              <w:default w:val="[State]"/>
            </w:textInput>
          </w:ffData>
        </w:fldChar>
      </w:r>
      <w:bookmarkStart w:id="9" w:name="Text10"/>
      <w:r w:rsidR="009B43D0">
        <w:rPr>
          <w:rFonts w:ascii="Corbel" w:hAnsi="Corbel"/>
          <w:sz w:val="24"/>
          <w:szCs w:val="24"/>
        </w:rPr>
        <w:instrText xml:space="preserve"> FORMTEXT </w:instrText>
      </w:r>
      <w:r w:rsidR="009B43D0">
        <w:rPr>
          <w:rFonts w:ascii="Corbel" w:hAnsi="Corbel"/>
          <w:sz w:val="24"/>
          <w:szCs w:val="24"/>
        </w:rPr>
      </w:r>
      <w:r w:rsidR="009B43D0">
        <w:rPr>
          <w:rFonts w:ascii="Corbel" w:hAnsi="Corbel"/>
          <w:sz w:val="24"/>
          <w:szCs w:val="24"/>
        </w:rPr>
        <w:fldChar w:fldCharType="separate"/>
      </w:r>
      <w:r w:rsidR="009B43D0">
        <w:rPr>
          <w:rFonts w:ascii="Corbel" w:hAnsi="Corbel"/>
          <w:noProof/>
          <w:sz w:val="24"/>
          <w:szCs w:val="24"/>
        </w:rPr>
        <w:t>[State]</w:t>
      </w:r>
      <w:r w:rsidR="009B43D0">
        <w:rPr>
          <w:rFonts w:ascii="Corbel" w:hAnsi="Corbel"/>
          <w:sz w:val="24"/>
          <w:szCs w:val="24"/>
        </w:rPr>
        <w:fldChar w:fldCharType="end"/>
      </w:r>
      <w:bookmarkEnd w:id="9"/>
      <w:r w:rsidRPr="009B43D0">
        <w:rPr>
          <w:rFonts w:ascii="Corbel" w:hAnsi="Corbel"/>
          <w:sz w:val="24"/>
          <w:szCs w:val="24"/>
        </w:rPr>
        <w:t xml:space="preserve">, and any legal proceedings related to this Agreement shall be held in the appropriate courts of </w:t>
      </w:r>
      <w:r w:rsidR="009B43D0">
        <w:rPr>
          <w:rFonts w:ascii="Corbel" w:hAnsi="Corbel"/>
          <w:sz w:val="24"/>
          <w:szCs w:val="24"/>
        </w:rPr>
        <w:fldChar w:fldCharType="begin">
          <w:ffData>
            <w:name w:val="Text10"/>
            <w:enabled/>
            <w:calcOnExit w:val="0"/>
            <w:textInput>
              <w:default w:val="[State]"/>
            </w:textInput>
          </w:ffData>
        </w:fldChar>
      </w:r>
      <w:r w:rsidR="009B43D0">
        <w:rPr>
          <w:rFonts w:ascii="Corbel" w:hAnsi="Corbel"/>
          <w:sz w:val="24"/>
          <w:szCs w:val="24"/>
        </w:rPr>
        <w:instrText xml:space="preserve"> FORMTEXT </w:instrText>
      </w:r>
      <w:r w:rsidR="009B43D0">
        <w:rPr>
          <w:rFonts w:ascii="Corbel" w:hAnsi="Corbel"/>
          <w:sz w:val="24"/>
          <w:szCs w:val="24"/>
        </w:rPr>
      </w:r>
      <w:r w:rsidR="009B43D0">
        <w:rPr>
          <w:rFonts w:ascii="Corbel" w:hAnsi="Corbel"/>
          <w:sz w:val="24"/>
          <w:szCs w:val="24"/>
        </w:rPr>
        <w:fldChar w:fldCharType="separate"/>
      </w:r>
      <w:r w:rsidR="009B43D0">
        <w:rPr>
          <w:rFonts w:ascii="Corbel" w:hAnsi="Corbel"/>
          <w:noProof/>
          <w:sz w:val="24"/>
          <w:szCs w:val="24"/>
        </w:rPr>
        <w:t>[State]</w:t>
      </w:r>
      <w:r w:rsidR="009B43D0">
        <w:rPr>
          <w:rFonts w:ascii="Corbel" w:hAnsi="Corbel"/>
          <w:sz w:val="24"/>
          <w:szCs w:val="24"/>
        </w:rPr>
        <w:fldChar w:fldCharType="end"/>
      </w:r>
      <w:r w:rsidRPr="009B43D0">
        <w:rPr>
          <w:rFonts w:ascii="Corbel" w:hAnsi="Corbel"/>
          <w:sz w:val="24"/>
          <w:szCs w:val="24"/>
        </w:rPr>
        <w:t>.</w:t>
      </w:r>
    </w:p>
    <w:p w14:paraId="40AEDEAD" w14:textId="77777777" w:rsidR="004E40B6" w:rsidRPr="009B43D0" w:rsidRDefault="004E40B6" w:rsidP="009B43D0">
      <w:pPr>
        <w:spacing w:line="276" w:lineRule="auto"/>
        <w:rPr>
          <w:rFonts w:ascii="Corbel" w:hAnsi="Corbel"/>
          <w:sz w:val="24"/>
          <w:szCs w:val="24"/>
        </w:rPr>
      </w:pPr>
    </w:p>
    <w:p w14:paraId="0FA156D0" w14:textId="77777777" w:rsidR="004E40B6" w:rsidRDefault="004E40B6" w:rsidP="009B43D0">
      <w:pPr>
        <w:spacing w:line="276" w:lineRule="auto"/>
        <w:rPr>
          <w:rFonts w:ascii="Corbel" w:hAnsi="Corbel"/>
          <w:sz w:val="24"/>
          <w:szCs w:val="24"/>
        </w:rPr>
      </w:pPr>
      <w:r w:rsidRPr="009B43D0">
        <w:rPr>
          <w:rFonts w:ascii="Corbel" w:hAnsi="Corbel"/>
          <w:sz w:val="24"/>
          <w:szCs w:val="24"/>
        </w:rPr>
        <w:t>IN WITNESS WHEREOF, the parties have executed this Co-Parenting Agreement as of the date first above written.</w:t>
      </w:r>
    </w:p>
    <w:tbl>
      <w:tblPr>
        <w:tblStyle w:val="TableGrid"/>
        <w:tblW w:w="9889"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4945"/>
      </w:tblGrid>
      <w:tr w:rsidR="009B43D0" w14:paraId="022ECA41" w14:textId="77777777" w:rsidTr="009B43D0">
        <w:trPr>
          <w:trHeight w:val="567"/>
        </w:trPr>
        <w:tc>
          <w:tcPr>
            <w:tcW w:w="4944" w:type="dxa"/>
            <w:vAlign w:val="center"/>
          </w:tcPr>
          <w:p w14:paraId="0350B7C7" w14:textId="074398F0" w:rsidR="009B43D0" w:rsidRDefault="009B43D0" w:rsidP="009B43D0">
            <w:pPr>
              <w:spacing w:line="276" w:lineRule="auto"/>
              <w:jc w:val="center"/>
              <w:rPr>
                <w:rFonts w:ascii="Corbel" w:hAnsi="Corbel"/>
                <w:sz w:val="24"/>
                <w:szCs w:val="24"/>
              </w:rPr>
            </w:pPr>
            <w:r>
              <w:rPr>
                <w:rFonts w:ascii="Corbel" w:hAnsi="Corbel"/>
                <w:sz w:val="24"/>
                <w:szCs w:val="24"/>
              </w:rPr>
              <w:fldChar w:fldCharType="begin">
                <w:ffData>
                  <w:name w:val="Text11"/>
                  <w:enabled/>
                  <w:calcOnExit w:val="0"/>
                  <w:textInput>
                    <w:default w:val="[Parent 1's Name] "/>
                  </w:textInput>
                </w:ffData>
              </w:fldChar>
            </w:r>
            <w:bookmarkStart w:id="10" w:name="Text11"/>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 xml:space="preserve">[Parent 1's Name] </w:t>
            </w:r>
            <w:r>
              <w:rPr>
                <w:rFonts w:ascii="Corbel" w:hAnsi="Corbel"/>
                <w:sz w:val="24"/>
                <w:szCs w:val="24"/>
              </w:rPr>
              <w:fldChar w:fldCharType="end"/>
            </w:r>
            <w:bookmarkEnd w:id="10"/>
          </w:p>
        </w:tc>
        <w:tc>
          <w:tcPr>
            <w:tcW w:w="4945" w:type="dxa"/>
            <w:vAlign w:val="center"/>
          </w:tcPr>
          <w:p w14:paraId="4AA6F5C1" w14:textId="24656CF7" w:rsidR="009B43D0" w:rsidRDefault="009B43D0" w:rsidP="009B43D0">
            <w:pPr>
              <w:spacing w:line="276" w:lineRule="auto"/>
              <w:jc w:val="center"/>
              <w:rPr>
                <w:rFonts w:ascii="Corbel" w:hAnsi="Corbel"/>
                <w:sz w:val="24"/>
                <w:szCs w:val="24"/>
              </w:rPr>
            </w:pPr>
            <w:r>
              <w:rPr>
                <w:rFonts w:ascii="Corbel" w:hAnsi="Corbel"/>
                <w:sz w:val="24"/>
                <w:szCs w:val="24"/>
              </w:rPr>
              <w:fldChar w:fldCharType="begin">
                <w:ffData>
                  <w:name w:val="Text12"/>
                  <w:enabled/>
                  <w:calcOnExit w:val="0"/>
                  <w:textInput>
                    <w:default w:val="[Parent 2's Name]"/>
                  </w:textInput>
                </w:ffData>
              </w:fldChar>
            </w:r>
            <w:bookmarkStart w:id="11" w:name="Text12"/>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[Parent 2's Name]</w:t>
            </w:r>
            <w:r>
              <w:rPr>
                <w:rFonts w:ascii="Corbel" w:hAnsi="Corbel"/>
                <w:sz w:val="24"/>
                <w:szCs w:val="24"/>
              </w:rPr>
              <w:fldChar w:fldCharType="end"/>
            </w:r>
            <w:bookmarkEnd w:id="11"/>
          </w:p>
        </w:tc>
      </w:tr>
      <w:tr w:rsidR="009B43D0" w14:paraId="27309ABA" w14:textId="77777777" w:rsidTr="009B43D0">
        <w:trPr>
          <w:trHeight w:val="1077"/>
        </w:trPr>
        <w:tc>
          <w:tcPr>
            <w:tcW w:w="4944" w:type="dxa"/>
            <w:vAlign w:val="bottom"/>
          </w:tcPr>
          <w:p w14:paraId="5811E1A0" w14:textId="3C97FA47" w:rsidR="009B43D0" w:rsidRDefault="009B43D0" w:rsidP="009B43D0">
            <w:pPr>
              <w:spacing w:line="276" w:lineRule="auto"/>
              <w:jc w:val="center"/>
              <w:rPr>
                <w:rFonts w:ascii="Corbel" w:hAnsi="Corbel"/>
                <w:sz w:val="24"/>
                <w:szCs w:val="24"/>
              </w:rPr>
            </w:pPr>
            <w:r>
              <w:rPr>
                <w:rFonts w:ascii="Corbel" w:hAnsi="Corbel"/>
                <w:sz w:val="24"/>
                <w:szCs w:val="24"/>
              </w:rPr>
              <w:t>____________________________________</w:t>
            </w:r>
          </w:p>
        </w:tc>
        <w:tc>
          <w:tcPr>
            <w:tcW w:w="4945" w:type="dxa"/>
            <w:vAlign w:val="bottom"/>
          </w:tcPr>
          <w:p w14:paraId="410991F1" w14:textId="00625EBD" w:rsidR="009B43D0" w:rsidRDefault="009B43D0" w:rsidP="009B43D0">
            <w:pPr>
              <w:spacing w:line="276" w:lineRule="auto"/>
              <w:jc w:val="center"/>
              <w:rPr>
                <w:rFonts w:ascii="Corbel" w:hAnsi="Corbel"/>
                <w:sz w:val="24"/>
                <w:szCs w:val="24"/>
              </w:rPr>
            </w:pPr>
            <w:r>
              <w:rPr>
                <w:rFonts w:ascii="Corbel" w:hAnsi="Corbel"/>
                <w:sz w:val="24"/>
                <w:szCs w:val="24"/>
              </w:rPr>
              <w:t>____________________________________</w:t>
            </w:r>
          </w:p>
        </w:tc>
      </w:tr>
      <w:tr w:rsidR="009B43D0" w:rsidRPr="009B43D0" w14:paraId="1F862766" w14:textId="77777777" w:rsidTr="009B43D0">
        <w:trPr>
          <w:trHeight w:val="454"/>
        </w:trPr>
        <w:tc>
          <w:tcPr>
            <w:tcW w:w="4944" w:type="dxa"/>
            <w:vAlign w:val="center"/>
          </w:tcPr>
          <w:p w14:paraId="0EAC92B0" w14:textId="087EDB20" w:rsidR="009B43D0" w:rsidRPr="009B43D0" w:rsidRDefault="009B43D0" w:rsidP="009B43D0">
            <w:pPr>
              <w:spacing w:line="276" w:lineRule="auto"/>
              <w:jc w:val="center"/>
              <w:rPr>
                <w:rFonts w:ascii="Corbel" w:hAnsi="Corbel"/>
                <w:sz w:val="20"/>
                <w:szCs w:val="20"/>
              </w:rPr>
            </w:pPr>
            <w:r w:rsidRPr="009B43D0">
              <w:rPr>
                <w:rFonts w:ascii="Corbel" w:hAnsi="Corbel"/>
                <w:sz w:val="20"/>
                <w:szCs w:val="20"/>
              </w:rPr>
              <w:t>Signature</w:t>
            </w:r>
          </w:p>
        </w:tc>
        <w:tc>
          <w:tcPr>
            <w:tcW w:w="4945" w:type="dxa"/>
            <w:vAlign w:val="center"/>
          </w:tcPr>
          <w:p w14:paraId="0D84177F" w14:textId="1A3970C3" w:rsidR="009B43D0" w:rsidRPr="009B43D0" w:rsidRDefault="009B43D0" w:rsidP="009B43D0">
            <w:pPr>
              <w:spacing w:line="276" w:lineRule="auto"/>
              <w:jc w:val="center"/>
              <w:rPr>
                <w:rFonts w:ascii="Corbel" w:hAnsi="Corbel"/>
                <w:sz w:val="20"/>
                <w:szCs w:val="20"/>
              </w:rPr>
            </w:pPr>
            <w:r w:rsidRPr="009B43D0">
              <w:rPr>
                <w:rFonts w:ascii="Corbel" w:hAnsi="Corbel"/>
                <w:sz w:val="20"/>
                <w:szCs w:val="20"/>
              </w:rPr>
              <w:t>Signature</w:t>
            </w:r>
          </w:p>
        </w:tc>
      </w:tr>
    </w:tbl>
    <w:p w14:paraId="4CFECDC9" w14:textId="3DF613E1" w:rsidR="004E40B6" w:rsidRPr="009B43D0" w:rsidRDefault="004E40B6" w:rsidP="009B43D0">
      <w:pPr>
        <w:spacing w:line="276" w:lineRule="auto"/>
        <w:rPr>
          <w:rFonts w:ascii="Corbel" w:hAnsi="Corbel"/>
          <w:sz w:val="24"/>
          <w:szCs w:val="24"/>
        </w:rPr>
      </w:pPr>
      <w:r w:rsidRPr="009B43D0">
        <w:rPr>
          <w:rFonts w:ascii="Corbel" w:hAnsi="Corbel"/>
          <w:sz w:val="24"/>
          <w:szCs w:val="24"/>
        </w:rPr>
        <w:t xml:space="preserve"> </w:t>
      </w:r>
    </w:p>
    <w:sectPr w:rsidR="004E40B6" w:rsidRPr="009B43D0" w:rsidSect="009B43D0">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22DB" w14:textId="77777777" w:rsidR="000D0ACD" w:rsidRDefault="000D0ACD" w:rsidP="009B43D0">
      <w:pPr>
        <w:spacing w:after="0" w:line="240" w:lineRule="auto"/>
      </w:pPr>
      <w:r>
        <w:separator/>
      </w:r>
    </w:p>
  </w:endnote>
  <w:endnote w:type="continuationSeparator" w:id="0">
    <w:p w14:paraId="24043BB2" w14:textId="77777777" w:rsidR="000D0ACD" w:rsidRDefault="000D0ACD" w:rsidP="009B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DEE6" w14:textId="77777777" w:rsidR="00FD5F61" w:rsidRDefault="00FD5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6DB6" w14:textId="4059A913" w:rsidR="009B43D0" w:rsidRPr="00FD5F61" w:rsidRDefault="009B43D0">
    <w:pPr>
      <w:pStyle w:val="Footer"/>
      <w:jc w:val="right"/>
      <w:rPr>
        <w:rFonts w:ascii="Corbel" w:hAnsi="Corbel"/>
        <w:b/>
        <w:bCs/>
      </w:rPr>
    </w:pPr>
    <w:r w:rsidRPr="00FD5F61">
      <w:rPr>
        <w:rFonts w:ascii="Corbel" w:hAnsi="Corbel"/>
        <w:b/>
        <w:bCs/>
        <w:noProof/>
      </w:rPr>
      <w:drawing>
        <wp:anchor distT="0" distB="0" distL="114300" distR="114300" simplePos="0" relativeHeight="251658240" behindDoc="0" locked="0" layoutInCell="1" allowOverlap="1" wp14:anchorId="0194B694" wp14:editId="41133FF1">
          <wp:simplePos x="0" y="0"/>
          <wp:positionH relativeFrom="column">
            <wp:posOffset>0</wp:posOffset>
          </wp:positionH>
          <wp:positionV relativeFrom="paragraph">
            <wp:posOffset>8255</wp:posOffset>
          </wp:positionV>
          <wp:extent cx="848995" cy="287655"/>
          <wp:effectExtent l="0" t="0" r="8255" b="0"/>
          <wp:wrapNone/>
          <wp:docPr id="1536166244"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166244"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anchor>
      </w:drawing>
    </w:r>
    <w:r w:rsidRPr="00FD5F61">
      <w:rPr>
        <w:rFonts w:ascii="Corbel" w:hAnsi="Corbel"/>
        <w:b/>
        <w:bCs/>
        <w:sz w:val="20"/>
        <w:szCs w:val="20"/>
      </w:rPr>
      <w:t xml:space="preserve">pg. </w:t>
    </w:r>
    <w:r w:rsidRPr="00FD5F61">
      <w:rPr>
        <w:rFonts w:ascii="Corbel" w:hAnsi="Corbel"/>
        <w:b/>
        <w:bCs/>
        <w:sz w:val="20"/>
        <w:szCs w:val="20"/>
      </w:rPr>
      <w:fldChar w:fldCharType="begin"/>
    </w:r>
    <w:r w:rsidRPr="00FD5F61">
      <w:rPr>
        <w:rFonts w:ascii="Corbel" w:hAnsi="Corbel"/>
        <w:b/>
        <w:bCs/>
        <w:sz w:val="20"/>
        <w:szCs w:val="20"/>
      </w:rPr>
      <w:instrText xml:space="preserve"> PAGE  \* Arabic </w:instrText>
    </w:r>
    <w:r w:rsidRPr="00FD5F61">
      <w:rPr>
        <w:rFonts w:ascii="Corbel" w:hAnsi="Corbel"/>
        <w:b/>
        <w:bCs/>
        <w:sz w:val="20"/>
        <w:szCs w:val="20"/>
      </w:rPr>
      <w:fldChar w:fldCharType="separate"/>
    </w:r>
    <w:r w:rsidRPr="00FD5F61">
      <w:rPr>
        <w:rFonts w:ascii="Corbel" w:hAnsi="Corbel"/>
        <w:b/>
        <w:bCs/>
        <w:noProof/>
        <w:sz w:val="20"/>
        <w:szCs w:val="20"/>
      </w:rPr>
      <w:t>1</w:t>
    </w:r>
    <w:r w:rsidRPr="00FD5F61">
      <w:rPr>
        <w:rFonts w:ascii="Corbel" w:hAnsi="Corbel"/>
        <w:b/>
        <w:bCs/>
        <w:sz w:val="20"/>
        <w:szCs w:val="20"/>
      </w:rPr>
      <w:fldChar w:fldCharType="end"/>
    </w:r>
  </w:p>
  <w:p w14:paraId="53CECC1B" w14:textId="0D924B26" w:rsidR="009B43D0" w:rsidRDefault="009B43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035A" w14:textId="77777777" w:rsidR="00FD5F61" w:rsidRDefault="00FD5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A5C2B" w14:textId="77777777" w:rsidR="000D0ACD" w:rsidRDefault="000D0ACD" w:rsidP="009B43D0">
      <w:pPr>
        <w:spacing w:after="0" w:line="240" w:lineRule="auto"/>
      </w:pPr>
      <w:r>
        <w:separator/>
      </w:r>
    </w:p>
  </w:footnote>
  <w:footnote w:type="continuationSeparator" w:id="0">
    <w:p w14:paraId="3781631D" w14:textId="77777777" w:rsidR="000D0ACD" w:rsidRDefault="000D0ACD" w:rsidP="009B4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D540" w14:textId="77777777" w:rsidR="00FD5F61" w:rsidRDefault="00FD5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D11B" w14:textId="5D7D6349" w:rsidR="009B43D0" w:rsidRDefault="00F73F9F">
    <w:pPr>
      <w:pStyle w:val="Header"/>
    </w:pPr>
    <w:r>
      <w:rPr>
        <w:rFonts w:ascii="Times New Roman" w:hAnsi="Times New Roman" w:cs="Times New Roman"/>
        <w:noProof/>
        <w:kern w:val="0"/>
        <w:sz w:val="24"/>
        <w:szCs w:val="24"/>
        <w:lang w:eastAsia="en-GB"/>
        <w14:ligatures w14:val="none"/>
      </w:rPr>
      <mc:AlternateContent>
        <mc:Choice Requires="wps">
          <w:drawing>
            <wp:anchor distT="45720" distB="45720" distL="114300" distR="114300" simplePos="0" relativeHeight="251660288" behindDoc="0" locked="0" layoutInCell="1" allowOverlap="1" wp14:anchorId="1DB0CE50" wp14:editId="204F6ED4">
              <wp:simplePos x="0" y="0"/>
              <wp:positionH relativeFrom="column">
                <wp:posOffset>4962525</wp:posOffset>
              </wp:positionH>
              <wp:positionV relativeFrom="paragraph">
                <wp:posOffset>187960</wp:posOffset>
              </wp:positionV>
              <wp:extent cx="1371600" cy="2698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9875"/>
                      </a:xfrm>
                      <a:prstGeom prst="rect">
                        <a:avLst/>
                      </a:prstGeom>
                      <a:noFill/>
                      <a:ln w="9525">
                        <a:noFill/>
                        <a:miter lim="800000"/>
                        <a:headEnd/>
                        <a:tailEnd/>
                      </a:ln>
                    </wps:spPr>
                    <wps:txbx>
                      <w:txbxContent>
                        <w:p w14:paraId="28E199A2" w14:textId="77777777" w:rsidR="00F73F9F" w:rsidRDefault="00F73F9F" w:rsidP="00F73F9F">
                          <w:pPr>
                            <w:spacing w:after="0"/>
                            <w:rPr>
                              <w:rFonts w:ascii="Corbel" w:hAnsi="Corbel"/>
                              <w:sz w:val="20"/>
                              <w:szCs w:val="20"/>
                              <w:lang w:val="en-US"/>
                            </w:rPr>
                          </w:pPr>
                          <w:r>
                            <w:rPr>
                              <w:rFonts w:ascii="Corbel" w:hAnsi="Corbel"/>
                              <w:sz w:val="20"/>
                              <w:szCs w:val="20"/>
                              <w:lang w:val="en-US"/>
                            </w:rPr>
                            <w:t>State of ___________</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B0CE50" id="_x0000_t202" coordsize="21600,21600" o:spt="202" path="m,l,21600r21600,l21600,xe">
              <v:stroke joinstyle="miter"/>
              <v:path gradientshapeok="t" o:connecttype="rect"/>
            </v:shapetype>
            <v:shape id="Text Box 2" o:spid="_x0000_s1026" type="#_x0000_t202" style="position:absolute;margin-left:390.75pt;margin-top:14.8pt;width:108pt;height:21.2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" filled="f" stroked="f">
              <v:textbox style="mso-fit-shape-to-text:t">
                <w:txbxContent>
                  <w:p w14:paraId="28E199A2" w14:textId="77777777" w:rsidR="00F73F9F" w:rsidRDefault="00F73F9F" w:rsidP="00F73F9F">
                    <w:pPr>
                      <w:spacing w:after="0"/>
                      <w:rPr>
                        <w:rFonts w:ascii="Corbel" w:hAnsi="Corbel"/>
                        <w:sz w:val="20"/>
                        <w:szCs w:val="20"/>
                        <w:lang w:val="en-US"/>
                      </w:rPr>
                    </w:pPr>
                    <w:r>
                      <w:rPr>
                        <w:rFonts w:ascii="Corbel" w:hAnsi="Corbel"/>
                        <w:sz w:val="20"/>
                        <w:szCs w:val="20"/>
                        <w:lang w:val="en-US"/>
                      </w:rPr>
                      <w:t>State of ___________</w:t>
                    </w:r>
                  </w:p>
                </w:txbxContent>
              </v:textbox>
            </v:shape>
          </w:pict>
        </mc:Fallback>
      </mc:AlternateContent>
    </w:r>
    <w:r>
      <w:rPr>
        <w:rFonts w:ascii="Times New Roman" w:hAnsi="Times New Roman" w:cs="Times New Roman"/>
        <w:noProof/>
        <w:kern w:val="0"/>
        <w:sz w:val="24"/>
        <w:szCs w:val="24"/>
        <w:lang w:eastAsia="en-GB"/>
        <w14:ligatures w14:val="none"/>
      </w:rPr>
      <mc:AlternateContent>
        <mc:Choice Requires="wps">
          <w:drawing>
            <wp:anchor distT="45720" distB="45720" distL="114300" distR="114300" simplePos="0" relativeHeight="251661312" behindDoc="0" locked="0" layoutInCell="1" allowOverlap="1" wp14:anchorId="22E7923B" wp14:editId="60971D64">
              <wp:simplePos x="0" y="0"/>
              <wp:positionH relativeFrom="column">
                <wp:posOffset>-85725</wp:posOffset>
              </wp:positionH>
              <wp:positionV relativeFrom="paragraph">
                <wp:posOffset>188595</wp:posOffset>
              </wp:positionV>
              <wp:extent cx="1181100" cy="269875"/>
              <wp:effectExtent l="0" t="0" r="0" b="0"/>
              <wp:wrapNone/>
              <wp:docPr id="1099015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9875"/>
                      </a:xfrm>
                      <a:prstGeom prst="rect">
                        <a:avLst/>
                      </a:prstGeom>
                      <a:noFill/>
                      <a:ln w="9525">
                        <a:noFill/>
                        <a:miter lim="800000"/>
                        <a:headEnd/>
                        <a:tailEnd/>
                      </a:ln>
                    </wps:spPr>
                    <wps:txbx>
                      <w:txbxContent>
                        <w:p w14:paraId="440D8BED" w14:textId="77777777" w:rsidR="00F73F9F" w:rsidRDefault="00F73F9F" w:rsidP="00F73F9F">
                          <w:pPr>
                            <w:spacing w:after="0"/>
                            <w:rPr>
                              <w:rFonts w:ascii="Corbel" w:hAnsi="Corbel"/>
                              <w:sz w:val="20"/>
                              <w:szCs w:val="20"/>
                              <w:lang w:val="en-US"/>
                            </w:rPr>
                          </w:pPr>
                          <w:r>
                            <w:rPr>
                              <w:rFonts w:ascii="Corbel" w:hAnsi="Corbel"/>
                              <w:sz w:val="20"/>
                              <w:szCs w:val="20"/>
                              <w:lang w:val="en-US"/>
                            </w:rPr>
                            <w:t>Ref # __________</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E7923B" id="Text Box 1" o:spid="_x0000_s1027" type="#_x0000_t202" style="position:absolute;margin-left:-6.75pt;margin-top:14.85pt;width:93pt;height:21.2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" filled="f" stroked="f">
              <v:textbox style="mso-fit-shape-to-text:t">
                <w:txbxContent>
                  <w:p w14:paraId="440D8BED" w14:textId="77777777" w:rsidR="00F73F9F" w:rsidRDefault="00F73F9F" w:rsidP="00F73F9F">
                    <w:pPr>
                      <w:spacing w:after="0"/>
                      <w:rPr>
                        <w:rFonts w:ascii="Corbel" w:hAnsi="Corbel"/>
                        <w:sz w:val="20"/>
                        <w:szCs w:val="20"/>
                        <w:lang w:val="en-US"/>
                      </w:rPr>
                    </w:pPr>
                    <w:r>
                      <w:rPr>
                        <w:rFonts w:ascii="Corbel" w:hAnsi="Corbel"/>
                        <w:sz w:val="20"/>
                        <w:szCs w:val="20"/>
                        <w:lang w:val="en-US"/>
                      </w:rPr>
                      <w:t>Ref # __________</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F5C6" w14:textId="77777777" w:rsidR="00FD5F61" w:rsidRDefault="00FD5F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B6"/>
    <w:rsid w:val="000D0ACD"/>
    <w:rsid w:val="004E40B6"/>
    <w:rsid w:val="006A3704"/>
    <w:rsid w:val="00875E7C"/>
    <w:rsid w:val="009B43D0"/>
    <w:rsid w:val="00BA426C"/>
    <w:rsid w:val="00D0481E"/>
    <w:rsid w:val="00F73F9F"/>
    <w:rsid w:val="00FD5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3265F"/>
  <w15:chartTrackingRefBased/>
  <w15:docId w15:val="{A7E28ACF-FB28-457A-95B2-E880B3BE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4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4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3D0"/>
  </w:style>
  <w:style w:type="paragraph" w:styleId="Footer">
    <w:name w:val="footer"/>
    <w:basedOn w:val="Normal"/>
    <w:link w:val="FooterChar"/>
    <w:uiPriority w:val="99"/>
    <w:unhideWhenUsed/>
    <w:rsid w:val="009B4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0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8</cp:revision>
  <dcterms:created xsi:type="dcterms:W3CDTF">2023-08-04T11:17:00Z</dcterms:created>
  <dcterms:modified xsi:type="dcterms:W3CDTF">2023-08-11T05:26:00Z</dcterms:modified>
</cp:coreProperties>
</file>