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894B" w14:textId="38C44DE7" w:rsidR="00CE30BE" w:rsidRPr="00694F41" w:rsidRDefault="00694F41" w:rsidP="00694F41">
      <w:pPr>
        <w:spacing w:line="276" w:lineRule="auto"/>
        <w:ind w:left="0" w:firstLine="0"/>
        <w:jc w:val="center"/>
        <w:rPr>
          <w:rFonts w:ascii="Segoe UI" w:hAnsi="Segoe UI" w:cs="Segoe UI"/>
          <w:b/>
          <w:bCs/>
          <w:sz w:val="40"/>
          <w:szCs w:val="40"/>
        </w:rPr>
      </w:pPr>
      <w:r w:rsidRPr="00694F41">
        <w:rPr>
          <w:rFonts w:ascii="Segoe UI" w:hAnsi="Segoe UI" w:cs="Segoe UI"/>
          <w:b/>
          <w:bCs/>
          <w:sz w:val="40"/>
          <w:szCs w:val="40"/>
        </w:rPr>
        <w:t>TEXAS RESIDENTIAL LEASE AGREEMENT</w:t>
      </w:r>
    </w:p>
    <w:p w14:paraId="371196B1" w14:textId="77777777" w:rsidR="00A06D68"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THIS AGREEMENT (hereinafter referred to as the "Texas Lease Agreement") is made and entered into this </w:t>
      </w:r>
      <w:r w:rsidR="00226EC9">
        <w:rPr>
          <w:rFonts w:ascii="Segoe UI" w:hAnsi="Segoe UI" w:cs="Segoe UI"/>
          <w:sz w:val="24"/>
          <w:szCs w:val="24"/>
        </w:rPr>
        <w:fldChar w:fldCharType="begin">
          <w:ffData>
            <w:name w:val="Text1"/>
            <w:enabled/>
            <w:calcOnExit w:val="0"/>
            <w:textInput>
              <w:default w:val="[Day]"/>
            </w:textInput>
          </w:ffData>
        </w:fldChar>
      </w:r>
      <w:bookmarkStart w:id="0" w:name="Text1"/>
      <w:r w:rsidR="00226EC9">
        <w:rPr>
          <w:rFonts w:ascii="Segoe UI" w:hAnsi="Segoe UI" w:cs="Segoe UI"/>
          <w:sz w:val="24"/>
          <w:szCs w:val="24"/>
        </w:rPr>
        <w:instrText xml:space="preserve"> FORMTEXT </w:instrText>
      </w:r>
      <w:r w:rsidR="00226EC9">
        <w:rPr>
          <w:rFonts w:ascii="Segoe UI" w:hAnsi="Segoe UI" w:cs="Segoe UI"/>
          <w:sz w:val="24"/>
          <w:szCs w:val="24"/>
        </w:rPr>
      </w:r>
      <w:r w:rsidR="00226EC9">
        <w:rPr>
          <w:rFonts w:ascii="Segoe UI" w:hAnsi="Segoe UI" w:cs="Segoe UI"/>
          <w:sz w:val="24"/>
          <w:szCs w:val="24"/>
        </w:rPr>
        <w:fldChar w:fldCharType="separate"/>
      </w:r>
      <w:r w:rsidR="00226EC9">
        <w:rPr>
          <w:rFonts w:ascii="Segoe UI" w:hAnsi="Segoe UI" w:cs="Segoe UI"/>
          <w:noProof/>
          <w:sz w:val="24"/>
          <w:szCs w:val="24"/>
        </w:rPr>
        <w:t>[Day]</w:t>
      </w:r>
      <w:r w:rsidR="00226EC9">
        <w:rPr>
          <w:rFonts w:ascii="Segoe UI" w:hAnsi="Segoe UI" w:cs="Segoe UI"/>
          <w:sz w:val="24"/>
          <w:szCs w:val="24"/>
        </w:rPr>
        <w:fldChar w:fldCharType="end"/>
      </w:r>
      <w:bookmarkEnd w:id="0"/>
      <w:r w:rsidR="00226EC9">
        <w:rPr>
          <w:rFonts w:ascii="Segoe UI" w:hAnsi="Segoe UI" w:cs="Segoe UI"/>
          <w:sz w:val="24"/>
          <w:szCs w:val="24"/>
        </w:rPr>
        <w:t xml:space="preserve"> </w:t>
      </w:r>
      <w:r w:rsidRPr="00694F41">
        <w:rPr>
          <w:rFonts w:ascii="Segoe UI" w:hAnsi="Segoe UI" w:cs="Segoe UI"/>
          <w:sz w:val="24"/>
          <w:szCs w:val="24"/>
        </w:rPr>
        <w:t xml:space="preserve">day of </w:t>
      </w:r>
      <w:sdt>
        <w:sdtPr>
          <w:rPr>
            <w:rFonts w:ascii="Segoe UI" w:hAnsi="Segoe UI" w:cs="Segoe UI"/>
            <w:sz w:val="24"/>
            <w:szCs w:val="24"/>
          </w:rPr>
          <w:id w:val="-649676958"/>
          <w:placeholder>
            <w:docPart w:val="DefaultPlaceholder_-1854013437"/>
          </w:placeholder>
          <w:date>
            <w:dateFormat w:val="M/d/yyyy"/>
            <w:lid w:val="en-US"/>
            <w:storeMappedDataAs w:val="dateTime"/>
            <w:calendar w:val="gregorian"/>
          </w:date>
        </w:sdtPr>
        <w:sdtEndPr/>
        <w:sdtContent>
          <w:r w:rsidR="00226EC9">
            <w:rPr>
              <w:rFonts w:ascii="Segoe UI" w:hAnsi="Segoe UI" w:cs="Segoe UI"/>
              <w:sz w:val="24"/>
              <w:szCs w:val="24"/>
            </w:rPr>
            <w:t>[Date]</w:t>
          </w:r>
        </w:sdtContent>
      </w:sdt>
      <w:r w:rsidRPr="00694F41">
        <w:rPr>
          <w:rFonts w:ascii="Segoe UI" w:hAnsi="Segoe UI" w:cs="Segoe UI"/>
          <w:sz w:val="24"/>
          <w:szCs w:val="24"/>
        </w:rPr>
        <w:t>, by and between</w:t>
      </w:r>
    </w:p>
    <w:p w14:paraId="70304A9D" w14:textId="77777777" w:rsidR="00A06D68" w:rsidRDefault="00A06D68" w:rsidP="00694F41">
      <w:pPr>
        <w:spacing w:line="276" w:lineRule="auto"/>
        <w:ind w:left="0" w:firstLine="0"/>
        <w:jc w:val="left"/>
        <w:rPr>
          <w:rFonts w:ascii="Segoe UI" w:hAnsi="Segoe UI" w:cs="Segoe UI"/>
          <w:sz w:val="24"/>
          <w:szCs w:val="24"/>
        </w:rPr>
      </w:pPr>
      <w:r w:rsidRPr="00A06D68">
        <w:rPr>
          <w:rFonts w:ascii="Segoe UI" w:hAnsi="Segoe UI" w:cs="Segoe UI"/>
          <w:sz w:val="24"/>
          <w:szCs w:val="28"/>
        </w:rPr>
        <w:fldChar w:fldCharType="begin">
          <w:ffData>
            <w:name w:val="Text1"/>
            <w:enabled/>
            <w:calcOnExit w:val="0"/>
            <w:textInput>
              <w:default w:val="[Landlord Name]"/>
            </w:textInput>
          </w:ffData>
        </w:fldChar>
      </w:r>
      <w:r w:rsidRPr="00A06D68">
        <w:rPr>
          <w:rFonts w:ascii="Segoe UI" w:hAnsi="Segoe UI" w:cs="Segoe UI"/>
          <w:sz w:val="24"/>
          <w:szCs w:val="28"/>
        </w:rPr>
        <w:instrText xml:space="preserve"> FORMTEXT </w:instrText>
      </w:r>
      <w:r w:rsidRPr="00A06D68">
        <w:rPr>
          <w:rFonts w:ascii="Segoe UI" w:hAnsi="Segoe UI" w:cs="Segoe UI"/>
          <w:sz w:val="24"/>
          <w:szCs w:val="28"/>
        </w:rPr>
      </w:r>
      <w:r w:rsidRPr="00A06D68">
        <w:rPr>
          <w:rFonts w:ascii="Segoe UI" w:hAnsi="Segoe UI" w:cs="Segoe UI"/>
          <w:sz w:val="24"/>
          <w:szCs w:val="28"/>
        </w:rPr>
        <w:fldChar w:fldCharType="separate"/>
      </w:r>
      <w:r w:rsidRPr="00A06D68">
        <w:rPr>
          <w:rFonts w:ascii="Segoe UI" w:hAnsi="Segoe UI" w:cs="Segoe UI"/>
          <w:noProof/>
          <w:sz w:val="24"/>
          <w:szCs w:val="28"/>
        </w:rPr>
        <w:t>[Landlord Name]</w:t>
      </w:r>
      <w:r w:rsidRPr="00A06D68">
        <w:rPr>
          <w:rFonts w:ascii="Segoe UI" w:hAnsi="Segoe UI" w:cs="Segoe UI"/>
          <w:sz w:val="24"/>
          <w:szCs w:val="28"/>
        </w:rPr>
        <w:fldChar w:fldCharType="end"/>
      </w:r>
      <w:r w:rsidRPr="00A06D68">
        <w:rPr>
          <w:rFonts w:ascii="Segoe UI" w:hAnsi="Segoe UI" w:cs="Segoe UI"/>
          <w:sz w:val="24"/>
          <w:szCs w:val="28"/>
        </w:rPr>
        <w:t xml:space="preserve"> with an address of </w:t>
      </w:r>
      <w:r w:rsidRPr="00A06D68">
        <w:rPr>
          <w:rFonts w:ascii="Segoe UI" w:hAnsi="Segoe UI" w:cs="Segoe UI"/>
          <w:sz w:val="24"/>
          <w:szCs w:val="28"/>
        </w:rPr>
        <w:fldChar w:fldCharType="begin">
          <w:ffData>
            <w:name w:val=""/>
            <w:enabled/>
            <w:calcOnExit w:val="0"/>
            <w:textInput>
              <w:default w:val="[Landlord Address]"/>
            </w:textInput>
          </w:ffData>
        </w:fldChar>
      </w:r>
      <w:r w:rsidRPr="00A06D68">
        <w:rPr>
          <w:rFonts w:ascii="Segoe UI" w:hAnsi="Segoe UI" w:cs="Segoe UI"/>
          <w:sz w:val="24"/>
          <w:szCs w:val="28"/>
        </w:rPr>
        <w:instrText xml:space="preserve"> FORMTEXT </w:instrText>
      </w:r>
      <w:r w:rsidRPr="00A06D68">
        <w:rPr>
          <w:rFonts w:ascii="Segoe UI" w:hAnsi="Segoe UI" w:cs="Segoe UI"/>
          <w:sz w:val="24"/>
          <w:szCs w:val="28"/>
        </w:rPr>
      </w:r>
      <w:r w:rsidRPr="00A06D68">
        <w:rPr>
          <w:rFonts w:ascii="Segoe UI" w:hAnsi="Segoe UI" w:cs="Segoe UI"/>
          <w:sz w:val="24"/>
          <w:szCs w:val="28"/>
        </w:rPr>
        <w:fldChar w:fldCharType="separate"/>
      </w:r>
      <w:r w:rsidRPr="00A06D68">
        <w:rPr>
          <w:rFonts w:ascii="Segoe UI" w:hAnsi="Segoe UI" w:cs="Segoe UI"/>
          <w:noProof/>
          <w:sz w:val="24"/>
          <w:szCs w:val="28"/>
        </w:rPr>
        <w:t>[Landlord Address]</w:t>
      </w:r>
      <w:r w:rsidRPr="00A06D68">
        <w:rPr>
          <w:rFonts w:ascii="Segoe UI" w:hAnsi="Segoe UI" w:cs="Segoe UI"/>
          <w:sz w:val="24"/>
          <w:szCs w:val="28"/>
        </w:rPr>
        <w:fldChar w:fldCharType="end"/>
      </w:r>
      <w:r w:rsidRPr="00A06D68">
        <w:rPr>
          <w:rFonts w:ascii="Segoe UI" w:hAnsi="Segoe UI" w:cs="Segoe UI"/>
          <w:sz w:val="32"/>
          <w:szCs w:val="32"/>
        </w:rPr>
        <w:t xml:space="preserve"> </w:t>
      </w:r>
      <w:r w:rsidR="003D41F8" w:rsidRPr="00694F41">
        <w:rPr>
          <w:rFonts w:ascii="Segoe UI" w:hAnsi="Segoe UI" w:cs="Segoe UI"/>
          <w:sz w:val="24"/>
          <w:szCs w:val="24"/>
        </w:rPr>
        <w:t xml:space="preserve">(hereinafter referred to as "Landlord") and </w:t>
      </w:r>
    </w:p>
    <w:p w14:paraId="799FD244" w14:textId="3C593EAD" w:rsidR="00CE30BE" w:rsidRPr="00694F41" w:rsidRDefault="00A06D68" w:rsidP="00694F41">
      <w:pPr>
        <w:spacing w:line="276" w:lineRule="auto"/>
        <w:ind w:left="0" w:firstLine="0"/>
        <w:jc w:val="left"/>
        <w:rPr>
          <w:rFonts w:ascii="Segoe UI" w:hAnsi="Segoe UI" w:cs="Segoe UI"/>
          <w:sz w:val="24"/>
          <w:szCs w:val="24"/>
        </w:rPr>
      </w:pPr>
      <w:r w:rsidRPr="00A06D68">
        <w:rPr>
          <w:rFonts w:ascii="Segoe UI" w:hAnsi="Segoe UI" w:cs="Segoe UI"/>
          <w:sz w:val="24"/>
          <w:szCs w:val="28"/>
        </w:rPr>
        <w:fldChar w:fldCharType="begin">
          <w:ffData>
            <w:name w:val=""/>
            <w:enabled/>
            <w:calcOnExit w:val="0"/>
            <w:textInput>
              <w:default w:val="[Tenant Name]"/>
            </w:textInput>
          </w:ffData>
        </w:fldChar>
      </w:r>
      <w:r w:rsidRPr="00A06D68">
        <w:rPr>
          <w:rFonts w:ascii="Segoe UI" w:hAnsi="Segoe UI" w:cs="Segoe UI"/>
          <w:sz w:val="24"/>
          <w:szCs w:val="28"/>
        </w:rPr>
        <w:instrText xml:space="preserve"> FORMTEXT </w:instrText>
      </w:r>
      <w:r w:rsidRPr="00A06D68">
        <w:rPr>
          <w:rFonts w:ascii="Segoe UI" w:hAnsi="Segoe UI" w:cs="Segoe UI"/>
          <w:sz w:val="24"/>
          <w:szCs w:val="28"/>
        </w:rPr>
      </w:r>
      <w:r w:rsidRPr="00A06D68">
        <w:rPr>
          <w:rFonts w:ascii="Segoe UI" w:hAnsi="Segoe UI" w:cs="Segoe UI"/>
          <w:sz w:val="24"/>
          <w:szCs w:val="28"/>
        </w:rPr>
        <w:fldChar w:fldCharType="separate"/>
      </w:r>
      <w:r w:rsidRPr="00A06D68">
        <w:rPr>
          <w:rFonts w:ascii="Segoe UI" w:hAnsi="Segoe UI" w:cs="Segoe UI"/>
          <w:noProof/>
          <w:sz w:val="24"/>
          <w:szCs w:val="28"/>
        </w:rPr>
        <w:t>[Tenant Name]</w:t>
      </w:r>
      <w:r w:rsidRPr="00A06D68">
        <w:rPr>
          <w:rFonts w:ascii="Segoe UI" w:hAnsi="Segoe UI" w:cs="Segoe UI"/>
          <w:sz w:val="24"/>
          <w:szCs w:val="28"/>
        </w:rPr>
        <w:fldChar w:fldCharType="end"/>
      </w:r>
      <w:r w:rsidRPr="00A06D68">
        <w:rPr>
          <w:rFonts w:ascii="Segoe UI" w:hAnsi="Segoe UI" w:cs="Segoe UI"/>
          <w:sz w:val="24"/>
          <w:szCs w:val="28"/>
        </w:rPr>
        <w:t xml:space="preserve"> with an address of </w:t>
      </w:r>
      <w:r w:rsidRPr="00A06D68">
        <w:rPr>
          <w:rFonts w:ascii="Segoe UI" w:hAnsi="Segoe UI" w:cs="Segoe UI"/>
          <w:sz w:val="24"/>
          <w:szCs w:val="28"/>
        </w:rPr>
        <w:fldChar w:fldCharType="begin">
          <w:ffData>
            <w:name w:val=""/>
            <w:enabled/>
            <w:calcOnExit w:val="0"/>
            <w:textInput>
              <w:default w:val="[Tenant Address]"/>
            </w:textInput>
          </w:ffData>
        </w:fldChar>
      </w:r>
      <w:r w:rsidRPr="00A06D68">
        <w:rPr>
          <w:rFonts w:ascii="Segoe UI" w:hAnsi="Segoe UI" w:cs="Segoe UI"/>
          <w:sz w:val="24"/>
          <w:szCs w:val="28"/>
        </w:rPr>
        <w:instrText xml:space="preserve"> FORMTEXT </w:instrText>
      </w:r>
      <w:r w:rsidRPr="00A06D68">
        <w:rPr>
          <w:rFonts w:ascii="Segoe UI" w:hAnsi="Segoe UI" w:cs="Segoe UI"/>
          <w:sz w:val="24"/>
          <w:szCs w:val="28"/>
        </w:rPr>
      </w:r>
      <w:r w:rsidRPr="00A06D68">
        <w:rPr>
          <w:rFonts w:ascii="Segoe UI" w:hAnsi="Segoe UI" w:cs="Segoe UI"/>
          <w:sz w:val="24"/>
          <w:szCs w:val="28"/>
        </w:rPr>
        <w:fldChar w:fldCharType="separate"/>
      </w:r>
      <w:r w:rsidRPr="00A06D68">
        <w:rPr>
          <w:rFonts w:ascii="Segoe UI" w:hAnsi="Segoe UI" w:cs="Segoe UI"/>
          <w:noProof/>
          <w:sz w:val="24"/>
          <w:szCs w:val="28"/>
        </w:rPr>
        <w:t>[Tenant Address]</w:t>
      </w:r>
      <w:r w:rsidRPr="00A06D68">
        <w:rPr>
          <w:rFonts w:ascii="Segoe UI" w:hAnsi="Segoe UI" w:cs="Segoe UI"/>
          <w:sz w:val="24"/>
          <w:szCs w:val="28"/>
        </w:rPr>
        <w:fldChar w:fldCharType="end"/>
      </w:r>
      <w:r w:rsidR="003D41F8" w:rsidRPr="00694F41">
        <w:rPr>
          <w:rFonts w:ascii="Segoe UI" w:hAnsi="Segoe UI" w:cs="Segoe UI"/>
          <w:sz w:val="24"/>
          <w:szCs w:val="24"/>
        </w:rPr>
        <w:t xml:space="preserve"> (hereinafter referred to as "Tenant." For and in consideration of the covenants and obligations contained herein and other good and valuable consideration, the receipt and sufficiency of which is hereby acknowledged, the parties hereto hereby agree as follows: </w:t>
      </w:r>
    </w:p>
    <w:p w14:paraId="7A0888C4" w14:textId="766C51D9" w:rsidR="00694F41"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PROPERTY.</w:t>
      </w:r>
      <w:r w:rsidR="00CE30BE" w:rsidRPr="00BE65A9">
        <w:rPr>
          <w:rFonts w:ascii="Segoe UI" w:hAnsi="Segoe UI" w:cs="Segoe UI"/>
          <w:b/>
          <w:bCs/>
          <w:sz w:val="28"/>
          <w:szCs w:val="28"/>
        </w:rPr>
        <w:t xml:space="preserve"> </w:t>
      </w:r>
    </w:p>
    <w:p w14:paraId="03527A9C" w14:textId="2FD4BE9C" w:rsidR="00A77823" w:rsidRPr="00694F41" w:rsidRDefault="003D41F8" w:rsidP="00D50858">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Landlord owns certain real property and improvements located at </w:t>
      </w:r>
      <w:r w:rsidR="00A06D68">
        <w:rPr>
          <w:rFonts w:ascii="Segoe UI" w:hAnsi="Segoe UI" w:cs="Segoe UI"/>
          <w:sz w:val="24"/>
          <w:szCs w:val="24"/>
        </w:rPr>
        <w:fldChar w:fldCharType="begin">
          <w:ffData>
            <w:name w:val="Text3"/>
            <w:enabled/>
            <w:calcOnExit w:val="0"/>
            <w:textInput>
              <w:default w:val="[Location]"/>
            </w:textInput>
          </w:ffData>
        </w:fldChar>
      </w:r>
      <w:bookmarkStart w:id="1" w:name="Text3"/>
      <w:r w:rsidR="00A06D68">
        <w:rPr>
          <w:rFonts w:ascii="Segoe UI" w:hAnsi="Segoe UI" w:cs="Segoe UI"/>
          <w:sz w:val="24"/>
          <w:szCs w:val="24"/>
        </w:rPr>
        <w:instrText xml:space="preserve"> FORMTEXT </w:instrText>
      </w:r>
      <w:r w:rsidR="00A06D68">
        <w:rPr>
          <w:rFonts w:ascii="Segoe UI" w:hAnsi="Segoe UI" w:cs="Segoe UI"/>
          <w:sz w:val="24"/>
          <w:szCs w:val="24"/>
        </w:rPr>
      </w:r>
      <w:r w:rsidR="00A06D68">
        <w:rPr>
          <w:rFonts w:ascii="Segoe UI" w:hAnsi="Segoe UI" w:cs="Segoe UI"/>
          <w:sz w:val="24"/>
          <w:szCs w:val="24"/>
        </w:rPr>
        <w:fldChar w:fldCharType="separate"/>
      </w:r>
      <w:r w:rsidR="00A06D68">
        <w:rPr>
          <w:rFonts w:ascii="Segoe UI" w:hAnsi="Segoe UI" w:cs="Segoe UI"/>
          <w:noProof/>
          <w:sz w:val="24"/>
          <w:szCs w:val="24"/>
        </w:rPr>
        <w:t>[Location]</w:t>
      </w:r>
      <w:r w:rsidR="00A06D68">
        <w:rPr>
          <w:rFonts w:ascii="Segoe UI" w:hAnsi="Segoe UI" w:cs="Segoe UI"/>
          <w:sz w:val="24"/>
          <w:szCs w:val="24"/>
        </w:rPr>
        <w:fldChar w:fldCharType="end"/>
      </w:r>
      <w:bookmarkEnd w:id="1"/>
      <w:r w:rsidRPr="00694F41">
        <w:rPr>
          <w:rFonts w:ascii="Segoe UI" w:hAnsi="Segoe UI" w:cs="Segoe UI"/>
          <w:sz w:val="24"/>
          <w:szCs w:val="24"/>
        </w:rPr>
        <w:t xml:space="preserve"> (hereinafter referred to as the "Property"). Landlord desires to lease the Premises to Tenant upon the terms and conditions contained herein. Tenant desires to lease the Premises from Landlord on the terms and conditions as contained herein.         </w:t>
      </w:r>
    </w:p>
    <w:p w14:paraId="40FCD208" w14:textId="26099223" w:rsidR="00694F41"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TERM</w:t>
      </w:r>
      <w:r w:rsidR="00CE30BE" w:rsidRPr="00BE65A9">
        <w:rPr>
          <w:rFonts w:ascii="Segoe UI" w:hAnsi="Segoe UI" w:cs="Segoe UI"/>
          <w:b/>
          <w:bCs/>
          <w:sz w:val="28"/>
          <w:szCs w:val="28"/>
        </w:rPr>
        <w:t xml:space="preserve">. </w:t>
      </w:r>
    </w:p>
    <w:p w14:paraId="16C57745" w14:textId="77777777" w:rsidR="00FA7857" w:rsidRDefault="003D41F8" w:rsidP="00FA7857">
      <w:pPr>
        <w:spacing w:after="0" w:line="276" w:lineRule="auto"/>
        <w:jc w:val="left"/>
        <w:rPr>
          <w:rFonts w:ascii="Segoe UI" w:hAnsi="Segoe UI" w:cs="Segoe UI"/>
          <w:sz w:val="24"/>
          <w:szCs w:val="24"/>
        </w:rPr>
      </w:pPr>
      <w:r w:rsidRPr="00694F41">
        <w:rPr>
          <w:rFonts w:ascii="Segoe UI" w:hAnsi="Segoe UI" w:cs="Segoe UI"/>
          <w:sz w:val="24"/>
          <w:szCs w:val="24"/>
        </w:rPr>
        <w:t xml:space="preserve">This Texas Lease Agreement shall commence on </w:t>
      </w:r>
      <w:sdt>
        <w:sdtPr>
          <w:rPr>
            <w:rFonts w:ascii="Segoe UI" w:hAnsi="Segoe UI" w:cs="Segoe UI"/>
            <w:sz w:val="24"/>
            <w:szCs w:val="24"/>
          </w:rPr>
          <w:id w:val="627055999"/>
          <w:placeholder>
            <w:docPart w:val="59D82B1B2BAE440884F3E7CE278AFFFA"/>
          </w:placeholder>
          <w:date>
            <w:dateFormat w:val="M/d/yyyy"/>
            <w:lid w:val="en-US"/>
            <w:storeMappedDataAs w:val="dateTime"/>
            <w:calendar w:val="gregorian"/>
          </w:date>
        </w:sdtPr>
        <w:sdtEndPr/>
        <w:sdtContent>
          <w:r w:rsidR="00226EC9">
            <w:rPr>
              <w:rFonts w:ascii="Segoe UI" w:hAnsi="Segoe UI" w:cs="Segoe UI"/>
              <w:sz w:val="24"/>
              <w:szCs w:val="24"/>
            </w:rPr>
            <w:t>[Date]</w:t>
          </w:r>
        </w:sdtContent>
      </w:sdt>
      <w:r w:rsidRPr="00694F41">
        <w:rPr>
          <w:rFonts w:ascii="Segoe UI" w:hAnsi="Segoe UI" w:cs="Segoe UI"/>
          <w:sz w:val="24"/>
          <w:szCs w:val="24"/>
        </w:rPr>
        <w:t xml:space="preserve"> and</w:t>
      </w:r>
      <w:r w:rsidR="00E50FE6" w:rsidRPr="00694F41">
        <w:rPr>
          <w:rFonts w:ascii="Segoe UI" w:hAnsi="Segoe UI" w:cs="Segoe UI"/>
          <w:sz w:val="24"/>
          <w:szCs w:val="24"/>
        </w:rPr>
        <w:t xml:space="preserve"> </w:t>
      </w:r>
      <w:r w:rsidRPr="00694F41">
        <w:rPr>
          <w:rFonts w:ascii="Segoe UI" w:hAnsi="Segoe UI" w:cs="Segoe UI"/>
          <w:sz w:val="24"/>
          <w:szCs w:val="24"/>
        </w:rPr>
        <w:t>shall continue as a</w:t>
      </w:r>
      <w:r w:rsidR="00FA7857">
        <w:rPr>
          <w:rFonts w:ascii="Segoe UI" w:hAnsi="Segoe UI" w:cs="Segoe UI"/>
          <w:sz w:val="24"/>
          <w:szCs w:val="24"/>
        </w:rPr>
        <w:t xml:space="preserve"> </w:t>
      </w:r>
      <w:r w:rsidRPr="00694F41">
        <w:rPr>
          <w:rFonts w:ascii="Segoe UI" w:hAnsi="Segoe UI" w:cs="Segoe UI"/>
          <w:sz w:val="24"/>
          <w:szCs w:val="24"/>
        </w:rPr>
        <w:t>lease for term.</w:t>
      </w:r>
    </w:p>
    <w:p w14:paraId="179E72C8" w14:textId="0088AF9B" w:rsidR="00694F41" w:rsidRDefault="003D41F8" w:rsidP="00FA7857">
      <w:pPr>
        <w:spacing w:after="0" w:line="276" w:lineRule="auto"/>
        <w:jc w:val="left"/>
        <w:rPr>
          <w:rFonts w:ascii="Segoe UI" w:hAnsi="Segoe UI" w:cs="Segoe UI"/>
          <w:sz w:val="24"/>
          <w:szCs w:val="24"/>
        </w:rPr>
      </w:pPr>
      <w:r w:rsidRPr="00694F41">
        <w:rPr>
          <w:rFonts w:ascii="Segoe UI" w:hAnsi="Segoe UI" w:cs="Segoe UI"/>
          <w:sz w:val="24"/>
          <w:szCs w:val="24"/>
        </w:rPr>
        <w:t xml:space="preserve">The termination date shall be on </w:t>
      </w:r>
      <w:sdt>
        <w:sdtPr>
          <w:rPr>
            <w:rFonts w:ascii="Segoe UI" w:hAnsi="Segoe UI" w:cs="Segoe UI"/>
            <w:sz w:val="24"/>
            <w:szCs w:val="24"/>
          </w:rPr>
          <w:id w:val="-1629771978"/>
          <w:placeholder>
            <w:docPart w:val="B7D37C44ED1449A49C28E63EE9B13CA8"/>
          </w:placeholder>
          <w:date>
            <w:dateFormat w:val="M/d/yyyy"/>
            <w:lid w:val="en-US"/>
            <w:storeMappedDataAs w:val="dateTime"/>
            <w:calendar w:val="gregorian"/>
          </w:date>
        </w:sdtPr>
        <w:sdtEndPr/>
        <w:sdtContent>
          <w:r w:rsidR="00226EC9">
            <w:rPr>
              <w:rFonts w:ascii="Segoe UI" w:hAnsi="Segoe UI" w:cs="Segoe UI"/>
              <w:sz w:val="24"/>
              <w:szCs w:val="24"/>
            </w:rPr>
            <w:t>[Date]</w:t>
          </w:r>
        </w:sdtContent>
      </w:sdt>
      <w:r w:rsidRPr="00694F41">
        <w:rPr>
          <w:rFonts w:ascii="Segoe UI" w:hAnsi="Segoe UI" w:cs="Segoe UI"/>
          <w:sz w:val="24"/>
          <w:szCs w:val="24"/>
        </w:rPr>
        <w:t xml:space="preserve"> at 11:59 PM. Upon</w:t>
      </w:r>
    </w:p>
    <w:p w14:paraId="5FE733BB" w14:textId="77777777" w:rsidR="00694F41" w:rsidRDefault="003D41F8" w:rsidP="00694F41">
      <w:pPr>
        <w:spacing w:after="0" w:line="276" w:lineRule="auto"/>
        <w:jc w:val="left"/>
        <w:rPr>
          <w:rFonts w:ascii="Segoe UI" w:hAnsi="Segoe UI" w:cs="Segoe UI"/>
          <w:sz w:val="24"/>
          <w:szCs w:val="24"/>
        </w:rPr>
      </w:pPr>
      <w:r w:rsidRPr="00694F41">
        <w:rPr>
          <w:rFonts w:ascii="Segoe UI" w:hAnsi="Segoe UI" w:cs="Segoe UI"/>
          <w:sz w:val="24"/>
          <w:szCs w:val="24"/>
        </w:rPr>
        <w:t>termination date, Tenant shall be required to vacate the Premises unless one of the following</w:t>
      </w:r>
    </w:p>
    <w:p w14:paraId="0E36688C" w14:textId="651E8BD4" w:rsidR="00CE30BE" w:rsidRPr="00694F41" w:rsidRDefault="003D41F8" w:rsidP="00694F41">
      <w:pPr>
        <w:spacing w:after="0" w:line="276" w:lineRule="auto"/>
        <w:jc w:val="left"/>
        <w:rPr>
          <w:rFonts w:ascii="Segoe UI" w:hAnsi="Segoe UI" w:cs="Segoe UI"/>
          <w:sz w:val="24"/>
          <w:szCs w:val="24"/>
        </w:rPr>
      </w:pPr>
      <w:r w:rsidRPr="00694F41">
        <w:rPr>
          <w:rFonts w:ascii="Segoe UI" w:hAnsi="Segoe UI" w:cs="Segoe UI"/>
          <w:sz w:val="24"/>
          <w:szCs w:val="24"/>
        </w:rPr>
        <w:t xml:space="preserve">circumstances occur: </w:t>
      </w:r>
    </w:p>
    <w:p w14:paraId="58558D57" w14:textId="43B88678" w:rsidR="00CE30BE" w:rsidRPr="00694F41" w:rsidRDefault="003D41F8" w:rsidP="00694F41">
      <w:pPr>
        <w:pStyle w:val="ListParagraph"/>
        <w:numPr>
          <w:ilvl w:val="0"/>
          <w:numId w:val="6"/>
        </w:numPr>
        <w:spacing w:line="276" w:lineRule="auto"/>
        <w:jc w:val="left"/>
        <w:rPr>
          <w:rFonts w:ascii="Segoe UI" w:hAnsi="Segoe UI" w:cs="Segoe UI"/>
          <w:sz w:val="24"/>
          <w:szCs w:val="24"/>
        </w:rPr>
      </w:pPr>
      <w:r w:rsidRPr="00694F41">
        <w:rPr>
          <w:rFonts w:ascii="Segoe UI" w:hAnsi="Segoe UI" w:cs="Segoe UI"/>
          <w:sz w:val="24"/>
          <w:szCs w:val="24"/>
        </w:rPr>
        <w:t xml:space="preserve">Landlord and Tenant formally extend this Texas Lease Agreement in writing or create and execute a new, written, and signed Texas Lease Agreement; or </w:t>
      </w:r>
    </w:p>
    <w:p w14:paraId="651C2236" w14:textId="190B74E6" w:rsidR="00A77823" w:rsidRPr="00694F41" w:rsidRDefault="003D41F8" w:rsidP="00694F41">
      <w:pPr>
        <w:pStyle w:val="ListParagraph"/>
        <w:numPr>
          <w:ilvl w:val="0"/>
          <w:numId w:val="6"/>
        </w:numPr>
        <w:spacing w:line="276" w:lineRule="auto"/>
        <w:jc w:val="left"/>
        <w:rPr>
          <w:rFonts w:ascii="Segoe UI" w:hAnsi="Segoe UI" w:cs="Segoe UI"/>
          <w:sz w:val="24"/>
          <w:szCs w:val="24"/>
        </w:rPr>
      </w:pPr>
      <w:r w:rsidRPr="00694F41">
        <w:rPr>
          <w:rFonts w:ascii="Segoe UI" w:hAnsi="Segoe UI" w:cs="Segoe UI"/>
          <w:sz w:val="24"/>
          <w:szCs w:val="24"/>
        </w:rPr>
        <w:t xml:space="preserve">Landlord willingly accepts new Rent from Tenant, which does not constitute past due Rent. </w:t>
      </w:r>
    </w:p>
    <w:p w14:paraId="03596922" w14:textId="77777777"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In the event that Landlord accepts new rent from Tenant after the termination date, a month-to</w:t>
      </w:r>
      <w:r w:rsidR="00E50FE6" w:rsidRPr="00694F41">
        <w:rPr>
          <w:rFonts w:ascii="Segoe UI" w:hAnsi="Segoe UI" w:cs="Segoe UI"/>
          <w:sz w:val="24"/>
          <w:szCs w:val="24"/>
        </w:rPr>
        <w:t xml:space="preserve">- </w:t>
      </w:r>
      <w:r w:rsidRPr="00694F41">
        <w:rPr>
          <w:rFonts w:ascii="Segoe UI" w:hAnsi="Segoe UI" w:cs="Segoe UI"/>
          <w:sz w:val="24"/>
          <w:szCs w:val="24"/>
        </w:rPr>
        <w:t>month tenancy shall be created. If at any time either party desires to terminate the month-to</w:t>
      </w:r>
      <w:r w:rsidR="00E50FE6" w:rsidRPr="00694F41">
        <w:rPr>
          <w:rFonts w:ascii="Segoe UI" w:hAnsi="Segoe UI" w:cs="Segoe UI"/>
          <w:sz w:val="24"/>
          <w:szCs w:val="24"/>
        </w:rPr>
        <w:t>-</w:t>
      </w:r>
      <w:r w:rsidRPr="00694F41">
        <w:rPr>
          <w:rFonts w:ascii="Segoe UI" w:hAnsi="Segoe UI" w:cs="Segoe UI"/>
          <w:sz w:val="24"/>
          <w:szCs w:val="24"/>
        </w:rPr>
        <w:t>month tenancy, such party may do so by providing to the other party written notice of intention to terminate at least 30 days prior to the desired date of termination of the month-to-month</w:t>
      </w:r>
      <w:r w:rsidR="00E50FE6" w:rsidRPr="00694F41">
        <w:rPr>
          <w:rFonts w:ascii="Segoe UI" w:hAnsi="Segoe UI" w:cs="Segoe UI"/>
          <w:sz w:val="24"/>
          <w:szCs w:val="24"/>
        </w:rPr>
        <w:t xml:space="preserve"> </w:t>
      </w:r>
      <w:r w:rsidRPr="00694F41">
        <w:rPr>
          <w:rFonts w:ascii="Segoe UI" w:hAnsi="Segoe UI" w:cs="Segoe UI"/>
          <w:sz w:val="24"/>
          <w:szCs w:val="24"/>
        </w:rPr>
        <w:t xml:space="preserve">tenancy. </w:t>
      </w:r>
    </w:p>
    <w:p w14:paraId="1822E5F7" w14:textId="77777777" w:rsidR="00CE30BE"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lastRenderedPageBreak/>
        <w:t xml:space="preserve">Notices to terminate may be given on any calendar day, irrespective of Commencement Date. Rent shall continue at the rate specified in this Texas Lease Agreement, or as allowed by law. All other terms and conditions as outlined in this Texas Lease Agreement shall remain in full force and effect. Time is of the essence for providing notice of termination (strict compliance with dates by which notice must be provided is required). </w:t>
      </w:r>
    </w:p>
    <w:p w14:paraId="2E176255" w14:textId="1198A9DB" w:rsidR="00694F41"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RENT</w:t>
      </w:r>
      <w:r w:rsidR="00CE30BE" w:rsidRPr="00BE65A9">
        <w:rPr>
          <w:rFonts w:ascii="Segoe UI" w:hAnsi="Segoe UI" w:cs="Segoe UI"/>
          <w:b/>
          <w:bCs/>
          <w:sz w:val="28"/>
          <w:szCs w:val="28"/>
        </w:rPr>
        <w:t xml:space="preserve">. </w:t>
      </w:r>
    </w:p>
    <w:p w14:paraId="3AC79C6B" w14:textId="2CF4B0E2" w:rsidR="00724084" w:rsidRDefault="003D41F8" w:rsidP="00D50858">
      <w:pPr>
        <w:spacing w:after="0" w:line="276" w:lineRule="auto"/>
        <w:jc w:val="left"/>
        <w:rPr>
          <w:rFonts w:ascii="Segoe UI" w:hAnsi="Segoe UI" w:cs="Segoe UI"/>
          <w:sz w:val="24"/>
          <w:szCs w:val="24"/>
        </w:rPr>
      </w:pPr>
      <w:r w:rsidRPr="00724084">
        <w:rPr>
          <w:rFonts w:ascii="Segoe UI" w:hAnsi="Segoe UI" w:cs="Segoe UI"/>
          <w:sz w:val="24"/>
          <w:szCs w:val="24"/>
        </w:rPr>
        <w:t>Tenant shall pay to Landlord the sum of $</w:t>
      </w:r>
      <w:r w:rsidR="00A06D68">
        <w:rPr>
          <w:rFonts w:ascii="Segoe UI" w:hAnsi="Segoe UI" w:cs="Segoe UI"/>
          <w:sz w:val="24"/>
          <w:szCs w:val="24"/>
        </w:rPr>
        <w:fldChar w:fldCharType="begin">
          <w:ffData>
            <w:name w:val="Text4"/>
            <w:enabled/>
            <w:calcOnExit w:val="0"/>
            <w:textInput>
              <w:default w:val="[Amount]"/>
            </w:textInput>
          </w:ffData>
        </w:fldChar>
      </w:r>
      <w:bookmarkStart w:id="2" w:name="Text4"/>
      <w:r w:rsidR="00A06D68">
        <w:rPr>
          <w:rFonts w:ascii="Segoe UI" w:hAnsi="Segoe UI" w:cs="Segoe UI"/>
          <w:sz w:val="24"/>
          <w:szCs w:val="24"/>
        </w:rPr>
        <w:instrText xml:space="preserve"> FORMTEXT </w:instrText>
      </w:r>
      <w:r w:rsidR="00A06D68">
        <w:rPr>
          <w:rFonts w:ascii="Segoe UI" w:hAnsi="Segoe UI" w:cs="Segoe UI"/>
          <w:sz w:val="24"/>
          <w:szCs w:val="24"/>
        </w:rPr>
      </w:r>
      <w:r w:rsidR="00A06D68">
        <w:rPr>
          <w:rFonts w:ascii="Segoe UI" w:hAnsi="Segoe UI" w:cs="Segoe UI"/>
          <w:sz w:val="24"/>
          <w:szCs w:val="24"/>
        </w:rPr>
        <w:fldChar w:fldCharType="separate"/>
      </w:r>
      <w:r w:rsidR="00A06D68">
        <w:rPr>
          <w:rFonts w:ascii="Segoe UI" w:hAnsi="Segoe UI" w:cs="Segoe UI"/>
          <w:noProof/>
          <w:sz w:val="24"/>
          <w:szCs w:val="24"/>
        </w:rPr>
        <w:t>[Amount]</w:t>
      </w:r>
      <w:r w:rsidR="00A06D68">
        <w:rPr>
          <w:rFonts w:ascii="Segoe UI" w:hAnsi="Segoe UI" w:cs="Segoe UI"/>
          <w:sz w:val="24"/>
          <w:szCs w:val="24"/>
        </w:rPr>
        <w:fldChar w:fldCharType="end"/>
      </w:r>
      <w:bookmarkEnd w:id="2"/>
      <w:r w:rsidRPr="00724084">
        <w:rPr>
          <w:rFonts w:ascii="Segoe UI" w:hAnsi="Segoe UI" w:cs="Segoe UI"/>
          <w:sz w:val="24"/>
          <w:szCs w:val="24"/>
        </w:rPr>
        <w:t xml:space="preserve"> per month as Rent for the Term of the</w:t>
      </w:r>
    </w:p>
    <w:p w14:paraId="09678110" w14:textId="77777777" w:rsidR="00724084" w:rsidRDefault="003D41F8" w:rsidP="00D50858">
      <w:pPr>
        <w:spacing w:after="0" w:line="276" w:lineRule="auto"/>
        <w:jc w:val="left"/>
        <w:rPr>
          <w:rFonts w:ascii="Segoe UI" w:hAnsi="Segoe UI" w:cs="Segoe UI"/>
          <w:sz w:val="24"/>
          <w:szCs w:val="24"/>
        </w:rPr>
      </w:pPr>
      <w:r w:rsidRPr="00724084">
        <w:rPr>
          <w:rFonts w:ascii="Segoe UI" w:hAnsi="Segoe UI" w:cs="Segoe UI"/>
          <w:sz w:val="24"/>
          <w:szCs w:val="24"/>
        </w:rPr>
        <w:t>Agreement. Due date for Rent payment shall be the 1st day of each calendar month and shall</w:t>
      </w:r>
    </w:p>
    <w:p w14:paraId="2AAF5854" w14:textId="77777777" w:rsidR="00724084" w:rsidRDefault="003D41F8" w:rsidP="00D50858">
      <w:pPr>
        <w:spacing w:after="0" w:line="276" w:lineRule="auto"/>
        <w:jc w:val="left"/>
        <w:rPr>
          <w:rFonts w:ascii="Segoe UI" w:hAnsi="Segoe UI" w:cs="Segoe UI"/>
          <w:sz w:val="24"/>
          <w:szCs w:val="24"/>
        </w:rPr>
      </w:pPr>
      <w:r w:rsidRPr="00724084">
        <w:rPr>
          <w:rFonts w:ascii="Segoe UI" w:hAnsi="Segoe UI" w:cs="Segoe UI"/>
          <w:sz w:val="24"/>
          <w:szCs w:val="24"/>
        </w:rPr>
        <w:t>be considered advance payment for that month. Weekends and holidays do not delay or</w:t>
      </w:r>
    </w:p>
    <w:p w14:paraId="0DDCF971" w14:textId="36CE7D72" w:rsidR="000A586F" w:rsidRPr="00724084" w:rsidRDefault="003D41F8" w:rsidP="00724084">
      <w:pPr>
        <w:spacing w:line="276" w:lineRule="auto"/>
        <w:jc w:val="left"/>
        <w:rPr>
          <w:rFonts w:ascii="Segoe UI" w:hAnsi="Segoe UI" w:cs="Segoe UI"/>
          <w:sz w:val="24"/>
          <w:szCs w:val="24"/>
        </w:rPr>
      </w:pPr>
      <w:r w:rsidRPr="00724084">
        <w:rPr>
          <w:rFonts w:ascii="Segoe UI" w:hAnsi="Segoe UI" w:cs="Segoe UI"/>
          <w:sz w:val="24"/>
          <w:szCs w:val="24"/>
        </w:rPr>
        <w:t xml:space="preserve">excuse Tenant’s obligation to timely pay rent. </w:t>
      </w:r>
    </w:p>
    <w:p w14:paraId="596E3ECC" w14:textId="77777777" w:rsidR="00724084" w:rsidRPr="00724084" w:rsidRDefault="003D41F8" w:rsidP="00724084">
      <w:pPr>
        <w:spacing w:after="0" w:line="276" w:lineRule="auto"/>
        <w:ind w:left="0" w:firstLine="0"/>
        <w:jc w:val="left"/>
        <w:rPr>
          <w:rFonts w:ascii="Segoe UI" w:hAnsi="Segoe UI" w:cs="Segoe UI"/>
          <w:b/>
          <w:bCs/>
          <w:sz w:val="24"/>
          <w:szCs w:val="24"/>
        </w:rPr>
      </w:pPr>
      <w:r w:rsidRPr="00724084">
        <w:rPr>
          <w:rFonts w:ascii="Segoe UI" w:hAnsi="Segoe UI" w:cs="Segoe UI"/>
          <w:b/>
          <w:bCs/>
          <w:sz w:val="24"/>
          <w:szCs w:val="24"/>
        </w:rPr>
        <w:t xml:space="preserve">Delinquent Rent. </w:t>
      </w:r>
    </w:p>
    <w:p w14:paraId="715A2D2E" w14:textId="3B29502D"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If not paid on the 1st, Rent shall be considered overdue and delinquent on the 2nd day of each calendar month. If Tenant fails to timely pay any month’s rent, Tenant will pay Landlord a late charge of $</w:t>
      </w:r>
      <w:r w:rsidR="00A06D68">
        <w:rPr>
          <w:rFonts w:ascii="Segoe UI" w:hAnsi="Segoe UI" w:cs="Segoe UI"/>
          <w:sz w:val="24"/>
          <w:szCs w:val="24"/>
        </w:rPr>
        <w:fldChar w:fldCharType="begin">
          <w:ffData>
            <w:name w:val="Text4"/>
            <w:enabled/>
            <w:calcOnExit w:val="0"/>
            <w:textInput>
              <w:default w:val="[Amount]"/>
            </w:textInput>
          </w:ffData>
        </w:fldChar>
      </w:r>
      <w:r w:rsidR="00A06D68">
        <w:rPr>
          <w:rFonts w:ascii="Segoe UI" w:hAnsi="Segoe UI" w:cs="Segoe UI"/>
          <w:sz w:val="24"/>
          <w:szCs w:val="24"/>
        </w:rPr>
        <w:instrText xml:space="preserve"> FORMTEXT </w:instrText>
      </w:r>
      <w:r w:rsidR="00A06D68">
        <w:rPr>
          <w:rFonts w:ascii="Segoe UI" w:hAnsi="Segoe UI" w:cs="Segoe UI"/>
          <w:sz w:val="24"/>
          <w:szCs w:val="24"/>
        </w:rPr>
      </w:r>
      <w:r w:rsidR="00A06D68">
        <w:rPr>
          <w:rFonts w:ascii="Segoe UI" w:hAnsi="Segoe UI" w:cs="Segoe UI"/>
          <w:sz w:val="24"/>
          <w:szCs w:val="24"/>
        </w:rPr>
        <w:fldChar w:fldCharType="separate"/>
      </w:r>
      <w:r w:rsidR="00A06D68">
        <w:rPr>
          <w:rFonts w:ascii="Segoe UI" w:hAnsi="Segoe UI" w:cs="Segoe UI"/>
          <w:noProof/>
          <w:sz w:val="24"/>
          <w:szCs w:val="24"/>
        </w:rPr>
        <w:t>[Amount]</w:t>
      </w:r>
      <w:r w:rsidR="00A06D68">
        <w:rPr>
          <w:rFonts w:ascii="Segoe UI" w:hAnsi="Segoe UI" w:cs="Segoe UI"/>
          <w:sz w:val="24"/>
          <w:szCs w:val="24"/>
        </w:rPr>
        <w:fldChar w:fldCharType="end"/>
      </w:r>
      <w:r w:rsidRPr="00694F41">
        <w:rPr>
          <w:rFonts w:ascii="Segoe UI" w:hAnsi="Segoe UI" w:cs="Segoe UI"/>
          <w:sz w:val="24"/>
          <w:szCs w:val="24"/>
        </w:rPr>
        <w:t xml:space="preserve"> per day until rent is paid in full. If Landlord receives the monthly rent by the 3rd day of the month, Landlord will waive the late charges for that month. Any waiver of late charges under this paragraph will not affect or diminish any other right or remedy Landlord may exercise for Tenant’s failure to timely pay rent. </w:t>
      </w:r>
    </w:p>
    <w:p w14:paraId="2B842257" w14:textId="04E38969" w:rsidR="00A77823" w:rsidRPr="00694F41" w:rsidRDefault="003D41F8" w:rsidP="00694F41">
      <w:pPr>
        <w:spacing w:line="276" w:lineRule="auto"/>
        <w:ind w:left="0" w:firstLine="0"/>
        <w:jc w:val="left"/>
        <w:rPr>
          <w:rFonts w:ascii="Segoe UI" w:hAnsi="Segoe UI" w:cs="Segoe UI"/>
          <w:sz w:val="24"/>
          <w:szCs w:val="24"/>
        </w:rPr>
      </w:pPr>
      <w:r w:rsidRPr="00724084">
        <w:rPr>
          <w:rFonts w:ascii="Segoe UI" w:hAnsi="Segoe UI" w:cs="Segoe UI"/>
          <w:b/>
          <w:bCs/>
          <w:sz w:val="24"/>
          <w:szCs w:val="24"/>
        </w:rPr>
        <w:t xml:space="preserve">Prorated Rent. </w:t>
      </w:r>
      <w:r w:rsidR="00724084">
        <w:rPr>
          <w:rFonts w:ascii="Segoe UI" w:hAnsi="Segoe UI" w:cs="Segoe UI"/>
          <w:sz w:val="24"/>
          <w:szCs w:val="24"/>
        </w:rPr>
        <w:br/>
      </w:r>
      <w:r w:rsidRPr="00694F41">
        <w:rPr>
          <w:rFonts w:ascii="Segoe UI" w:hAnsi="Segoe UI" w:cs="Segoe UI"/>
          <w:sz w:val="24"/>
          <w:szCs w:val="24"/>
        </w:rPr>
        <w:t xml:space="preserve">In the event that the Commencement Date is not the 1st of the calendar month, </w:t>
      </w:r>
      <w:r w:rsidR="00A06D68" w:rsidRPr="00694F41">
        <w:rPr>
          <w:rFonts w:ascii="Segoe UI" w:hAnsi="Segoe UI" w:cs="Segoe UI"/>
          <w:sz w:val="24"/>
          <w:szCs w:val="24"/>
        </w:rPr>
        <w:t>rent</w:t>
      </w:r>
      <w:r w:rsidRPr="00694F41">
        <w:rPr>
          <w:rFonts w:ascii="Segoe UI" w:hAnsi="Segoe UI" w:cs="Segoe UI"/>
          <w:sz w:val="24"/>
          <w:szCs w:val="24"/>
        </w:rPr>
        <w:t xml:space="preserve"> payment remitted on the Commencement Date shall be prorated based on a 30-day period. </w:t>
      </w:r>
    </w:p>
    <w:p w14:paraId="07263B5A" w14:textId="79FAB0DF" w:rsidR="00A77823" w:rsidRPr="00694F41" w:rsidRDefault="003D41F8" w:rsidP="00694F41">
      <w:pPr>
        <w:spacing w:line="276" w:lineRule="auto"/>
        <w:ind w:left="0" w:firstLine="0"/>
        <w:jc w:val="left"/>
        <w:rPr>
          <w:rFonts w:ascii="Segoe UI" w:hAnsi="Segoe UI" w:cs="Segoe UI"/>
          <w:sz w:val="24"/>
          <w:szCs w:val="24"/>
        </w:rPr>
      </w:pPr>
      <w:r w:rsidRPr="00D50858">
        <w:rPr>
          <w:rFonts w:ascii="Segoe UI" w:hAnsi="Segoe UI" w:cs="Segoe UI"/>
          <w:b/>
          <w:bCs/>
          <w:sz w:val="24"/>
          <w:szCs w:val="24"/>
        </w:rPr>
        <w:t xml:space="preserve">Returned Checks. </w:t>
      </w:r>
      <w:r w:rsidR="00724084">
        <w:rPr>
          <w:rFonts w:ascii="Segoe UI" w:hAnsi="Segoe UI" w:cs="Segoe UI"/>
          <w:sz w:val="24"/>
          <w:szCs w:val="24"/>
        </w:rPr>
        <w:br/>
      </w:r>
      <w:r w:rsidRPr="00694F41">
        <w:rPr>
          <w:rFonts w:ascii="Segoe UI" w:hAnsi="Segoe UI" w:cs="Segoe UI"/>
          <w:sz w:val="24"/>
          <w:szCs w:val="24"/>
        </w:rPr>
        <w:t>In the event that any payment by Tenant is returned for insufficient funds ("NSF") or if Tenant stops payment, Tenant will pay $</w:t>
      </w:r>
      <w:r w:rsidR="00A06D68">
        <w:rPr>
          <w:rFonts w:ascii="Segoe UI" w:hAnsi="Segoe UI" w:cs="Segoe UI"/>
          <w:sz w:val="24"/>
          <w:szCs w:val="24"/>
        </w:rPr>
        <w:fldChar w:fldCharType="begin">
          <w:ffData>
            <w:name w:val="Text4"/>
            <w:enabled/>
            <w:calcOnExit w:val="0"/>
            <w:textInput>
              <w:default w:val="[Amount]"/>
            </w:textInput>
          </w:ffData>
        </w:fldChar>
      </w:r>
      <w:r w:rsidR="00A06D68">
        <w:rPr>
          <w:rFonts w:ascii="Segoe UI" w:hAnsi="Segoe UI" w:cs="Segoe UI"/>
          <w:sz w:val="24"/>
          <w:szCs w:val="24"/>
        </w:rPr>
        <w:instrText xml:space="preserve"> FORMTEXT </w:instrText>
      </w:r>
      <w:r w:rsidR="00A06D68">
        <w:rPr>
          <w:rFonts w:ascii="Segoe UI" w:hAnsi="Segoe UI" w:cs="Segoe UI"/>
          <w:sz w:val="24"/>
          <w:szCs w:val="24"/>
        </w:rPr>
      </w:r>
      <w:r w:rsidR="00A06D68">
        <w:rPr>
          <w:rFonts w:ascii="Segoe UI" w:hAnsi="Segoe UI" w:cs="Segoe UI"/>
          <w:sz w:val="24"/>
          <w:szCs w:val="24"/>
        </w:rPr>
        <w:fldChar w:fldCharType="separate"/>
      </w:r>
      <w:r w:rsidR="00A06D68">
        <w:rPr>
          <w:rFonts w:ascii="Segoe UI" w:hAnsi="Segoe UI" w:cs="Segoe UI"/>
          <w:noProof/>
          <w:sz w:val="24"/>
          <w:szCs w:val="24"/>
        </w:rPr>
        <w:t>[Amount]</w:t>
      </w:r>
      <w:r w:rsidR="00A06D68">
        <w:rPr>
          <w:rFonts w:ascii="Segoe UI" w:hAnsi="Segoe UI" w:cs="Segoe UI"/>
          <w:sz w:val="24"/>
          <w:szCs w:val="24"/>
        </w:rPr>
        <w:fldChar w:fldCharType="end"/>
      </w:r>
      <w:r w:rsidRPr="00694F41">
        <w:rPr>
          <w:rFonts w:ascii="Segoe UI" w:hAnsi="Segoe UI" w:cs="Segoe UI"/>
          <w:sz w:val="24"/>
          <w:szCs w:val="24"/>
        </w:rPr>
        <w:t xml:space="preserve"> to Landlord for each such check, plus late charges, as described above, until Landlord has received payment. Furthermore, Landlord may require in writing that Tenant pay all future Rent payments by cash, money order, or cashier's check. </w:t>
      </w:r>
    </w:p>
    <w:p w14:paraId="60BF93B5" w14:textId="448D4E14" w:rsidR="00A77823" w:rsidRPr="00694F41" w:rsidRDefault="003D41F8" w:rsidP="00694F41">
      <w:pPr>
        <w:spacing w:line="276" w:lineRule="auto"/>
        <w:ind w:left="0" w:firstLine="0"/>
        <w:jc w:val="left"/>
        <w:rPr>
          <w:rFonts w:ascii="Segoe UI" w:hAnsi="Segoe UI" w:cs="Segoe UI"/>
          <w:sz w:val="24"/>
          <w:szCs w:val="24"/>
        </w:rPr>
      </w:pPr>
      <w:r w:rsidRPr="00D50858">
        <w:rPr>
          <w:rFonts w:ascii="Segoe UI" w:hAnsi="Segoe UI" w:cs="Segoe UI"/>
          <w:b/>
          <w:bCs/>
          <w:sz w:val="24"/>
          <w:szCs w:val="24"/>
        </w:rPr>
        <w:t>Order in which funds are applied.</w:t>
      </w:r>
      <w:r w:rsidR="00724084">
        <w:rPr>
          <w:rFonts w:ascii="Segoe UI" w:hAnsi="Segoe UI" w:cs="Segoe UI"/>
          <w:sz w:val="24"/>
          <w:szCs w:val="24"/>
        </w:rPr>
        <w:br/>
      </w:r>
      <w:r w:rsidRPr="00694F41">
        <w:rPr>
          <w:rFonts w:ascii="Segoe UI" w:hAnsi="Segoe UI" w:cs="Segoe UI"/>
          <w:sz w:val="24"/>
          <w:szCs w:val="24"/>
        </w:rPr>
        <w:t xml:space="preserve">Landlord will apply all funds received from Tenant first to any non-rent obligations of Tenant including late charges, returned check charges, charge-backs for repairs, brokerage fees, and periodic utilities, then to rent, regardless of any notations on a check. </w:t>
      </w:r>
    </w:p>
    <w:p w14:paraId="30926072" w14:textId="17418CCD" w:rsidR="00A77823" w:rsidRPr="00694F41" w:rsidRDefault="003D41F8" w:rsidP="00694F41">
      <w:pPr>
        <w:spacing w:line="276" w:lineRule="auto"/>
        <w:ind w:left="0" w:firstLine="0"/>
        <w:jc w:val="left"/>
        <w:rPr>
          <w:rFonts w:ascii="Segoe UI" w:hAnsi="Segoe UI" w:cs="Segoe UI"/>
          <w:sz w:val="24"/>
          <w:szCs w:val="24"/>
        </w:rPr>
      </w:pPr>
      <w:r w:rsidRPr="00D50858">
        <w:rPr>
          <w:rFonts w:ascii="Segoe UI" w:hAnsi="Segoe UI" w:cs="Segoe UI"/>
          <w:b/>
          <w:bCs/>
          <w:sz w:val="24"/>
          <w:szCs w:val="24"/>
        </w:rPr>
        <w:lastRenderedPageBreak/>
        <w:t xml:space="preserve">Rent Increases. </w:t>
      </w:r>
      <w:r w:rsidR="00724084">
        <w:rPr>
          <w:rFonts w:ascii="Segoe UI" w:hAnsi="Segoe UI" w:cs="Segoe UI"/>
          <w:sz w:val="24"/>
          <w:szCs w:val="24"/>
        </w:rPr>
        <w:br/>
      </w:r>
      <w:r w:rsidRPr="00694F41">
        <w:rPr>
          <w:rFonts w:ascii="Segoe UI" w:hAnsi="Segoe UI" w:cs="Segoe UI"/>
          <w:sz w:val="24"/>
          <w:szCs w:val="24"/>
        </w:rPr>
        <w:t xml:space="preserve">There will be no rent increases through the Termination Date. If this lease is renewed automatically on a </w:t>
      </w:r>
      <w:r w:rsidR="00D50858" w:rsidRPr="00694F41">
        <w:rPr>
          <w:rFonts w:ascii="Segoe UI" w:hAnsi="Segoe UI" w:cs="Segoe UI"/>
          <w:sz w:val="24"/>
          <w:szCs w:val="24"/>
        </w:rPr>
        <w:t>month-to-month</w:t>
      </w:r>
      <w:r w:rsidRPr="00694F41">
        <w:rPr>
          <w:rFonts w:ascii="Segoe UI" w:hAnsi="Segoe UI" w:cs="Segoe UI"/>
          <w:sz w:val="24"/>
          <w:szCs w:val="24"/>
        </w:rPr>
        <w:t xml:space="preserve"> basis, Landlord may increase the rent during the renewal period by providing written notice to Tenant that becomes effective the month following the 30th day after the notice is provided </w:t>
      </w:r>
    </w:p>
    <w:p w14:paraId="0F15AECC" w14:textId="10079D0F" w:rsidR="00724084"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SECURITY DEPOSIT. </w:t>
      </w:r>
    </w:p>
    <w:p w14:paraId="7A8AB925" w14:textId="765D7972" w:rsidR="00CE30BE"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Upon execution of this Texas Lease Agreement, Tenant shall deposit with Landlord the sum of $</w:t>
      </w:r>
      <w:r w:rsidR="00A06D68">
        <w:rPr>
          <w:rFonts w:ascii="Segoe UI" w:hAnsi="Segoe UI" w:cs="Segoe UI"/>
          <w:sz w:val="24"/>
          <w:szCs w:val="24"/>
        </w:rPr>
        <w:fldChar w:fldCharType="begin">
          <w:ffData>
            <w:name w:val="Text4"/>
            <w:enabled/>
            <w:calcOnExit w:val="0"/>
            <w:textInput>
              <w:default w:val="[Amount]"/>
            </w:textInput>
          </w:ffData>
        </w:fldChar>
      </w:r>
      <w:r w:rsidR="00A06D68">
        <w:rPr>
          <w:rFonts w:ascii="Segoe UI" w:hAnsi="Segoe UI" w:cs="Segoe UI"/>
          <w:sz w:val="24"/>
          <w:szCs w:val="24"/>
        </w:rPr>
        <w:instrText xml:space="preserve"> FORMTEXT </w:instrText>
      </w:r>
      <w:r w:rsidR="00A06D68">
        <w:rPr>
          <w:rFonts w:ascii="Segoe UI" w:hAnsi="Segoe UI" w:cs="Segoe UI"/>
          <w:sz w:val="24"/>
          <w:szCs w:val="24"/>
        </w:rPr>
      </w:r>
      <w:r w:rsidR="00A06D68">
        <w:rPr>
          <w:rFonts w:ascii="Segoe UI" w:hAnsi="Segoe UI" w:cs="Segoe UI"/>
          <w:sz w:val="24"/>
          <w:szCs w:val="24"/>
        </w:rPr>
        <w:fldChar w:fldCharType="separate"/>
      </w:r>
      <w:r w:rsidR="00A06D68">
        <w:rPr>
          <w:rFonts w:ascii="Segoe UI" w:hAnsi="Segoe UI" w:cs="Segoe UI"/>
          <w:noProof/>
          <w:sz w:val="24"/>
          <w:szCs w:val="24"/>
        </w:rPr>
        <w:t>[Amount]</w:t>
      </w:r>
      <w:r w:rsidR="00A06D68">
        <w:rPr>
          <w:rFonts w:ascii="Segoe UI" w:hAnsi="Segoe UI" w:cs="Segoe UI"/>
          <w:sz w:val="24"/>
          <w:szCs w:val="24"/>
        </w:rPr>
        <w:fldChar w:fldCharType="end"/>
      </w:r>
      <w:r w:rsidRPr="00694F41">
        <w:rPr>
          <w:rFonts w:ascii="Segoe UI" w:hAnsi="Segoe UI" w:cs="Segoe UI"/>
          <w:sz w:val="24"/>
          <w:szCs w:val="24"/>
        </w:rPr>
        <w:t xml:space="preserve">, receipt of which is hereby acknowledged by Landlord, as security for any damage caused to the Premises during the term hereof. </w:t>
      </w:r>
    </w:p>
    <w:p w14:paraId="14D810C1" w14:textId="369F721B" w:rsidR="00A26440"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REFUND OF SECURITY DEPOSIT. </w:t>
      </w:r>
    </w:p>
    <w:p w14:paraId="36EDC870" w14:textId="22F7D798"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Upon termination of the tenancy, all funds held by the landlord as security deposit may be applied to the payment of accrued rent and the </w:t>
      </w:r>
      <w:r w:rsidR="00A06D68" w:rsidRPr="00694F41">
        <w:rPr>
          <w:rFonts w:ascii="Segoe UI" w:hAnsi="Segoe UI" w:cs="Segoe UI"/>
          <w:sz w:val="24"/>
          <w:szCs w:val="24"/>
        </w:rPr>
        <w:t>number</w:t>
      </w:r>
      <w:r w:rsidRPr="00694F41">
        <w:rPr>
          <w:rFonts w:ascii="Segoe UI" w:hAnsi="Segoe UI" w:cs="Segoe UI"/>
          <w:sz w:val="24"/>
          <w:szCs w:val="24"/>
        </w:rPr>
        <w:t xml:space="preserve"> of damages that the landlord has suffered by reason of the tenant's noncompliance with the terms of this Texas Lease Agreement or with any and all laws, ordinances, rules and orders of any and all governmental or quasi-governmental authorities affecting the cleanliness, use, occupancy and preservation of the Premises. </w:t>
      </w:r>
    </w:p>
    <w:p w14:paraId="7C27D94B" w14:textId="2D82420B" w:rsidR="00A26440"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USE OF PREMISES. </w:t>
      </w:r>
    </w:p>
    <w:p w14:paraId="5B2F3E3D" w14:textId="615D9967" w:rsidR="00A77823"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The Premises shall be used and occupied solely by Tenant and Tenant's immediate family, consisting of </w:t>
      </w:r>
      <w:r w:rsidR="00BE65A9">
        <w:rPr>
          <w:rFonts w:ascii="Segoe UI" w:hAnsi="Segoe UI" w:cs="Segoe UI"/>
          <w:sz w:val="24"/>
          <w:szCs w:val="24"/>
        </w:rPr>
        <w:fldChar w:fldCharType="begin">
          <w:ffData>
            <w:name w:val="Text2"/>
            <w:enabled/>
            <w:calcOnExit w:val="0"/>
            <w:textInput>
              <w:default w:val="[Reason]"/>
            </w:textInput>
          </w:ffData>
        </w:fldChar>
      </w:r>
      <w:r w:rsidR="00BE65A9">
        <w:rPr>
          <w:rFonts w:ascii="Segoe UI" w:hAnsi="Segoe UI" w:cs="Segoe UI"/>
          <w:sz w:val="24"/>
          <w:szCs w:val="24"/>
        </w:rPr>
        <w:instrText xml:space="preserve"> FORMTEXT </w:instrText>
      </w:r>
      <w:r w:rsidR="00BE65A9">
        <w:rPr>
          <w:rFonts w:ascii="Segoe UI" w:hAnsi="Segoe UI" w:cs="Segoe UI"/>
          <w:sz w:val="24"/>
          <w:szCs w:val="24"/>
        </w:rPr>
      </w:r>
      <w:r w:rsidR="00BE65A9">
        <w:rPr>
          <w:rFonts w:ascii="Segoe UI" w:hAnsi="Segoe UI" w:cs="Segoe UI"/>
          <w:sz w:val="24"/>
          <w:szCs w:val="24"/>
        </w:rPr>
        <w:fldChar w:fldCharType="separate"/>
      </w:r>
      <w:r w:rsidR="00BE65A9">
        <w:rPr>
          <w:rFonts w:ascii="Segoe UI" w:hAnsi="Segoe UI" w:cs="Segoe UI"/>
          <w:noProof/>
          <w:sz w:val="24"/>
          <w:szCs w:val="24"/>
        </w:rPr>
        <w:t>[Reason]</w:t>
      </w:r>
      <w:r w:rsidR="00BE65A9">
        <w:rPr>
          <w:rFonts w:ascii="Segoe UI" w:hAnsi="Segoe UI" w:cs="Segoe UI"/>
          <w:sz w:val="24"/>
          <w:szCs w:val="24"/>
        </w:rPr>
        <w:fldChar w:fldCharType="end"/>
      </w:r>
      <w:r w:rsidRPr="00694F41">
        <w:rPr>
          <w:rFonts w:ascii="Segoe UI" w:hAnsi="Segoe UI" w:cs="Segoe UI"/>
          <w:sz w:val="24"/>
          <w:szCs w:val="24"/>
        </w:rPr>
        <w:t xml:space="preserve">, exclusively, as a private </w:t>
      </w:r>
      <w:r w:rsidR="00A06D68" w:rsidRPr="00694F41">
        <w:rPr>
          <w:rFonts w:ascii="Segoe UI" w:hAnsi="Segoe UI" w:cs="Segoe UI"/>
          <w:sz w:val="24"/>
          <w:szCs w:val="24"/>
        </w:rPr>
        <w:t>single-family</w:t>
      </w:r>
      <w:r w:rsidRPr="00694F41">
        <w:rPr>
          <w:rFonts w:ascii="Segoe UI" w:hAnsi="Segoe UI" w:cs="Segoe UI"/>
          <w:sz w:val="24"/>
          <w:szCs w:val="24"/>
        </w:rPr>
        <w:t xml:space="preserve"> dwelling, and no part of the Premises shall be used at any time during the term of this Texas Lease Agreement by Tenant for the purpose of carrying on any business, profession, or trade of any kind, or for any purpose other than as a private </w:t>
      </w:r>
      <w:r w:rsidR="00A06D68" w:rsidRPr="00694F41">
        <w:rPr>
          <w:rFonts w:ascii="Segoe UI" w:hAnsi="Segoe UI" w:cs="Segoe UI"/>
          <w:sz w:val="24"/>
          <w:szCs w:val="24"/>
        </w:rPr>
        <w:t>single-family</w:t>
      </w:r>
      <w:r w:rsidRPr="00694F41">
        <w:rPr>
          <w:rFonts w:ascii="Segoe UI" w:hAnsi="Segoe UI" w:cs="Segoe UI"/>
          <w:sz w:val="24"/>
          <w:szCs w:val="24"/>
        </w:rPr>
        <w:t xml:space="preserve">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 </w:t>
      </w:r>
    </w:p>
    <w:p w14:paraId="02109069" w14:textId="77777777" w:rsidR="00EE78B1" w:rsidRDefault="00EE78B1" w:rsidP="00694F41">
      <w:pPr>
        <w:spacing w:line="276" w:lineRule="auto"/>
        <w:ind w:left="0" w:firstLine="0"/>
        <w:jc w:val="left"/>
        <w:rPr>
          <w:rFonts w:ascii="Segoe UI" w:hAnsi="Segoe UI" w:cs="Segoe UI"/>
          <w:sz w:val="24"/>
          <w:szCs w:val="24"/>
        </w:rPr>
      </w:pPr>
    </w:p>
    <w:p w14:paraId="7677C61B" w14:textId="77777777" w:rsidR="00EE78B1" w:rsidRPr="00694F41" w:rsidRDefault="00EE78B1" w:rsidP="00694F41">
      <w:pPr>
        <w:spacing w:line="276" w:lineRule="auto"/>
        <w:ind w:left="0" w:firstLine="0"/>
        <w:jc w:val="left"/>
        <w:rPr>
          <w:rFonts w:ascii="Segoe UI" w:hAnsi="Segoe UI" w:cs="Segoe UI"/>
          <w:sz w:val="24"/>
          <w:szCs w:val="24"/>
        </w:rPr>
      </w:pPr>
    </w:p>
    <w:p w14:paraId="4C881300" w14:textId="07B5EA3B"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lastRenderedPageBreak/>
        <w:t xml:space="preserve">CONDITION OF PREMISES.  </w:t>
      </w:r>
    </w:p>
    <w:p w14:paraId="3E7383ED" w14:textId="5DB38F29"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stipulates, represents and warrants that Tenant has examined the Premises, and that they are at the time of this Lease in good order, repair, and in a safe, clean and tenantable condition. </w:t>
      </w:r>
    </w:p>
    <w:p w14:paraId="136CCCF1" w14:textId="5D422EDC"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ASSIGNMENT AND SUB-LETTING.  </w:t>
      </w:r>
    </w:p>
    <w:p w14:paraId="7098E5CC" w14:textId="1B4DD18D"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shall not assign this Texas Lease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Texas Lease Agreement. </w:t>
      </w:r>
    </w:p>
    <w:p w14:paraId="0208D505" w14:textId="3A3B8349"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ALTERATIONS AND IMPROVEMENTS.  </w:t>
      </w:r>
    </w:p>
    <w:p w14:paraId="34B4C6FC" w14:textId="4FFEEE4D"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Texas Lease Agreement. </w:t>
      </w:r>
    </w:p>
    <w:p w14:paraId="782BA82F" w14:textId="6C2AE56B"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NON-DELIVERY OF POSSESSION.  </w:t>
      </w:r>
    </w:p>
    <w:p w14:paraId="16427F66" w14:textId="27E0DA83" w:rsidR="00A77823"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Texas Lease Agreement and all rights hereunder shall terminate. </w:t>
      </w:r>
    </w:p>
    <w:p w14:paraId="21424DCE" w14:textId="77777777" w:rsidR="00EE78B1" w:rsidRPr="00694F41" w:rsidRDefault="00EE78B1" w:rsidP="00694F41">
      <w:pPr>
        <w:spacing w:line="276" w:lineRule="auto"/>
        <w:ind w:left="0" w:firstLine="0"/>
        <w:jc w:val="left"/>
        <w:rPr>
          <w:rFonts w:ascii="Segoe UI" w:hAnsi="Segoe UI" w:cs="Segoe UI"/>
          <w:sz w:val="24"/>
          <w:szCs w:val="24"/>
        </w:rPr>
      </w:pPr>
    </w:p>
    <w:p w14:paraId="566D7244" w14:textId="7781A040"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lastRenderedPageBreak/>
        <w:t xml:space="preserve">HAZARDOUS MATERIALS.  </w:t>
      </w:r>
    </w:p>
    <w:p w14:paraId="101E3B55" w14:textId="3DE006B0"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1653DBD1" w14:textId="08472C7E"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UTILITIES.  </w:t>
      </w:r>
    </w:p>
    <w:p w14:paraId="72D6E618" w14:textId="3FC57CDC"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shall be responsible for arranging for and paying for all utility services required on the Premises.  </w:t>
      </w:r>
    </w:p>
    <w:p w14:paraId="58BCE0D2" w14:textId="2323F97D"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MAINTENANCE, REPAIR, AND RULES.  </w:t>
      </w:r>
    </w:p>
    <w:p w14:paraId="39462C18" w14:textId="2A2496E0"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will, at its sole expense, keep and maintain the Premises and appurtenances in good and sanitary condition and repair during the term of this Texas Lease Agreement and any renewal thereof.  Without limiting the generality of the foregoing, Tenant shall: </w:t>
      </w:r>
    </w:p>
    <w:p w14:paraId="5416547B"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Not obstruct the driveways, sidewalks, courts, entry ways, stairs and/or halls, which shall be used for the purposes of ingress and egress only; </w:t>
      </w:r>
    </w:p>
    <w:p w14:paraId="77B3E2A0"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Keep all windows, glass, window coverings, doors, locks and hardware in good, clean order and repair; </w:t>
      </w:r>
    </w:p>
    <w:p w14:paraId="4B09FC33"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Not obstruct or cover the windows or doors; </w:t>
      </w:r>
    </w:p>
    <w:p w14:paraId="591D15E7"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Not leave windows or doors in an open position during any inclement weather; </w:t>
      </w:r>
    </w:p>
    <w:p w14:paraId="4BDE35E7"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Not hang any laundry, clothing, sheets, etc., from any window, rail, porch or balcony nor air or dry any of same within any yard area or space; </w:t>
      </w:r>
    </w:p>
    <w:p w14:paraId="26C6C9D8"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Not cause or permit any locks or hooks to be placed upon any door or window without the prior written consent of Landlord; </w:t>
      </w:r>
    </w:p>
    <w:p w14:paraId="333A1EAA"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Keep all air conditioning filters clean and free from dirt; </w:t>
      </w:r>
    </w:p>
    <w:p w14:paraId="57B72644"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 </w:t>
      </w:r>
    </w:p>
    <w:p w14:paraId="2843D59F"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Tenant's family and guests shall at all times maintain order in the Premises and at all places on the Premises, and shall not make or permit any loud or improper noises, or otherwise disturb other residents; </w:t>
      </w:r>
    </w:p>
    <w:p w14:paraId="4D670336"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lastRenderedPageBreak/>
        <w:t xml:space="preserve">Keep all radios, television sets, stereos, phonographs, etc., turned down to a level of sound that does not annoy or interfere with other residents; </w:t>
      </w:r>
    </w:p>
    <w:p w14:paraId="03F30F47" w14:textId="77777777" w:rsidR="00A77823" w:rsidRPr="00247993" w:rsidRDefault="003D41F8" w:rsidP="00247993">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Deposit all trash, garbage, rubbish or refuse in the locations provided and shall not allow any trash, garbage, rubbish or refuse to be deposited or permitted to stand on the exterior of any building or within the common elements; </w:t>
      </w:r>
    </w:p>
    <w:p w14:paraId="5DECB5E2" w14:textId="6AC01191" w:rsidR="00A06D68" w:rsidRDefault="003D41F8" w:rsidP="00A06D68">
      <w:pPr>
        <w:pStyle w:val="ListParagraph"/>
        <w:numPr>
          <w:ilvl w:val="0"/>
          <w:numId w:val="7"/>
        </w:numPr>
        <w:spacing w:line="276" w:lineRule="auto"/>
        <w:jc w:val="left"/>
        <w:rPr>
          <w:rFonts w:ascii="Segoe UI" w:hAnsi="Segoe UI" w:cs="Segoe UI"/>
          <w:sz w:val="24"/>
          <w:szCs w:val="24"/>
        </w:rPr>
      </w:pPr>
      <w:r w:rsidRPr="00247993">
        <w:rPr>
          <w:rFonts w:ascii="Segoe UI" w:hAnsi="Segoe UI" w:cs="Segoe UI"/>
          <w:sz w:val="24"/>
          <w:szCs w:val="24"/>
        </w:rPr>
        <w:t xml:space="preserve">Abide by and be bound by any and all rules and regulations affecting the Premises or the common area appurtenant thereto which may be adopted or promulgated by the Condominium or Homeowners' Association having control over them. </w:t>
      </w:r>
    </w:p>
    <w:p w14:paraId="1CD52E0F" w14:textId="77777777" w:rsidR="00A06D68" w:rsidRPr="00A06D68" w:rsidRDefault="00A06D68" w:rsidP="00A06D68">
      <w:pPr>
        <w:pStyle w:val="ListParagraph"/>
        <w:spacing w:line="276" w:lineRule="auto"/>
        <w:ind w:firstLine="0"/>
        <w:jc w:val="left"/>
        <w:rPr>
          <w:rFonts w:ascii="Segoe UI" w:hAnsi="Segoe UI" w:cs="Segoe UI"/>
          <w:sz w:val="24"/>
          <w:szCs w:val="24"/>
        </w:rPr>
      </w:pPr>
    </w:p>
    <w:p w14:paraId="216B9E2F" w14:textId="385690BD" w:rsidR="00247993" w:rsidRPr="00BE65A9" w:rsidRDefault="003D41F8" w:rsidP="00A06D68">
      <w:pPr>
        <w:pStyle w:val="ListParagraph"/>
        <w:numPr>
          <w:ilvl w:val="0"/>
          <w:numId w:val="11"/>
        </w:numPr>
        <w:spacing w:before="240" w:line="276" w:lineRule="auto"/>
        <w:jc w:val="left"/>
        <w:rPr>
          <w:rFonts w:ascii="Segoe UI" w:hAnsi="Segoe UI" w:cs="Segoe UI"/>
          <w:b/>
          <w:bCs/>
          <w:sz w:val="28"/>
          <w:szCs w:val="28"/>
        </w:rPr>
      </w:pPr>
      <w:r w:rsidRPr="00BE65A9">
        <w:rPr>
          <w:rFonts w:ascii="Segoe UI" w:hAnsi="Segoe UI" w:cs="Segoe UI"/>
          <w:b/>
          <w:bCs/>
          <w:sz w:val="28"/>
          <w:szCs w:val="28"/>
        </w:rPr>
        <w:t>DAMAGE TO PREMISES</w:t>
      </w:r>
      <w:r w:rsidR="00CE30BE" w:rsidRPr="00BE65A9">
        <w:rPr>
          <w:rFonts w:ascii="Segoe UI" w:hAnsi="Segoe UI" w:cs="Segoe UI"/>
          <w:b/>
          <w:bCs/>
          <w:sz w:val="28"/>
          <w:szCs w:val="28"/>
        </w:rPr>
        <w:t xml:space="preserve">. </w:t>
      </w:r>
    </w:p>
    <w:p w14:paraId="283735CA" w14:textId="0D1CB580"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In the event the Premises are destroyed or rendered wholly uninhabitable by fire, storm, earthquake, or other casualty not caused by the negligence of Tenant, this Texas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Texas Lease Agreement continue according to its terms. </w:t>
      </w:r>
    </w:p>
    <w:p w14:paraId="73959C28" w14:textId="148D12F6"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ACCESS BY LANDLORD</w:t>
      </w:r>
      <w:r w:rsidR="00CE30BE" w:rsidRPr="00BE65A9">
        <w:rPr>
          <w:rFonts w:ascii="Segoe UI" w:hAnsi="Segoe UI" w:cs="Segoe UI"/>
          <w:b/>
          <w:bCs/>
          <w:sz w:val="28"/>
          <w:szCs w:val="28"/>
        </w:rPr>
        <w:t>.</w:t>
      </w:r>
      <w:r w:rsidRPr="00BE65A9">
        <w:rPr>
          <w:rFonts w:ascii="Segoe UI" w:hAnsi="Segoe UI" w:cs="Segoe UI"/>
          <w:b/>
          <w:bCs/>
          <w:sz w:val="28"/>
          <w:szCs w:val="28"/>
        </w:rPr>
        <w:t xml:space="preserve"> </w:t>
      </w:r>
    </w:p>
    <w:p w14:paraId="69175056" w14:textId="38A02AC5"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Landlord and Landlord's agents shall have the right at all reasonable times, and by all reasonable means, without notice, during the term of this Texas Lease Agreement and any renewal thereof to enter the Premises for the following purposes: </w:t>
      </w:r>
    </w:p>
    <w:p w14:paraId="3E71D7CC" w14:textId="77777777"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Inspect the Property for condition; </w:t>
      </w:r>
    </w:p>
    <w:p w14:paraId="30707DCF" w14:textId="77777777" w:rsidR="00A77823" w:rsidRPr="00247993" w:rsidRDefault="003D41F8" w:rsidP="00247993">
      <w:pPr>
        <w:pStyle w:val="ListParagraph"/>
        <w:numPr>
          <w:ilvl w:val="0"/>
          <w:numId w:val="8"/>
        </w:numPr>
        <w:spacing w:line="276" w:lineRule="auto"/>
        <w:jc w:val="left"/>
        <w:rPr>
          <w:rFonts w:ascii="Segoe UI" w:hAnsi="Segoe UI" w:cs="Segoe UI"/>
          <w:sz w:val="24"/>
          <w:szCs w:val="24"/>
        </w:rPr>
      </w:pPr>
      <w:r w:rsidRPr="00247993">
        <w:rPr>
          <w:rFonts w:ascii="Segoe UI" w:hAnsi="Segoe UI" w:cs="Segoe UI"/>
          <w:sz w:val="24"/>
          <w:szCs w:val="24"/>
        </w:rPr>
        <w:t xml:space="preserve">Make repairs; </w:t>
      </w:r>
    </w:p>
    <w:p w14:paraId="669739BA" w14:textId="77777777" w:rsidR="00A77823" w:rsidRPr="00247993" w:rsidRDefault="003D41F8" w:rsidP="00247993">
      <w:pPr>
        <w:pStyle w:val="ListParagraph"/>
        <w:numPr>
          <w:ilvl w:val="0"/>
          <w:numId w:val="8"/>
        </w:numPr>
        <w:spacing w:line="276" w:lineRule="auto"/>
        <w:jc w:val="left"/>
        <w:rPr>
          <w:rFonts w:ascii="Segoe UI" w:hAnsi="Segoe UI" w:cs="Segoe UI"/>
          <w:sz w:val="24"/>
          <w:szCs w:val="24"/>
        </w:rPr>
      </w:pPr>
      <w:r w:rsidRPr="00247993">
        <w:rPr>
          <w:rFonts w:ascii="Segoe UI" w:hAnsi="Segoe UI" w:cs="Segoe UI"/>
          <w:sz w:val="24"/>
          <w:szCs w:val="24"/>
        </w:rPr>
        <w:t xml:space="preserve">Show the Property to prospective tenants, prospective purchasers, inspectors, fire marshals, lenders, appraisers, or insurance agents; </w:t>
      </w:r>
    </w:p>
    <w:p w14:paraId="528E7201" w14:textId="77777777" w:rsidR="00A77823" w:rsidRPr="00247993" w:rsidRDefault="003D41F8" w:rsidP="00247993">
      <w:pPr>
        <w:pStyle w:val="ListParagraph"/>
        <w:numPr>
          <w:ilvl w:val="0"/>
          <w:numId w:val="8"/>
        </w:numPr>
        <w:spacing w:line="276" w:lineRule="auto"/>
        <w:jc w:val="left"/>
        <w:rPr>
          <w:rFonts w:ascii="Segoe UI" w:hAnsi="Segoe UI" w:cs="Segoe UI"/>
          <w:sz w:val="24"/>
          <w:szCs w:val="24"/>
        </w:rPr>
      </w:pPr>
      <w:r w:rsidRPr="00247993">
        <w:rPr>
          <w:rFonts w:ascii="Segoe UI" w:hAnsi="Segoe UI" w:cs="Segoe UI"/>
          <w:sz w:val="24"/>
          <w:szCs w:val="24"/>
        </w:rPr>
        <w:t xml:space="preserve">Exercise a contractual or statutory lien; </w:t>
      </w:r>
    </w:p>
    <w:p w14:paraId="3DB87D9C" w14:textId="77777777" w:rsidR="00A77823" w:rsidRPr="00247993" w:rsidRDefault="003D41F8" w:rsidP="00247993">
      <w:pPr>
        <w:pStyle w:val="ListParagraph"/>
        <w:numPr>
          <w:ilvl w:val="0"/>
          <w:numId w:val="8"/>
        </w:numPr>
        <w:spacing w:line="276" w:lineRule="auto"/>
        <w:jc w:val="left"/>
        <w:rPr>
          <w:rFonts w:ascii="Segoe UI" w:hAnsi="Segoe UI" w:cs="Segoe UI"/>
          <w:sz w:val="24"/>
          <w:szCs w:val="24"/>
        </w:rPr>
      </w:pPr>
      <w:r w:rsidRPr="00247993">
        <w:rPr>
          <w:rFonts w:ascii="Segoe UI" w:hAnsi="Segoe UI" w:cs="Segoe UI"/>
          <w:sz w:val="24"/>
          <w:szCs w:val="24"/>
        </w:rPr>
        <w:lastRenderedPageBreak/>
        <w:t xml:space="preserve">Leave written notice; </w:t>
      </w:r>
    </w:p>
    <w:p w14:paraId="69B79D11" w14:textId="77777777" w:rsidR="00A77823" w:rsidRPr="00247993" w:rsidRDefault="003D41F8" w:rsidP="00247993">
      <w:pPr>
        <w:pStyle w:val="ListParagraph"/>
        <w:numPr>
          <w:ilvl w:val="0"/>
          <w:numId w:val="8"/>
        </w:numPr>
        <w:spacing w:line="276" w:lineRule="auto"/>
        <w:jc w:val="left"/>
        <w:rPr>
          <w:rFonts w:ascii="Segoe UI" w:hAnsi="Segoe UI" w:cs="Segoe UI"/>
          <w:sz w:val="24"/>
          <w:szCs w:val="24"/>
        </w:rPr>
      </w:pPr>
      <w:r w:rsidRPr="00247993">
        <w:rPr>
          <w:rFonts w:ascii="Segoe UI" w:hAnsi="Segoe UI" w:cs="Segoe UI"/>
          <w:sz w:val="24"/>
          <w:szCs w:val="24"/>
        </w:rPr>
        <w:t xml:space="preserve">Seize nonexempt property after default. </w:t>
      </w:r>
    </w:p>
    <w:p w14:paraId="44117562" w14:textId="77777777" w:rsidR="00A77823" w:rsidRPr="00247993" w:rsidRDefault="003D41F8" w:rsidP="00247993">
      <w:pPr>
        <w:pStyle w:val="ListParagraph"/>
        <w:numPr>
          <w:ilvl w:val="0"/>
          <w:numId w:val="8"/>
        </w:numPr>
        <w:spacing w:line="276" w:lineRule="auto"/>
        <w:jc w:val="left"/>
        <w:rPr>
          <w:rFonts w:ascii="Segoe UI" w:hAnsi="Segoe UI" w:cs="Segoe UI"/>
          <w:sz w:val="24"/>
          <w:szCs w:val="24"/>
        </w:rPr>
      </w:pPr>
      <w:r w:rsidRPr="00247993">
        <w:rPr>
          <w:rFonts w:ascii="Segoe UI" w:hAnsi="Segoe UI" w:cs="Segoe UI"/>
          <w:sz w:val="24"/>
          <w:szCs w:val="24"/>
        </w:rPr>
        <w:t xml:space="preserve">Landlord may prominently display a “For Sale” or “For Lease” or similarly worded sign on the Property during the term of this Lease or any renewal period. </w:t>
      </w:r>
    </w:p>
    <w:p w14:paraId="6CD11321" w14:textId="77777777" w:rsidR="00A77823" w:rsidRDefault="003D41F8" w:rsidP="00247993">
      <w:pPr>
        <w:pStyle w:val="ListParagraph"/>
        <w:numPr>
          <w:ilvl w:val="0"/>
          <w:numId w:val="8"/>
        </w:numPr>
        <w:spacing w:line="276" w:lineRule="auto"/>
        <w:jc w:val="left"/>
        <w:rPr>
          <w:rFonts w:ascii="Segoe UI" w:hAnsi="Segoe UI" w:cs="Segoe UI"/>
          <w:sz w:val="24"/>
          <w:szCs w:val="24"/>
        </w:rPr>
      </w:pPr>
      <w:r w:rsidRPr="00247993">
        <w:rPr>
          <w:rFonts w:ascii="Segoe UI" w:hAnsi="Segoe UI" w:cs="Segoe UI"/>
          <w:sz w:val="24"/>
          <w:szCs w:val="24"/>
        </w:rPr>
        <w:t xml:space="preserve">If Tenant fails to permit reasonable access under this Paragraph, Tenant will be in default. </w:t>
      </w:r>
    </w:p>
    <w:p w14:paraId="26EB72F0" w14:textId="77777777" w:rsidR="00A06D68" w:rsidRPr="00247993" w:rsidRDefault="00A06D68" w:rsidP="00A06D68">
      <w:pPr>
        <w:pStyle w:val="ListParagraph"/>
        <w:spacing w:line="276" w:lineRule="auto"/>
        <w:ind w:firstLine="0"/>
        <w:jc w:val="left"/>
        <w:rPr>
          <w:rFonts w:ascii="Segoe UI" w:hAnsi="Segoe UI" w:cs="Segoe UI"/>
          <w:sz w:val="24"/>
          <w:szCs w:val="24"/>
        </w:rPr>
      </w:pPr>
    </w:p>
    <w:p w14:paraId="6EACB9C0" w14:textId="7ABADB61" w:rsidR="00247993" w:rsidRPr="00BE65A9" w:rsidRDefault="003D41F8" w:rsidP="00A06D68">
      <w:pPr>
        <w:pStyle w:val="ListParagraph"/>
        <w:numPr>
          <w:ilvl w:val="0"/>
          <w:numId w:val="11"/>
        </w:numPr>
        <w:spacing w:before="240" w:line="276" w:lineRule="auto"/>
        <w:jc w:val="left"/>
        <w:rPr>
          <w:rFonts w:ascii="Segoe UI" w:hAnsi="Segoe UI" w:cs="Segoe UI"/>
          <w:b/>
          <w:bCs/>
          <w:sz w:val="28"/>
          <w:szCs w:val="28"/>
        </w:rPr>
      </w:pPr>
      <w:r w:rsidRPr="00BE65A9">
        <w:rPr>
          <w:rFonts w:ascii="Segoe UI" w:hAnsi="Segoe UI" w:cs="Segoe UI"/>
          <w:b/>
          <w:bCs/>
          <w:sz w:val="28"/>
          <w:szCs w:val="28"/>
        </w:rPr>
        <w:t>SUBORDINATION OF LEASE</w:t>
      </w:r>
      <w:r w:rsidR="00CE30BE" w:rsidRPr="00BE65A9">
        <w:rPr>
          <w:rFonts w:ascii="Segoe UI" w:hAnsi="Segoe UI" w:cs="Segoe UI"/>
          <w:b/>
          <w:bCs/>
          <w:sz w:val="28"/>
          <w:szCs w:val="28"/>
        </w:rPr>
        <w:t xml:space="preserve">. </w:t>
      </w:r>
    </w:p>
    <w:p w14:paraId="2BD7D3B9" w14:textId="47B10F82"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This Texas Lease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1E582E2F" w14:textId="251A18AB"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TENANT'S HOLD OVER</w:t>
      </w:r>
      <w:r w:rsidR="00CE30BE" w:rsidRPr="00BE65A9">
        <w:rPr>
          <w:rFonts w:ascii="Segoe UI" w:hAnsi="Segoe UI" w:cs="Segoe UI"/>
          <w:b/>
          <w:bCs/>
          <w:sz w:val="28"/>
          <w:szCs w:val="28"/>
        </w:rPr>
        <w:t xml:space="preserve">. </w:t>
      </w:r>
    </w:p>
    <w:p w14:paraId="11E22811" w14:textId="19BD7FE6"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If Tenant remains in possession of the Premises with the consent of Landlord after the natural expiration of this Texas Lease Agreement, a new tenancy from month</w:t>
      </w:r>
      <w:r w:rsidR="005A620E" w:rsidRPr="00694F41">
        <w:rPr>
          <w:rFonts w:ascii="Segoe UI" w:hAnsi="Segoe UI" w:cs="Segoe UI"/>
          <w:sz w:val="24"/>
          <w:szCs w:val="24"/>
        </w:rPr>
        <w:t>-</w:t>
      </w:r>
      <w:r w:rsidRPr="00694F41">
        <w:rPr>
          <w:rFonts w:ascii="Segoe UI" w:hAnsi="Segoe UI" w:cs="Segoe UI"/>
          <w:sz w:val="24"/>
          <w:szCs w:val="24"/>
        </w:rPr>
        <w:t>to-month shall be created between Landlord and Tenant which shall be subject to all of the terms and conditions hereof except that rent shall then be due and owing at $</w:t>
      </w:r>
      <w:r w:rsidR="00A06D68">
        <w:rPr>
          <w:rFonts w:ascii="Segoe UI" w:hAnsi="Segoe UI" w:cs="Segoe UI"/>
          <w:sz w:val="24"/>
          <w:szCs w:val="24"/>
        </w:rPr>
        <w:fldChar w:fldCharType="begin">
          <w:ffData>
            <w:name w:val="Text4"/>
            <w:enabled/>
            <w:calcOnExit w:val="0"/>
            <w:textInput>
              <w:default w:val="[Amount]"/>
            </w:textInput>
          </w:ffData>
        </w:fldChar>
      </w:r>
      <w:r w:rsidR="00A06D68">
        <w:rPr>
          <w:rFonts w:ascii="Segoe UI" w:hAnsi="Segoe UI" w:cs="Segoe UI"/>
          <w:sz w:val="24"/>
          <w:szCs w:val="24"/>
        </w:rPr>
        <w:instrText xml:space="preserve"> FORMTEXT </w:instrText>
      </w:r>
      <w:r w:rsidR="00A06D68">
        <w:rPr>
          <w:rFonts w:ascii="Segoe UI" w:hAnsi="Segoe UI" w:cs="Segoe UI"/>
          <w:sz w:val="24"/>
          <w:szCs w:val="24"/>
        </w:rPr>
      </w:r>
      <w:r w:rsidR="00A06D68">
        <w:rPr>
          <w:rFonts w:ascii="Segoe UI" w:hAnsi="Segoe UI" w:cs="Segoe UI"/>
          <w:sz w:val="24"/>
          <w:szCs w:val="24"/>
        </w:rPr>
        <w:fldChar w:fldCharType="separate"/>
      </w:r>
      <w:r w:rsidR="00A06D68">
        <w:rPr>
          <w:rFonts w:ascii="Segoe UI" w:hAnsi="Segoe UI" w:cs="Segoe UI"/>
          <w:noProof/>
          <w:sz w:val="24"/>
          <w:szCs w:val="24"/>
        </w:rPr>
        <w:t>[Amount]</w:t>
      </w:r>
      <w:r w:rsidR="00A06D68">
        <w:rPr>
          <w:rFonts w:ascii="Segoe UI" w:hAnsi="Segoe UI" w:cs="Segoe UI"/>
          <w:sz w:val="24"/>
          <w:szCs w:val="24"/>
        </w:rPr>
        <w:fldChar w:fldCharType="end"/>
      </w:r>
      <w:r w:rsidRPr="00694F41">
        <w:rPr>
          <w:rFonts w:ascii="Segoe UI" w:hAnsi="Segoe UI" w:cs="Segoe UI"/>
          <w:sz w:val="24"/>
          <w:szCs w:val="24"/>
        </w:rPr>
        <w:t xml:space="preserve"> per month and except that such tenancy shall be terminable upon fifteen (15) days written notice served by either party. </w:t>
      </w:r>
    </w:p>
    <w:p w14:paraId="1ECB15DD" w14:textId="4D885FF4" w:rsidR="00247993"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SURRENDER OF PREMISES.  </w:t>
      </w:r>
    </w:p>
    <w:p w14:paraId="2C27CF12" w14:textId="37F07526"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Upon the expiration of the term hereof, Tenant shall surrender the Premises in as good a state and condition as they were at the commencement of this Texas Lease Agreement, reasonable use and wear and tear thereof and damages by the elements excepted.       </w:t>
      </w:r>
    </w:p>
    <w:p w14:paraId="5945A358" w14:textId="36B6C724"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ANIMALS.  </w:t>
      </w:r>
    </w:p>
    <w:p w14:paraId="0E3FB68A" w14:textId="1F3E36BC"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THERE WILL BE NO ANIMALS, 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 of $</w:t>
      </w:r>
      <w:r w:rsidR="00A06D68">
        <w:rPr>
          <w:rFonts w:ascii="Segoe UI" w:hAnsi="Segoe UI" w:cs="Segoe UI"/>
          <w:sz w:val="24"/>
          <w:szCs w:val="24"/>
        </w:rPr>
        <w:fldChar w:fldCharType="begin">
          <w:ffData>
            <w:name w:val="Text4"/>
            <w:enabled/>
            <w:calcOnExit w:val="0"/>
            <w:textInput>
              <w:default w:val="[Amount]"/>
            </w:textInput>
          </w:ffData>
        </w:fldChar>
      </w:r>
      <w:r w:rsidR="00A06D68">
        <w:rPr>
          <w:rFonts w:ascii="Segoe UI" w:hAnsi="Segoe UI" w:cs="Segoe UI"/>
          <w:sz w:val="24"/>
          <w:szCs w:val="24"/>
        </w:rPr>
        <w:instrText xml:space="preserve"> FORMTEXT </w:instrText>
      </w:r>
      <w:r w:rsidR="00A06D68">
        <w:rPr>
          <w:rFonts w:ascii="Segoe UI" w:hAnsi="Segoe UI" w:cs="Segoe UI"/>
          <w:sz w:val="24"/>
          <w:szCs w:val="24"/>
        </w:rPr>
      </w:r>
      <w:r w:rsidR="00A06D68">
        <w:rPr>
          <w:rFonts w:ascii="Segoe UI" w:hAnsi="Segoe UI" w:cs="Segoe UI"/>
          <w:sz w:val="24"/>
          <w:szCs w:val="24"/>
        </w:rPr>
        <w:fldChar w:fldCharType="separate"/>
      </w:r>
      <w:r w:rsidR="00A06D68">
        <w:rPr>
          <w:rFonts w:ascii="Segoe UI" w:hAnsi="Segoe UI" w:cs="Segoe UI"/>
          <w:noProof/>
          <w:sz w:val="24"/>
          <w:szCs w:val="24"/>
        </w:rPr>
        <w:t>[Amount]</w:t>
      </w:r>
      <w:r w:rsidR="00A06D68">
        <w:rPr>
          <w:rFonts w:ascii="Segoe UI" w:hAnsi="Segoe UI" w:cs="Segoe UI"/>
          <w:sz w:val="24"/>
          <w:szCs w:val="24"/>
        </w:rPr>
        <w:fldChar w:fldCharType="end"/>
      </w:r>
      <w:r w:rsidRPr="00694F41">
        <w:rPr>
          <w:rFonts w:ascii="Segoe UI" w:hAnsi="Segoe UI" w:cs="Segoe UI"/>
          <w:sz w:val="24"/>
          <w:szCs w:val="24"/>
        </w:rPr>
        <w:t xml:space="preserve"> per day per animal for each day Tenant violates the animal </w:t>
      </w:r>
      <w:r w:rsidRPr="00694F41">
        <w:rPr>
          <w:rFonts w:ascii="Segoe UI" w:hAnsi="Segoe UI" w:cs="Segoe UI"/>
          <w:sz w:val="24"/>
          <w:szCs w:val="24"/>
        </w:rPr>
        <w:lastRenderedPageBreak/>
        <w:t xml:space="preserve">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 removed. </w:t>
      </w:r>
    </w:p>
    <w:p w14:paraId="3D4A8D2C" w14:textId="77777777"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WATERBEDS</w:t>
      </w:r>
      <w:r w:rsidR="00CE30BE" w:rsidRPr="00694F41">
        <w:rPr>
          <w:rFonts w:ascii="Segoe UI" w:hAnsi="Segoe UI" w:cs="Segoe UI"/>
          <w:sz w:val="24"/>
          <w:szCs w:val="24"/>
        </w:rPr>
        <w:t xml:space="preserve">. </w:t>
      </w:r>
      <w:r w:rsidRPr="00694F41">
        <w:rPr>
          <w:rFonts w:ascii="Segoe UI" w:hAnsi="Segoe UI" w:cs="Segoe UI"/>
          <w:sz w:val="24"/>
          <w:szCs w:val="24"/>
        </w:rPr>
        <w:t xml:space="preserve">THERE WILL BE NO WATERBEDS, unless authorized by a separate written Waterbed Addendum to this Residential Lease Agreement. </w:t>
      </w:r>
    </w:p>
    <w:p w14:paraId="720333F3" w14:textId="28D5B044"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QUIET ENJOYMENT</w:t>
      </w:r>
      <w:r w:rsidR="00CE30BE" w:rsidRPr="00BE65A9">
        <w:rPr>
          <w:rFonts w:ascii="Segoe UI" w:hAnsi="Segoe UI" w:cs="Segoe UI"/>
          <w:b/>
          <w:bCs/>
          <w:sz w:val="28"/>
          <w:szCs w:val="28"/>
        </w:rPr>
        <w:t xml:space="preserve">. </w:t>
      </w:r>
    </w:p>
    <w:p w14:paraId="70169DEF" w14:textId="5F985509"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3FE1CE77" w14:textId="3015310D"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INDEMNIFICATION</w:t>
      </w:r>
      <w:r w:rsidR="00CE30BE" w:rsidRPr="00BE65A9">
        <w:rPr>
          <w:rFonts w:ascii="Segoe UI" w:hAnsi="Segoe UI" w:cs="Segoe UI"/>
          <w:b/>
          <w:bCs/>
          <w:sz w:val="28"/>
          <w:szCs w:val="28"/>
        </w:rPr>
        <w:t xml:space="preserve">. </w:t>
      </w:r>
    </w:p>
    <w:p w14:paraId="2EB5C892" w14:textId="7FECF0E0"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12BDD325" w14:textId="32E725A4"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DEFAULT</w:t>
      </w:r>
      <w:r w:rsidR="00CE30BE" w:rsidRPr="00BE65A9">
        <w:rPr>
          <w:rFonts w:ascii="Segoe UI" w:hAnsi="Segoe UI" w:cs="Segoe UI"/>
          <w:b/>
          <w:bCs/>
          <w:sz w:val="28"/>
          <w:szCs w:val="28"/>
        </w:rPr>
        <w:t xml:space="preserve">. </w:t>
      </w:r>
    </w:p>
    <w:p w14:paraId="0EDC4E80" w14:textId="54BA8644"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If Landlord breaches this Lease, Tenant may seek any relief provided by law. If Tenant fails to comply with any of the material provisions of this Texas Lease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Texas Lease Agreement. If Tenant fails to pay rent when due and the default continues for seven (7) days thereafter, Landlord may, at Landlord's option, declare the entire balance of rent payable hereunder to be immediately due and payable and </w:t>
      </w:r>
      <w:r w:rsidRPr="00694F41">
        <w:rPr>
          <w:rFonts w:ascii="Segoe UI" w:hAnsi="Segoe UI" w:cs="Segoe UI"/>
          <w:sz w:val="24"/>
          <w:szCs w:val="24"/>
        </w:rPr>
        <w:lastRenderedPageBreak/>
        <w:t xml:space="preserve">may exercise any and all rights and remedies available to Landlord at law or in equity or may immediately terminate this Texas Lease Agreement. </w:t>
      </w:r>
    </w:p>
    <w:p w14:paraId="7062E831" w14:textId="1CA14507"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ABANDONMENT.  </w:t>
      </w:r>
    </w:p>
    <w:p w14:paraId="34BC4696" w14:textId="1759F043"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If at any time during the term of this Texas Lease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Texas Lease Agreement during the balance of the unexpired term, if this Texas Lease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w:t>
      </w:r>
    </w:p>
    <w:p w14:paraId="52628D3F" w14:textId="7BD65D99"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ATTORNEYS' FEES.  </w:t>
      </w:r>
    </w:p>
    <w:p w14:paraId="35ECCA46" w14:textId="1D72A64D"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668EDE8A" w14:textId="4E7098C1"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RECORDING OF TEXAS LEASE AGREEMENT.  </w:t>
      </w:r>
    </w:p>
    <w:p w14:paraId="5818BAD7" w14:textId="29D18959"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shall not record this Texas Lease Agreement on the Public Records of any public office.  In the event that Tenant shall record this Texas Lease Agreement, this Texas Lease Agreement shall, at Landlord's option, terminate immediately and Landlord shall be entitled to all rights and remedies that it has at law or in equity. </w:t>
      </w:r>
    </w:p>
    <w:p w14:paraId="17D79D71" w14:textId="3D620984"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GOVERNING LAW.  </w:t>
      </w:r>
    </w:p>
    <w:p w14:paraId="47C4BB06" w14:textId="11FC51B7" w:rsidR="00A77823"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This Texas Lease Agreement shall be governed, construed and interpreted by, through and under the Laws of the State of Texas. </w:t>
      </w:r>
    </w:p>
    <w:p w14:paraId="4C9FA666" w14:textId="77777777" w:rsidR="00A06D68" w:rsidRPr="00694F41" w:rsidRDefault="00A06D68" w:rsidP="00694F41">
      <w:pPr>
        <w:spacing w:line="276" w:lineRule="auto"/>
        <w:ind w:left="0" w:firstLine="0"/>
        <w:jc w:val="left"/>
        <w:rPr>
          <w:rFonts w:ascii="Segoe UI" w:hAnsi="Segoe UI" w:cs="Segoe UI"/>
          <w:sz w:val="24"/>
          <w:szCs w:val="24"/>
        </w:rPr>
      </w:pPr>
    </w:p>
    <w:p w14:paraId="69711A2E" w14:textId="70B80F5E" w:rsidR="004F563B" w:rsidRPr="00BE65A9" w:rsidRDefault="003D41F8" w:rsidP="00BE65A9">
      <w:pPr>
        <w:pStyle w:val="ListParagraph"/>
        <w:numPr>
          <w:ilvl w:val="0"/>
          <w:numId w:val="11"/>
        </w:numPr>
        <w:spacing w:line="276" w:lineRule="auto"/>
        <w:jc w:val="left"/>
        <w:rPr>
          <w:rFonts w:ascii="Segoe UI" w:hAnsi="Segoe UI" w:cs="Segoe UI"/>
          <w:b/>
          <w:bCs/>
          <w:sz w:val="28"/>
          <w:szCs w:val="28"/>
        </w:rPr>
      </w:pPr>
      <w:r w:rsidRPr="00BE65A9">
        <w:rPr>
          <w:rFonts w:ascii="Segoe UI" w:hAnsi="Segoe UI" w:cs="Segoe UI"/>
          <w:b/>
          <w:bCs/>
          <w:sz w:val="28"/>
          <w:szCs w:val="28"/>
        </w:rPr>
        <w:t xml:space="preserve">SEVERABILITY.  </w:t>
      </w:r>
    </w:p>
    <w:p w14:paraId="6147A4C0" w14:textId="45BFC839"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If any provision of this Texas Lease Agreement or the application thereof shall, for any reason and to any extent, be invalid or unenforceable, neither the remainder of this Texas Lease Agreement nor the application of the provision to other persons, entities or circumstances shall be affected thereby, but instead shall be enforced to the maximum extent permitted by law. </w:t>
      </w:r>
    </w:p>
    <w:p w14:paraId="145E0AE6" w14:textId="4528CEF8" w:rsidR="004F563B" w:rsidRPr="000A65FC" w:rsidRDefault="003D41F8" w:rsidP="000A65FC">
      <w:pPr>
        <w:pStyle w:val="ListParagraph"/>
        <w:numPr>
          <w:ilvl w:val="0"/>
          <w:numId w:val="11"/>
        </w:numPr>
        <w:spacing w:line="276" w:lineRule="auto"/>
        <w:jc w:val="left"/>
        <w:rPr>
          <w:rFonts w:ascii="Segoe UI" w:hAnsi="Segoe UI" w:cs="Segoe UI"/>
          <w:sz w:val="24"/>
          <w:szCs w:val="24"/>
        </w:rPr>
      </w:pPr>
      <w:r w:rsidRPr="000A65FC">
        <w:rPr>
          <w:rFonts w:ascii="Segoe UI" w:hAnsi="Segoe UI" w:cs="Segoe UI"/>
          <w:b/>
          <w:bCs/>
          <w:sz w:val="28"/>
          <w:szCs w:val="28"/>
        </w:rPr>
        <w:t xml:space="preserve">BINDING EFFECT.  </w:t>
      </w:r>
    </w:p>
    <w:p w14:paraId="14885635" w14:textId="330650FF"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The covenants, obligations and conditions herein contained shall be binding on and inure to the benefit of the heirs, legal representatives, and assigns of the parties hereto. </w:t>
      </w:r>
    </w:p>
    <w:p w14:paraId="5F84FE26" w14:textId="1CEC3E73" w:rsidR="004F563B" w:rsidRPr="000A65FC" w:rsidRDefault="003D41F8" w:rsidP="000A65FC">
      <w:pPr>
        <w:pStyle w:val="ListParagraph"/>
        <w:numPr>
          <w:ilvl w:val="0"/>
          <w:numId w:val="11"/>
        </w:numPr>
        <w:spacing w:line="276" w:lineRule="auto"/>
        <w:jc w:val="left"/>
        <w:rPr>
          <w:rFonts w:ascii="Segoe UI" w:hAnsi="Segoe UI" w:cs="Segoe UI"/>
          <w:b/>
          <w:bCs/>
          <w:sz w:val="28"/>
          <w:szCs w:val="28"/>
        </w:rPr>
      </w:pPr>
      <w:r w:rsidRPr="000A65FC">
        <w:rPr>
          <w:rFonts w:ascii="Segoe UI" w:hAnsi="Segoe UI" w:cs="Segoe UI"/>
          <w:b/>
          <w:bCs/>
          <w:sz w:val="28"/>
          <w:szCs w:val="28"/>
        </w:rPr>
        <w:t xml:space="preserve">DESCRIPTIVE HEADINGS.  </w:t>
      </w:r>
    </w:p>
    <w:p w14:paraId="4D5FFDC7" w14:textId="76D4DF3C"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The descriptive headings used herein are for convenience of reference only and they are not intended to have any effect whatsoever in determining the rights or obligations of the Landlord or Tenant. </w:t>
      </w:r>
    </w:p>
    <w:p w14:paraId="678E7DE6" w14:textId="734EA4BC" w:rsidR="004F563B" w:rsidRPr="000A65FC" w:rsidRDefault="003D41F8" w:rsidP="000A65FC">
      <w:pPr>
        <w:pStyle w:val="ListParagraph"/>
        <w:numPr>
          <w:ilvl w:val="0"/>
          <w:numId w:val="11"/>
        </w:numPr>
        <w:spacing w:line="276" w:lineRule="auto"/>
        <w:jc w:val="left"/>
        <w:rPr>
          <w:rFonts w:ascii="Segoe UI" w:hAnsi="Segoe UI" w:cs="Segoe UI"/>
          <w:b/>
          <w:bCs/>
          <w:sz w:val="28"/>
          <w:szCs w:val="28"/>
        </w:rPr>
      </w:pPr>
      <w:r w:rsidRPr="000A65FC">
        <w:rPr>
          <w:rFonts w:ascii="Segoe UI" w:hAnsi="Segoe UI" w:cs="Segoe UI"/>
          <w:b/>
          <w:bCs/>
          <w:sz w:val="28"/>
          <w:szCs w:val="28"/>
        </w:rPr>
        <w:t xml:space="preserve">CONSTRUCTION.  </w:t>
      </w:r>
    </w:p>
    <w:p w14:paraId="7697A2EA" w14:textId="0C16F3AA"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The pronouns used herein shall include, where appropriate, either gender or both, singular and plural. </w:t>
      </w:r>
    </w:p>
    <w:p w14:paraId="46BD77E1" w14:textId="1BBC0A80" w:rsidR="004F563B" w:rsidRPr="000A65FC" w:rsidRDefault="003D41F8" w:rsidP="000A65FC">
      <w:pPr>
        <w:pStyle w:val="ListParagraph"/>
        <w:numPr>
          <w:ilvl w:val="0"/>
          <w:numId w:val="11"/>
        </w:numPr>
        <w:spacing w:line="276" w:lineRule="auto"/>
        <w:jc w:val="left"/>
        <w:rPr>
          <w:rFonts w:ascii="Segoe UI" w:hAnsi="Segoe UI" w:cs="Segoe UI"/>
          <w:b/>
          <w:bCs/>
          <w:sz w:val="28"/>
          <w:szCs w:val="28"/>
        </w:rPr>
      </w:pPr>
      <w:r w:rsidRPr="000A65FC">
        <w:rPr>
          <w:rFonts w:ascii="Segoe UI" w:hAnsi="Segoe UI" w:cs="Segoe UI"/>
          <w:b/>
          <w:bCs/>
          <w:sz w:val="28"/>
          <w:szCs w:val="28"/>
        </w:rPr>
        <w:t xml:space="preserve">NON-WAIVER.  </w:t>
      </w:r>
    </w:p>
    <w:p w14:paraId="3251F33B" w14:textId="6080C2C9"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No delay, indulgence, waiver, non-enforcement, election or non-election by Landlord under this Texas Lease Agreement will be deemed to be a waiver of any other breach by Tenant, nor shall it affect Tenant's duties, obligations, and liabilities hereunder. </w:t>
      </w:r>
    </w:p>
    <w:p w14:paraId="18F1DE49" w14:textId="30CBD727" w:rsidR="004F563B" w:rsidRPr="000A65FC" w:rsidRDefault="003D41F8" w:rsidP="000A65FC">
      <w:pPr>
        <w:pStyle w:val="ListParagraph"/>
        <w:numPr>
          <w:ilvl w:val="0"/>
          <w:numId w:val="11"/>
        </w:numPr>
        <w:spacing w:line="276" w:lineRule="auto"/>
        <w:jc w:val="left"/>
        <w:rPr>
          <w:rFonts w:ascii="Segoe UI" w:hAnsi="Segoe UI" w:cs="Segoe UI"/>
          <w:b/>
          <w:bCs/>
          <w:sz w:val="28"/>
          <w:szCs w:val="28"/>
        </w:rPr>
      </w:pPr>
      <w:r w:rsidRPr="000A65FC">
        <w:rPr>
          <w:rFonts w:ascii="Segoe UI" w:hAnsi="Segoe UI" w:cs="Segoe UI"/>
          <w:b/>
          <w:bCs/>
          <w:sz w:val="28"/>
          <w:szCs w:val="28"/>
        </w:rPr>
        <w:t xml:space="preserve">MODIFICATION.  </w:t>
      </w:r>
    </w:p>
    <w:p w14:paraId="0CECDA9B" w14:textId="6DACCAED" w:rsidR="00A77823"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The parties hereby agree that this document contains the entire agreement between the parties and this Texas Lease Agreement shall not be modified, changed, altered or amended in any way except through a written amendment signed by all of the parties hereto. </w:t>
      </w:r>
    </w:p>
    <w:p w14:paraId="03BC62F6" w14:textId="77777777" w:rsidR="00A06D68" w:rsidRDefault="00A06D68" w:rsidP="00694F41">
      <w:pPr>
        <w:spacing w:line="276" w:lineRule="auto"/>
        <w:ind w:left="0" w:firstLine="0"/>
        <w:jc w:val="left"/>
        <w:rPr>
          <w:rFonts w:ascii="Segoe UI" w:hAnsi="Segoe UI" w:cs="Segoe UI"/>
          <w:sz w:val="24"/>
          <w:szCs w:val="24"/>
        </w:rPr>
      </w:pPr>
    </w:p>
    <w:p w14:paraId="7786E103" w14:textId="77777777" w:rsidR="00A06D68" w:rsidRPr="00694F41" w:rsidRDefault="00A06D68" w:rsidP="00694F41">
      <w:pPr>
        <w:spacing w:line="276" w:lineRule="auto"/>
        <w:ind w:left="0" w:firstLine="0"/>
        <w:jc w:val="left"/>
        <w:rPr>
          <w:rFonts w:ascii="Segoe UI" w:hAnsi="Segoe UI" w:cs="Segoe UI"/>
          <w:sz w:val="24"/>
          <w:szCs w:val="24"/>
        </w:rPr>
      </w:pPr>
    </w:p>
    <w:p w14:paraId="3FCDF608" w14:textId="3142F7B0" w:rsidR="004F563B" w:rsidRPr="000A65FC" w:rsidRDefault="003D41F8" w:rsidP="000A65FC">
      <w:pPr>
        <w:pStyle w:val="ListParagraph"/>
        <w:numPr>
          <w:ilvl w:val="0"/>
          <w:numId w:val="11"/>
        </w:numPr>
        <w:spacing w:line="276" w:lineRule="auto"/>
        <w:jc w:val="left"/>
        <w:rPr>
          <w:rFonts w:ascii="Segoe UI" w:hAnsi="Segoe UI" w:cs="Segoe UI"/>
          <w:b/>
          <w:bCs/>
          <w:sz w:val="28"/>
          <w:szCs w:val="28"/>
        </w:rPr>
      </w:pPr>
      <w:r w:rsidRPr="000A65FC">
        <w:rPr>
          <w:rFonts w:ascii="Segoe UI" w:hAnsi="Segoe UI" w:cs="Segoe UI"/>
          <w:b/>
          <w:bCs/>
          <w:sz w:val="28"/>
          <w:szCs w:val="28"/>
        </w:rPr>
        <w:t xml:space="preserve">NOTICE.  </w:t>
      </w:r>
    </w:p>
    <w:p w14:paraId="758B1A50" w14:textId="11E9577C" w:rsidR="00A77823"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Any notice required or permitted under this Lease or under state law shall be delivered to Tenant at the Property address, and to Landlord at the following address: </w:t>
      </w:r>
    </w:p>
    <w:p w14:paraId="1B1DABAC" w14:textId="153F0D12" w:rsidR="00A06D68" w:rsidRDefault="00A06D68" w:rsidP="00694F41">
      <w:pPr>
        <w:spacing w:line="276" w:lineRule="auto"/>
        <w:ind w:left="0" w:firstLine="0"/>
        <w:jc w:val="left"/>
        <w:rPr>
          <w:rFonts w:ascii="Segoe UI" w:hAnsi="Segoe UI" w:cs="Segoe UI"/>
          <w:sz w:val="24"/>
          <w:szCs w:val="24"/>
        </w:rPr>
      </w:pPr>
      <w:r>
        <w:rPr>
          <w:rFonts w:ascii="Segoe UI" w:hAnsi="Segoe UI" w:cs="Segoe UI"/>
          <w:sz w:val="24"/>
          <w:szCs w:val="24"/>
        </w:rPr>
        <w:fldChar w:fldCharType="begin">
          <w:ffData>
            <w:name w:val="Text6"/>
            <w:enabled/>
            <w:calcOnExit w:val="0"/>
            <w:textInput>
              <w:default w:val="[Address]"/>
            </w:textInput>
          </w:ffData>
        </w:fldChar>
      </w:r>
      <w:bookmarkStart w:id="3" w:name="Text6"/>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[Address]</w:t>
      </w:r>
      <w:r>
        <w:rPr>
          <w:rFonts w:ascii="Segoe UI" w:hAnsi="Segoe UI" w:cs="Segoe UI"/>
          <w:sz w:val="24"/>
          <w:szCs w:val="24"/>
        </w:rPr>
        <w:fldChar w:fldCharType="end"/>
      </w:r>
      <w:bookmarkEnd w:id="3"/>
    </w:p>
    <w:p w14:paraId="34604A14" w14:textId="2EE527B5" w:rsidR="004F563B" w:rsidRPr="000A65FC" w:rsidRDefault="003D41F8" w:rsidP="000A65FC">
      <w:pPr>
        <w:pStyle w:val="ListParagraph"/>
        <w:numPr>
          <w:ilvl w:val="0"/>
          <w:numId w:val="11"/>
        </w:numPr>
        <w:spacing w:line="276" w:lineRule="auto"/>
        <w:jc w:val="left"/>
        <w:rPr>
          <w:rFonts w:ascii="Segoe UI" w:hAnsi="Segoe UI" w:cs="Segoe UI"/>
          <w:b/>
          <w:bCs/>
          <w:sz w:val="28"/>
          <w:szCs w:val="28"/>
        </w:rPr>
      </w:pPr>
      <w:r w:rsidRPr="000A65FC">
        <w:rPr>
          <w:rFonts w:ascii="Segoe UI" w:hAnsi="Segoe UI" w:cs="Segoe UI"/>
          <w:b/>
          <w:bCs/>
          <w:sz w:val="28"/>
          <w:szCs w:val="28"/>
        </w:rPr>
        <w:t xml:space="preserve">LEAD-BASED PAINT DISCLOSURE. </w:t>
      </w:r>
      <w:r w:rsidR="00CE30BE" w:rsidRPr="000A65FC">
        <w:rPr>
          <w:rFonts w:ascii="Segoe UI" w:hAnsi="Segoe UI" w:cs="Segoe UI"/>
          <w:b/>
          <w:bCs/>
          <w:sz w:val="28"/>
          <w:szCs w:val="28"/>
        </w:rPr>
        <w:t xml:space="preserve"> </w:t>
      </w:r>
    </w:p>
    <w:p w14:paraId="4C6E1735" w14:textId="77777777" w:rsidR="000B49F2" w:rsidRDefault="003D41F8" w:rsidP="000B49F2">
      <w:pPr>
        <w:spacing w:line="276" w:lineRule="auto"/>
        <w:ind w:left="0" w:firstLine="0"/>
        <w:jc w:val="left"/>
        <w:rPr>
          <w:rFonts w:ascii="Segoe UI" w:hAnsi="Segoe UI" w:cs="Segoe UI"/>
          <w:sz w:val="24"/>
          <w:szCs w:val="24"/>
        </w:rPr>
      </w:pPr>
      <w:r w:rsidRPr="00694F41">
        <w:rPr>
          <w:rFonts w:ascii="Segoe UI" w:hAnsi="Segoe UI" w:cs="Segoe UI"/>
          <w:sz w:val="24"/>
          <w:szCs w:val="24"/>
        </w:rPr>
        <w:t>If the premises were constructed prior to 1978, Tenant acknowledges receipt of the form entitled “LEAD-BASED PAINT DISCLOSURE” which contains disclosure of information on lead-based paint and/or lead-based paint hazards.</w:t>
      </w:r>
    </w:p>
    <w:p w14:paraId="36E5C53D" w14:textId="57697E95" w:rsidR="004F563B" w:rsidRPr="000B49F2" w:rsidRDefault="00CE30BE" w:rsidP="000B49F2">
      <w:pPr>
        <w:pStyle w:val="ListParagraph"/>
        <w:numPr>
          <w:ilvl w:val="0"/>
          <w:numId w:val="11"/>
        </w:numPr>
        <w:spacing w:line="276" w:lineRule="auto"/>
        <w:jc w:val="left"/>
        <w:rPr>
          <w:rFonts w:ascii="Segoe UI" w:hAnsi="Segoe UI" w:cs="Segoe UI"/>
          <w:sz w:val="24"/>
          <w:szCs w:val="24"/>
        </w:rPr>
      </w:pPr>
      <w:r w:rsidRPr="000B49F2">
        <w:rPr>
          <w:rFonts w:ascii="Segoe UI" w:hAnsi="Segoe UI" w:cs="Segoe UI"/>
          <w:b/>
          <w:bCs/>
          <w:sz w:val="28"/>
          <w:szCs w:val="28"/>
        </w:rPr>
        <w:t xml:space="preserve">SPECIAL CONDITIONS. </w:t>
      </w:r>
    </w:p>
    <w:p w14:paraId="00A4E3AC" w14:textId="6D06BF4C" w:rsidR="00CE30BE" w:rsidRPr="00694F41" w:rsidRDefault="00CE30BE"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Pursuant to Sec. 92.016 Tenants may have special statutory rights to terminate the lease early in certain situations involving family violence or a military deployment or transfer.</w:t>
      </w:r>
    </w:p>
    <w:p w14:paraId="6D744639" w14:textId="77062B03" w:rsidR="004F563B" w:rsidRPr="000B49F2" w:rsidRDefault="00CE30BE" w:rsidP="000B49F2">
      <w:pPr>
        <w:pStyle w:val="ListParagraph"/>
        <w:numPr>
          <w:ilvl w:val="0"/>
          <w:numId w:val="11"/>
        </w:numPr>
        <w:spacing w:line="276" w:lineRule="auto"/>
        <w:jc w:val="left"/>
        <w:rPr>
          <w:rFonts w:ascii="Segoe UI" w:hAnsi="Segoe UI" w:cs="Segoe UI"/>
          <w:b/>
          <w:bCs/>
          <w:sz w:val="28"/>
          <w:szCs w:val="28"/>
        </w:rPr>
      </w:pPr>
      <w:r w:rsidRPr="000B49F2">
        <w:rPr>
          <w:rFonts w:ascii="Segoe UI" w:hAnsi="Segoe UI" w:cs="Segoe UI"/>
          <w:b/>
          <w:bCs/>
          <w:sz w:val="28"/>
          <w:szCs w:val="28"/>
        </w:rPr>
        <w:t xml:space="preserve">RESPONSIBILITIES OF LANDLORD. </w:t>
      </w:r>
    </w:p>
    <w:p w14:paraId="50BF009F" w14:textId="27CC8E1A" w:rsidR="00CE30BE" w:rsidRPr="00694F41" w:rsidRDefault="00CE30BE"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We'll act with customary diligence to:</w:t>
      </w:r>
    </w:p>
    <w:p w14:paraId="4A87A403" w14:textId="17AFF176" w:rsidR="00CE30BE" w:rsidRPr="004F563B" w:rsidRDefault="00CE30BE" w:rsidP="004F563B">
      <w:pPr>
        <w:pStyle w:val="ListParagraph"/>
        <w:numPr>
          <w:ilvl w:val="0"/>
          <w:numId w:val="9"/>
        </w:numPr>
        <w:spacing w:line="276" w:lineRule="auto"/>
        <w:jc w:val="left"/>
        <w:rPr>
          <w:rFonts w:ascii="Segoe UI" w:hAnsi="Segoe UI" w:cs="Segoe UI"/>
          <w:sz w:val="24"/>
          <w:szCs w:val="24"/>
        </w:rPr>
      </w:pPr>
      <w:r w:rsidRPr="004F563B">
        <w:rPr>
          <w:rFonts w:ascii="Segoe UI" w:hAnsi="Segoe UI" w:cs="Segoe UI"/>
          <w:sz w:val="24"/>
          <w:szCs w:val="24"/>
        </w:rPr>
        <w:t>keep common areas reasonably clean, subject to paragraph 25;</w:t>
      </w:r>
    </w:p>
    <w:p w14:paraId="50ABDAA2" w14:textId="0C4E1105" w:rsidR="00CE30BE" w:rsidRPr="004F563B" w:rsidRDefault="00CE30BE" w:rsidP="004F563B">
      <w:pPr>
        <w:pStyle w:val="ListParagraph"/>
        <w:numPr>
          <w:ilvl w:val="0"/>
          <w:numId w:val="9"/>
        </w:numPr>
        <w:spacing w:line="276" w:lineRule="auto"/>
        <w:jc w:val="left"/>
        <w:rPr>
          <w:rFonts w:ascii="Segoe UI" w:hAnsi="Segoe UI" w:cs="Segoe UI"/>
          <w:sz w:val="24"/>
          <w:szCs w:val="24"/>
        </w:rPr>
      </w:pPr>
      <w:r w:rsidRPr="004F563B">
        <w:rPr>
          <w:rFonts w:ascii="Segoe UI" w:hAnsi="Segoe UI" w:cs="Segoe UI"/>
          <w:sz w:val="24"/>
          <w:szCs w:val="24"/>
        </w:rPr>
        <w:t>maintain fixtures, hot water, heating, and A/C equipment;</w:t>
      </w:r>
    </w:p>
    <w:p w14:paraId="6BEF66FE" w14:textId="5A49FFE0" w:rsidR="00CE30BE" w:rsidRPr="004F563B" w:rsidRDefault="00CE30BE" w:rsidP="004F563B">
      <w:pPr>
        <w:pStyle w:val="ListParagraph"/>
        <w:numPr>
          <w:ilvl w:val="0"/>
          <w:numId w:val="9"/>
        </w:numPr>
        <w:spacing w:line="276" w:lineRule="auto"/>
        <w:jc w:val="left"/>
        <w:rPr>
          <w:rFonts w:ascii="Segoe UI" w:hAnsi="Segoe UI" w:cs="Segoe UI"/>
          <w:sz w:val="24"/>
          <w:szCs w:val="24"/>
        </w:rPr>
      </w:pPr>
      <w:r w:rsidRPr="004F563B">
        <w:rPr>
          <w:rFonts w:ascii="Segoe UI" w:hAnsi="Segoe UI" w:cs="Segoe UI"/>
          <w:sz w:val="24"/>
          <w:szCs w:val="24"/>
        </w:rPr>
        <w:t>substantially comply with all applicable laws regarding safety, sanitation, and fair housing; and</w:t>
      </w:r>
    </w:p>
    <w:p w14:paraId="5A4F1EED" w14:textId="61554718" w:rsidR="00CE30BE" w:rsidRPr="004F563B" w:rsidRDefault="00CE30BE" w:rsidP="004F563B">
      <w:pPr>
        <w:pStyle w:val="ListParagraph"/>
        <w:numPr>
          <w:ilvl w:val="0"/>
          <w:numId w:val="9"/>
        </w:numPr>
        <w:spacing w:line="276" w:lineRule="auto"/>
        <w:jc w:val="left"/>
        <w:rPr>
          <w:rFonts w:ascii="Segoe UI" w:hAnsi="Segoe UI" w:cs="Segoe UI"/>
          <w:sz w:val="24"/>
          <w:szCs w:val="24"/>
        </w:rPr>
      </w:pPr>
      <w:r w:rsidRPr="004F563B">
        <w:rPr>
          <w:rFonts w:ascii="Segoe UI" w:hAnsi="Segoe UI" w:cs="Segoe UI"/>
          <w:sz w:val="24"/>
          <w:szCs w:val="24"/>
        </w:rPr>
        <w:t xml:space="preserve">make all reasonable repairs, subject to your obligation to pay for damages for which you are liable. </w:t>
      </w:r>
    </w:p>
    <w:p w14:paraId="28623F4B" w14:textId="77777777" w:rsidR="00CE30BE" w:rsidRPr="00694F41" w:rsidRDefault="00CE30BE"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If we violate any of the above, you may possibly terminate this Lease Contract and exercise other remedies under Property Code Section 92.056 by following this procedure: </w:t>
      </w:r>
    </w:p>
    <w:p w14:paraId="5C22E7E0" w14:textId="7D21B6F4" w:rsidR="00CE30BE" w:rsidRPr="000B49F2" w:rsidRDefault="00CE30BE" w:rsidP="000B49F2">
      <w:pPr>
        <w:pStyle w:val="ListParagraph"/>
        <w:numPr>
          <w:ilvl w:val="1"/>
          <w:numId w:val="14"/>
        </w:numPr>
        <w:spacing w:line="276" w:lineRule="auto"/>
        <w:ind w:left="720"/>
        <w:jc w:val="left"/>
        <w:rPr>
          <w:rFonts w:ascii="Segoe UI" w:hAnsi="Segoe UI" w:cs="Segoe UI"/>
          <w:sz w:val="24"/>
          <w:szCs w:val="24"/>
        </w:rPr>
      </w:pPr>
      <w:r w:rsidRPr="000B49F2">
        <w:rPr>
          <w:rFonts w:ascii="Segoe UI" w:hAnsi="Segoe UI" w:cs="Segoe UI"/>
          <w:sz w:val="24"/>
          <w:szCs w:val="24"/>
        </w:rPr>
        <w:t>All rent must be current and you must make a written request for repair or remedy of the condition--after which we'll have a reasonable time for repair or remedy;</w:t>
      </w:r>
    </w:p>
    <w:p w14:paraId="42266F17" w14:textId="749E9439" w:rsidR="00CE30BE" w:rsidRPr="000B49F2" w:rsidRDefault="00CE30BE" w:rsidP="000B49F2">
      <w:pPr>
        <w:pStyle w:val="ListParagraph"/>
        <w:numPr>
          <w:ilvl w:val="1"/>
          <w:numId w:val="14"/>
        </w:numPr>
        <w:spacing w:line="276" w:lineRule="auto"/>
        <w:ind w:left="720"/>
        <w:jc w:val="left"/>
        <w:rPr>
          <w:rFonts w:ascii="Segoe UI" w:hAnsi="Segoe UI" w:cs="Segoe UI"/>
          <w:sz w:val="24"/>
          <w:szCs w:val="24"/>
        </w:rPr>
      </w:pPr>
      <w:r w:rsidRPr="000B49F2">
        <w:rPr>
          <w:rFonts w:ascii="Segoe UI" w:hAnsi="Segoe UI" w:cs="Segoe UI"/>
          <w:sz w:val="24"/>
          <w:szCs w:val="24"/>
        </w:rPr>
        <w:lastRenderedPageBreak/>
        <w:t>If we fail to do so, you must make a second written request for the repair or remedy (to make sure that there has been no miscommunication between us)</w:t>
      </w:r>
      <w:r w:rsidR="00BF5E4F" w:rsidRPr="000B49F2">
        <w:rPr>
          <w:rFonts w:ascii="Segoe UI" w:hAnsi="Segoe UI" w:cs="Segoe UI"/>
          <w:sz w:val="24"/>
          <w:szCs w:val="24"/>
        </w:rPr>
        <w:t xml:space="preserve"> </w:t>
      </w:r>
      <w:r w:rsidRPr="000B49F2">
        <w:rPr>
          <w:rFonts w:ascii="Segoe UI" w:hAnsi="Segoe UI" w:cs="Segoe UI"/>
          <w:sz w:val="24"/>
          <w:szCs w:val="24"/>
        </w:rPr>
        <w:t>after which we'll have a reasonable time for the repair or remedy; and</w:t>
      </w:r>
    </w:p>
    <w:p w14:paraId="5780A2B7" w14:textId="482C62F8" w:rsidR="00CE30BE" w:rsidRPr="000B49F2" w:rsidRDefault="00CE30BE" w:rsidP="000B49F2">
      <w:pPr>
        <w:pStyle w:val="ListParagraph"/>
        <w:numPr>
          <w:ilvl w:val="1"/>
          <w:numId w:val="14"/>
        </w:numPr>
        <w:spacing w:line="276" w:lineRule="auto"/>
        <w:ind w:left="720"/>
        <w:jc w:val="left"/>
        <w:rPr>
          <w:rFonts w:ascii="Segoe UI" w:hAnsi="Segoe UI" w:cs="Segoe UI"/>
          <w:sz w:val="24"/>
          <w:szCs w:val="24"/>
        </w:rPr>
      </w:pPr>
      <w:r w:rsidRPr="000B49F2">
        <w:rPr>
          <w:rFonts w:ascii="Segoe UI" w:hAnsi="Segoe UI" w:cs="Segoe UI"/>
          <w:sz w:val="24"/>
          <w:szCs w:val="24"/>
        </w:rPr>
        <w:t>If the repair or remedy still hasn't been accomplished within that reasonable time period, you may immediately terminate this Lease Contract by giving us a final written notice. You also may exercise other statutory remedies, including those under Property Code Section 92.0561.</w:t>
      </w:r>
    </w:p>
    <w:p w14:paraId="7CEF2CC1" w14:textId="77777777" w:rsidR="00CE30BE" w:rsidRPr="00694F41" w:rsidRDefault="00CE30BE"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Instead of giving the two written requests referred to above, you may give us one request by certified mail, return receipt requested, or by registered mail--after which we will have a reasonable time for repair or remedy. "Reasonable time" takes into account the nature of the problem and the reasonable availability of materials, labor, and utilities. Your rent must be current at the time of any request. We will refund security deposits and prorated rent as required by law.</w:t>
      </w:r>
    </w:p>
    <w:p w14:paraId="54EAA4B4" w14:textId="530034B4" w:rsidR="00D617C4" w:rsidRPr="000B49F2" w:rsidRDefault="00CE30BE" w:rsidP="000B49F2">
      <w:pPr>
        <w:pStyle w:val="ListParagraph"/>
        <w:numPr>
          <w:ilvl w:val="0"/>
          <w:numId w:val="11"/>
        </w:numPr>
        <w:spacing w:line="276" w:lineRule="auto"/>
        <w:jc w:val="left"/>
        <w:rPr>
          <w:rFonts w:ascii="Segoe UI" w:hAnsi="Segoe UI" w:cs="Segoe UI"/>
          <w:b/>
          <w:bCs/>
          <w:sz w:val="28"/>
          <w:szCs w:val="28"/>
        </w:rPr>
      </w:pPr>
      <w:r w:rsidRPr="000B49F2">
        <w:rPr>
          <w:rFonts w:ascii="Segoe UI" w:hAnsi="Segoe UI" w:cs="Segoe UI"/>
          <w:b/>
          <w:bCs/>
          <w:sz w:val="28"/>
          <w:szCs w:val="28"/>
        </w:rPr>
        <w:t xml:space="preserve">PARKING RULES. </w:t>
      </w:r>
    </w:p>
    <w:p w14:paraId="3148211C" w14:textId="50B86203" w:rsidR="00CE30BE" w:rsidRPr="00694F41" w:rsidRDefault="00CE30BE"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Tenant may not permit more than vehicles, including but not limited to </w:t>
      </w:r>
      <w:r w:rsidR="00FA7857">
        <w:rPr>
          <w:rFonts w:ascii="Segoe UI" w:hAnsi="Segoe UI" w:cs="Segoe UI"/>
          <w:sz w:val="24"/>
          <w:szCs w:val="24"/>
        </w:rPr>
        <w:fldChar w:fldCharType="begin">
          <w:ffData>
            <w:name w:val="Text2"/>
            <w:enabled/>
            <w:calcOnExit w:val="0"/>
            <w:textInput>
              <w:default w:val="[Reason]"/>
            </w:textInput>
          </w:ffData>
        </w:fldChar>
      </w:r>
      <w:bookmarkStart w:id="4" w:name="Text2"/>
      <w:r w:rsidR="00FA7857">
        <w:rPr>
          <w:rFonts w:ascii="Segoe UI" w:hAnsi="Segoe UI" w:cs="Segoe UI"/>
          <w:sz w:val="24"/>
          <w:szCs w:val="24"/>
        </w:rPr>
        <w:instrText xml:space="preserve"> FORMTEXT </w:instrText>
      </w:r>
      <w:r w:rsidR="00FA7857">
        <w:rPr>
          <w:rFonts w:ascii="Segoe UI" w:hAnsi="Segoe UI" w:cs="Segoe UI"/>
          <w:sz w:val="24"/>
          <w:szCs w:val="24"/>
        </w:rPr>
      </w:r>
      <w:r w:rsidR="00FA7857">
        <w:rPr>
          <w:rFonts w:ascii="Segoe UI" w:hAnsi="Segoe UI" w:cs="Segoe UI"/>
          <w:sz w:val="24"/>
          <w:szCs w:val="24"/>
        </w:rPr>
        <w:fldChar w:fldCharType="separate"/>
      </w:r>
      <w:r w:rsidR="00FA7857">
        <w:rPr>
          <w:rFonts w:ascii="Segoe UI" w:hAnsi="Segoe UI" w:cs="Segoe UI"/>
          <w:noProof/>
          <w:sz w:val="24"/>
          <w:szCs w:val="24"/>
        </w:rPr>
        <w:t>[Reason]</w:t>
      </w:r>
      <w:r w:rsidR="00FA7857">
        <w:rPr>
          <w:rFonts w:ascii="Segoe UI" w:hAnsi="Segoe UI" w:cs="Segoe UI"/>
          <w:sz w:val="24"/>
          <w:szCs w:val="24"/>
        </w:rPr>
        <w:fldChar w:fldCharType="end"/>
      </w:r>
      <w:bookmarkEnd w:id="4"/>
      <w:r w:rsidRPr="00694F41">
        <w:rPr>
          <w:rFonts w:ascii="Segoe UI" w:hAnsi="Segoe UI" w:cs="Segoe UI"/>
          <w:sz w:val="24"/>
          <w:szCs w:val="24"/>
        </w:rPr>
        <w:t xml:space="preserve"> automobiles, trucks, recreational vehicles, trailers, motorcycles, all-terrain vehicles, jet skis, and boats, on the Property unless authorized by Landlord in writing. Tenant may not park or permit any person to park any vehicles in the yard. Tenant may permit vehicles to be parked only in drives, garages, designated common parking areas, or in the street if not prohibited by law or an owners’ association. Tenant may not store or permit any person to store any vehicles on or adjacent to the Property or on the street in front of the Property. In accordance with applicable state and local laws, Landlord may have towed, at Tenant’s expense: (a) any inoperative vehicle on or adjacent to the Property; (b) any vehicle parked in violation of this paragraph or any additional parking rules made part of this lease; or (c) any vehicle parked in violation of any law, local ordinance, or owners’ association rule.</w:t>
      </w:r>
    </w:p>
    <w:p w14:paraId="7FA5617E" w14:textId="77777777" w:rsidR="00EE2281" w:rsidRPr="00EE2281" w:rsidRDefault="00EE2281" w:rsidP="00EE2281">
      <w:pPr>
        <w:widowControl w:val="0"/>
        <w:autoSpaceDE w:val="0"/>
        <w:autoSpaceDN w:val="0"/>
        <w:adjustRightInd w:val="0"/>
        <w:spacing w:after="0" w:line="276" w:lineRule="auto"/>
        <w:rPr>
          <w:rFonts w:ascii="Segoe UI" w:hAnsi="Segoe UI" w:cs="Segoe UI"/>
          <w:color w:val="000000" w:themeColor="text1"/>
          <w:sz w:val="24"/>
          <w:szCs w:val="28"/>
        </w:rPr>
      </w:pPr>
      <w:r w:rsidRPr="00EE2281">
        <w:rPr>
          <w:rFonts w:ascii="Segoe UI" w:hAnsi="Segoe UI" w:cs="Segoe UI"/>
          <w:color w:val="000000" w:themeColor="text1"/>
          <w:sz w:val="24"/>
          <w:szCs w:val="28"/>
        </w:rPr>
        <w:t xml:space="preserve">As to Landlord this </w:t>
      </w:r>
      <w:r w:rsidRPr="00EE2281">
        <w:rPr>
          <w:rFonts w:ascii="Segoe UI" w:hAnsi="Segoe UI" w:cs="Segoe UI"/>
          <w:color w:val="000000" w:themeColor="text1"/>
          <w:sz w:val="24"/>
          <w:szCs w:val="28"/>
        </w:rPr>
        <w:fldChar w:fldCharType="begin">
          <w:ffData>
            <w:name w:val="Text57"/>
            <w:enabled/>
            <w:calcOnExit w:val="0"/>
            <w:textInput>
              <w:default w:val="[Day]"/>
            </w:textInput>
          </w:ffData>
        </w:fldChar>
      </w:r>
      <w:r w:rsidRPr="00EE2281">
        <w:rPr>
          <w:rFonts w:ascii="Segoe UI" w:hAnsi="Segoe UI" w:cs="Segoe UI"/>
          <w:color w:val="000000" w:themeColor="text1"/>
          <w:sz w:val="24"/>
          <w:szCs w:val="28"/>
        </w:rPr>
        <w:instrText xml:space="preserve"> FORMTEXT </w:instrText>
      </w:r>
      <w:r w:rsidRPr="00EE2281">
        <w:rPr>
          <w:rFonts w:ascii="Segoe UI" w:hAnsi="Segoe UI" w:cs="Segoe UI"/>
          <w:color w:val="000000" w:themeColor="text1"/>
          <w:sz w:val="24"/>
          <w:szCs w:val="28"/>
        </w:rPr>
      </w:r>
      <w:r w:rsidRPr="00EE2281">
        <w:rPr>
          <w:rFonts w:ascii="Segoe UI" w:hAnsi="Segoe UI" w:cs="Segoe UI"/>
          <w:color w:val="000000" w:themeColor="text1"/>
          <w:sz w:val="24"/>
          <w:szCs w:val="28"/>
        </w:rPr>
        <w:fldChar w:fldCharType="separate"/>
      </w:r>
      <w:r w:rsidRPr="00EE2281">
        <w:rPr>
          <w:rFonts w:ascii="Segoe UI" w:hAnsi="Segoe UI" w:cs="Segoe UI"/>
          <w:noProof/>
          <w:color w:val="000000" w:themeColor="text1"/>
          <w:sz w:val="24"/>
          <w:szCs w:val="28"/>
        </w:rPr>
        <w:t>[Day]</w:t>
      </w:r>
      <w:r w:rsidRPr="00EE2281">
        <w:rPr>
          <w:rFonts w:ascii="Segoe UI" w:hAnsi="Segoe UI" w:cs="Segoe UI"/>
          <w:color w:val="000000" w:themeColor="text1"/>
          <w:sz w:val="24"/>
          <w:szCs w:val="28"/>
        </w:rPr>
        <w:fldChar w:fldCharType="end"/>
      </w:r>
      <w:r w:rsidRPr="00EE2281">
        <w:rPr>
          <w:rFonts w:ascii="Segoe UI" w:hAnsi="Segoe UI" w:cs="Segoe UI"/>
          <w:color w:val="000000" w:themeColor="text1"/>
          <w:sz w:val="24"/>
          <w:szCs w:val="28"/>
        </w:rPr>
        <w:t xml:space="preserve"> day of </w:t>
      </w:r>
      <w:sdt>
        <w:sdtPr>
          <w:rPr>
            <w:rFonts w:ascii="Segoe UI" w:hAnsi="Segoe UI" w:cs="Segoe UI"/>
            <w:color w:val="000000" w:themeColor="text1"/>
            <w:sz w:val="24"/>
            <w:szCs w:val="28"/>
          </w:rPr>
          <w:id w:val="-1684660926"/>
          <w:placeholder>
            <w:docPart w:val="629177F04B294669B4FA4FFDCA42BFD8"/>
          </w:placeholder>
          <w:date>
            <w:dateFormat w:val="M/d/yyyy"/>
            <w:lid w:val="en-US"/>
            <w:storeMappedDataAs w:val="dateTime"/>
            <w:calendar w:val="gregorian"/>
          </w:date>
        </w:sdtPr>
        <w:sdtEndPr/>
        <w:sdtContent>
          <w:r w:rsidRPr="00EE2281">
            <w:rPr>
              <w:rFonts w:ascii="Segoe UI" w:hAnsi="Segoe UI" w:cs="Segoe UI"/>
              <w:color w:val="000000" w:themeColor="text1"/>
              <w:sz w:val="24"/>
              <w:szCs w:val="28"/>
            </w:rPr>
            <w:t>[Date]</w:t>
          </w:r>
        </w:sdtContent>
      </w:sdt>
      <w:r w:rsidRPr="00EE2281">
        <w:rPr>
          <w:rFonts w:ascii="Segoe UI" w:hAnsi="Segoe UI" w:cs="Segoe UI"/>
          <w:color w:val="000000" w:themeColor="text1"/>
          <w:sz w:val="24"/>
          <w:szCs w:val="28"/>
        </w:rPr>
        <w:t>.</w:t>
      </w:r>
    </w:p>
    <w:p w14:paraId="069A116B" w14:textId="77777777" w:rsidR="00EE2281" w:rsidRPr="00EE2281" w:rsidRDefault="00EE2281" w:rsidP="00EE2281">
      <w:pPr>
        <w:widowControl w:val="0"/>
        <w:autoSpaceDE w:val="0"/>
        <w:autoSpaceDN w:val="0"/>
        <w:adjustRightInd w:val="0"/>
        <w:spacing w:before="240" w:after="0" w:line="276" w:lineRule="auto"/>
        <w:rPr>
          <w:rFonts w:ascii="Segoe UI" w:hAnsi="Segoe UI" w:cs="Segoe UI"/>
          <w:color w:val="000000" w:themeColor="text1"/>
          <w:sz w:val="24"/>
          <w:szCs w:val="28"/>
        </w:rPr>
      </w:pPr>
      <w:r w:rsidRPr="00EE2281">
        <w:rPr>
          <w:rFonts w:ascii="Segoe UI" w:hAnsi="Segoe UI" w:cs="Segoe UI"/>
          <w:b/>
          <w:color w:val="000000" w:themeColor="text1"/>
          <w:sz w:val="24"/>
          <w:szCs w:val="28"/>
        </w:rPr>
        <w:t>LANDLORD</w:t>
      </w:r>
      <w:r w:rsidRPr="00EE2281">
        <w:rPr>
          <w:rFonts w:ascii="Segoe UI" w:hAnsi="Segoe UI" w:cs="Segoe UI"/>
          <w:color w:val="000000" w:themeColor="text1"/>
          <w:sz w:val="24"/>
          <w:szCs w:val="28"/>
        </w:rPr>
        <w:t>:</w:t>
      </w:r>
    </w:p>
    <w:tbl>
      <w:tblPr>
        <w:tblStyle w:val="TableGrid"/>
        <w:tblW w:w="0" w:type="auto"/>
        <w:tblInd w:w="108" w:type="dxa"/>
        <w:tblLook w:val="04A0" w:firstRow="1" w:lastRow="0" w:firstColumn="1" w:lastColumn="0" w:noHBand="0" w:noVBand="1"/>
      </w:tblPr>
      <w:tblGrid>
        <w:gridCol w:w="6234"/>
        <w:gridCol w:w="536"/>
        <w:gridCol w:w="3202"/>
      </w:tblGrid>
      <w:tr w:rsidR="00EE2281" w:rsidRPr="00EE2281" w14:paraId="29BE896B" w14:textId="77777777" w:rsidTr="001D3622">
        <w:trPr>
          <w:trHeight w:val="864"/>
        </w:trPr>
        <w:tc>
          <w:tcPr>
            <w:tcW w:w="6295" w:type="dxa"/>
            <w:tcBorders>
              <w:top w:val="nil"/>
              <w:left w:val="nil"/>
              <w:bottom w:val="single" w:sz="4" w:space="0" w:color="auto"/>
              <w:right w:val="nil"/>
            </w:tcBorders>
            <w:vAlign w:val="bottom"/>
            <w:hideMark/>
          </w:tcPr>
          <w:p w14:paraId="5F9AE60C" w14:textId="77777777" w:rsidR="00EE2281" w:rsidRPr="00EE2281" w:rsidRDefault="00EE2281" w:rsidP="00EE2281">
            <w:pPr>
              <w:spacing w:after="0" w:line="276" w:lineRule="auto"/>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8"/>
                  <w:enabled/>
                  <w:calcOnExit w:val="0"/>
                  <w:textInput>
                    <w:default w:val="[Signatur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[Signature]</w:t>
            </w:r>
            <w:r w:rsidRPr="00EE2281">
              <w:rPr>
                <w:rFonts w:ascii="Segoe UI" w:hAnsi="Segoe UI" w:cs="Segoe UI"/>
                <w:color w:val="000000" w:themeColor="text1"/>
                <w:sz w:val="24"/>
                <w:szCs w:val="32"/>
              </w:rPr>
              <w:fldChar w:fldCharType="end"/>
            </w:r>
          </w:p>
        </w:tc>
        <w:tc>
          <w:tcPr>
            <w:tcW w:w="540" w:type="dxa"/>
            <w:tcBorders>
              <w:top w:val="nil"/>
              <w:left w:val="nil"/>
              <w:bottom w:val="nil"/>
              <w:right w:val="nil"/>
            </w:tcBorders>
          </w:tcPr>
          <w:p w14:paraId="547852B1" w14:textId="77777777" w:rsidR="00EE2281" w:rsidRPr="00EE2281" w:rsidRDefault="00EE2281" w:rsidP="00EE2281">
            <w:pPr>
              <w:spacing w:after="0" w:line="276" w:lineRule="auto"/>
              <w:rPr>
                <w:rFonts w:ascii="Segoe UI" w:hAnsi="Segoe UI" w:cs="Segoe UI"/>
                <w:color w:val="000000" w:themeColor="text1"/>
                <w:sz w:val="24"/>
                <w:szCs w:val="32"/>
              </w:rPr>
            </w:pPr>
          </w:p>
        </w:tc>
        <w:tc>
          <w:tcPr>
            <w:tcW w:w="3235" w:type="dxa"/>
            <w:tcBorders>
              <w:top w:val="nil"/>
              <w:left w:val="nil"/>
              <w:bottom w:val="single" w:sz="4" w:space="0" w:color="auto"/>
              <w:right w:val="nil"/>
            </w:tcBorders>
            <w:vAlign w:val="bottom"/>
            <w:hideMark/>
          </w:tcPr>
          <w:p w14:paraId="27094591" w14:textId="77777777" w:rsidR="00EE2281" w:rsidRPr="00EE2281" w:rsidRDefault="00EE78B1" w:rsidP="00EE2281">
            <w:pPr>
              <w:spacing w:after="0" w:line="276" w:lineRule="auto"/>
              <w:jc w:val="center"/>
              <w:rPr>
                <w:rFonts w:ascii="Segoe UI" w:hAnsi="Segoe UI" w:cs="Segoe UI"/>
                <w:color w:val="000000" w:themeColor="text1"/>
                <w:sz w:val="24"/>
                <w:szCs w:val="32"/>
              </w:rPr>
            </w:pPr>
            <w:sdt>
              <w:sdtPr>
                <w:rPr>
                  <w:rFonts w:ascii="Segoe UI" w:hAnsi="Segoe UI" w:cs="Segoe UI"/>
                  <w:color w:val="000000" w:themeColor="text1"/>
                  <w:sz w:val="24"/>
                  <w:szCs w:val="32"/>
                </w:rPr>
                <w:id w:val="-126321117"/>
                <w:placeholder>
                  <w:docPart w:val="04B73615AD8543C6BAEFE9DFC002F116"/>
                </w:placeholder>
                <w:date>
                  <w:dateFormat w:val="M/d/yyyy"/>
                  <w:lid w:val="en-US"/>
                  <w:storeMappedDataAs w:val="dateTime"/>
                  <w:calendar w:val="gregorian"/>
                </w:date>
              </w:sdtPr>
              <w:sdtEndPr/>
              <w:sdtContent>
                <w:r w:rsidR="00EE2281" w:rsidRPr="00EE2281">
                  <w:rPr>
                    <w:rFonts w:ascii="Segoe UI" w:hAnsi="Segoe UI" w:cs="Segoe UI"/>
                    <w:color w:val="000000" w:themeColor="text1"/>
                    <w:sz w:val="24"/>
                    <w:szCs w:val="32"/>
                  </w:rPr>
                  <w:t>[Date]</w:t>
                </w:r>
              </w:sdtContent>
            </w:sdt>
          </w:p>
        </w:tc>
      </w:tr>
      <w:tr w:rsidR="00EE2281" w:rsidRPr="00EE2281" w14:paraId="06761018" w14:textId="77777777" w:rsidTr="001D3622">
        <w:trPr>
          <w:trHeight w:val="432"/>
        </w:trPr>
        <w:tc>
          <w:tcPr>
            <w:tcW w:w="6295" w:type="dxa"/>
            <w:tcBorders>
              <w:top w:val="single" w:sz="4" w:space="0" w:color="auto"/>
              <w:left w:val="nil"/>
              <w:bottom w:val="nil"/>
              <w:right w:val="nil"/>
            </w:tcBorders>
            <w:vAlign w:val="center"/>
            <w:hideMark/>
          </w:tcPr>
          <w:p w14:paraId="0DAA9B20"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sz w:val="24"/>
                <w:szCs w:val="32"/>
              </w:rPr>
              <w:t xml:space="preserve">Landlord </w:t>
            </w:r>
            <w:r w:rsidRPr="00EE2281">
              <w:rPr>
                <w:rFonts w:ascii="Segoe UI" w:hAnsi="Segoe UI" w:cs="Segoe UI"/>
                <w:b/>
                <w:bCs/>
                <w:color w:val="000000" w:themeColor="text1"/>
                <w:sz w:val="24"/>
                <w:szCs w:val="32"/>
              </w:rPr>
              <w:t>Signature</w:t>
            </w:r>
          </w:p>
        </w:tc>
        <w:tc>
          <w:tcPr>
            <w:tcW w:w="540" w:type="dxa"/>
            <w:tcBorders>
              <w:top w:val="nil"/>
              <w:left w:val="nil"/>
              <w:bottom w:val="nil"/>
              <w:right w:val="nil"/>
            </w:tcBorders>
            <w:vAlign w:val="center"/>
          </w:tcPr>
          <w:p w14:paraId="650DD884"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p>
        </w:tc>
        <w:tc>
          <w:tcPr>
            <w:tcW w:w="3235" w:type="dxa"/>
            <w:tcBorders>
              <w:top w:val="single" w:sz="4" w:space="0" w:color="auto"/>
              <w:left w:val="nil"/>
              <w:bottom w:val="nil"/>
              <w:right w:val="nil"/>
            </w:tcBorders>
            <w:vAlign w:val="center"/>
            <w:hideMark/>
          </w:tcPr>
          <w:p w14:paraId="5F381B24"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Date</w:t>
            </w:r>
          </w:p>
        </w:tc>
      </w:tr>
      <w:tr w:rsidR="00EE2281" w:rsidRPr="00EE2281" w14:paraId="081AF838" w14:textId="77777777" w:rsidTr="001D3622">
        <w:trPr>
          <w:trHeight w:val="576"/>
        </w:trPr>
        <w:tc>
          <w:tcPr>
            <w:tcW w:w="10070" w:type="dxa"/>
            <w:gridSpan w:val="3"/>
            <w:tcBorders>
              <w:top w:val="nil"/>
              <w:left w:val="nil"/>
              <w:bottom w:val="single" w:sz="4" w:space="0" w:color="auto"/>
              <w:right w:val="nil"/>
            </w:tcBorders>
            <w:vAlign w:val="bottom"/>
            <w:hideMark/>
          </w:tcPr>
          <w:p w14:paraId="7A541E4A" w14:textId="77777777" w:rsidR="00EE2281" w:rsidRPr="00EE2281" w:rsidRDefault="00EE2281" w:rsidP="00EE2281">
            <w:pPr>
              <w:spacing w:after="0" w:line="276" w:lineRule="auto"/>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lastRenderedPageBreak/>
              <w:fldChar w:fldCharType="begin">
                <w:ffData>
                  <w:name w:val="Text56"/>
                  <w:enabled/>
                  <w:calcOnExit w:val="0"/>
                  <w:textInput>
                    <w:default w:val="[Nam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[Name]</w:t>
            </w:r>
            <w:r w:rsidRPr="00EE2281">
              <w:rPr>
                <w:rFonts w:ascii="Segoe UI" w:hAnsi="Segoe UI" w:cs="Segoe UI"/>
                <w:color w:val="000000" w:themeColor="text1"/>
                <w:sz w:val="24"/>
                <w:szCs w:val="32"/>
              </w:rPr>
              <w:fldChar w:fldCharType="end"/>
            </w:r>
          </w:p>
        </w:tc>
      </w:tr>
      <w:tr w:rsidR="00EE2281" w:rsidRPr="00EE2281" w14:paraId="616D5DFE" w14:textId="77777777" w:rsidTr="001D3622">
        <w:trPr>
          <w:trHeight w:val="432"/>
        </w:trPr>
        <w:tc>
          <w:tcPr>
            <w:tcW w:w="10070" w:type="dxa"/>
            <w:gridSpan w:val="3"/>
            <w:tcBorders>
              <w:top w:val="single" w:sz="4" w:space="0" w:color="auto"/>
              <w:left w:val="nil"/>
              <w:bottom w:val="nil"/>
              <w:right w:val="nil"/>
            </w:tcBorders>
            <w:vAlign w:val="center"/>
            <w:hideMark/>
          </w:tcPr>
          <w:p w14:paraId="0DB12F39"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sz w:val="24"/>
                <w:szCs w:val="32"/>
              </w:rPr>
              <w:t>Print Name</w:t>
            </w:r>
          </w:p>
        </w:tc>
      </w:tr>
    </w:tbl>
    <w:p w14:paraId="3BBBD3A2" w14:textId="77777777" w:rsidR="00EE2281" w:rsidRPr="00EE2281" w:rsidRDefault="00EE2281" w:rsidP="00EE2281">
      <w:pPr>
        <w:widowControl w:val="0"/>
        <w:autoSpaceDE w:val="0"/>
        <w:autoSpaceDN w:val="0"/>
        <w:adjustRightInd w:val="0"/>
        <w:spacing w:after="0" w:line="276" w:lineRule="auto"/>
        <w:rPr>
          <w:rFonts w:ascii="Segoe UI" w:hAnsi="Segoe UI" w:cs="Segoe UI"/>
          <w:color w:val="000000" w:themeColor="text1"/>
          <w:sz w:val="24"/>
          <w:szCs w:val="28"/>
        </w:rPr>
      </w:pPr>
    </w:p>
    <w:p w14:paraId="76731C30" w14:textId="77777777" w:rsidR="00EE2281" w:rsidRPr="00EE2281" w:rsidRDefault="00EE2281" w:rsidP="00EE2281">
      <w:pPr>
        <w:widowControl w:val="0"/>
        <w:autoSpaceDE w:val="0"/>
        <w:autoSpaceDN w:val="0"/>
        <w:adjustRightInd w:val="0"/>
        <w:spacing w:after="0" w:line="276" w:lineRule="auto"/>
        <w:ind w:left="0" w:firstLine="0"/>
        <w:rPr>
          <w:rFonts w:ascii="Segoe UI" w:hAnsi="Segoe UI" w:cs="Segoe UI"/>
          <w:color w:val="000000" w:themeColor="text1"/>
          <w:sz w:val="24"/>
          <w:szCs w:val="28"/>
        </w:rPr>
      </w:pPr>
      <w:r w:rsidRPr="00EE2281">
        <w:rPr>
          <w:rFonts w:ascii="Segoe UI" w:hAnsi="Segoe UI" w:cs="Segoe UI"/>
          <w:color w:val="000000" w:themeColor="text1"/>
          <w:sz w:val="24"/>
          <w:szCs w:val="28"/>
        </w:rPr>
        <w:t xml:space="preserve">As to Tenant, this </w:t>
      </w:r>
      <w:r w:rsidRPr="00EE2281">
        <w:rPr>
          <w:rFonts w:ascii="Segoe UI" w:hAnsi="Segoe UI" w:cs="Segoe UI"/>
          <w:color w:val="000000" w:themeColor="text1"/>
          <w:sz w:val="24"/>
          <w:szCs w:val="28"/>
        </w:rPr>
        <w:fldChar w:fldCharType="begin">
          <w:ffData>
            <w:name w:val="Text57"/>
            <w:enabled/>
            <w:calcOnExit w:val="0"/>
            <w:textInput>
              <w:default w:val="[Day]"/>
            </w:textInput>
          </w:ffData>
        </w:fldChar>
      </w:r>
      <w:bookmarkStart w:id="5" w:name="Text57"/>
      <w:r w:rsidRPr="00EE2281">
        <w:rPr>
          <w:rFonts w:ascii="Segoe UI" w:hAnsi="Segoe UI" w:cs="Segoe UI"/>
          <w:color w:val="000000" w:themeColor="text1"/>
          <w:sz w:val="24"/>
          <w:szCs w:val="28"/>
        </w:rPr>
        <w:instrText xml:space="preserve"> FORMTEXT </w:instrText>
      </w:r>
      <w:r w:rsidRPr="00EE2281">
        <w:rPr>
          <w:rFonts w:ascii="Segoe UI" w:hAnsi="Segoe UI" w:cs="Segoe UI"/>
          <w:color w:val="000000" w:themeColor="text1"/>
          <w:sz w:val="24"/>
          <w:szCs w:val="28"/>
        </w:rPr>
      </w:r>
      <w:r w:rsidRPr="00EE2281">
        <w:rPr>
          <w:rFonts w:ascii="Segoe UI" w:hAnsi="Segoe UI" w:cs="Segoe UI"/>
          <w:color w:val="000000" w:themeColor="text1"/>
          <w:sz w:val="24"/>
          <w:szCs w:val="28"/>
        </w:rPr>
        <w:fldChar w:fldCharType="separate"/>
      </w:r>
      <w:r w:rsidRPr="00EE2281">
        <w:rPr>
          <w:rFonts w:ascii="Segoe UI" w:hAnsi="Segoe UI" w:cs="Segoe UI"/>
          <w:noProof/>
          <w:color w:val="000000" w:themeColor="text1"/>
          <w:sz w:val="24"/>
          <w:szCs w:val="28"/>
        </w:rPr>
        <w:t>[Day]</w:t>
      </w:r>
      <w:r w:rsidRPr="00EE2281">
        <w:rPr>
          <w:rFonts w:ascii="Segoe UI" w:hAnsi="Segoe UI" w:cs="Segoe UI"/>
          <w:color w:val="000000" w:themeColor="text1"/>
          <w:sz w:val="24"/>
          <w:szCs w:val="28"/>
        </w:rPr>
        <w:fldChar w:fldCharType="end"/>
      </w:r>
      <w:bookmarkEnd w:id="5"/>
      <w:r w:rsidRPr="00EE2281">
        <w:rPr>
          <w:rFonts w:ascii="Segoe UI" w:hAnsi="Segoe UI" w:cs="Segoe UI"/>
          <w:color w:val="000000" w:themeColor="text1"/>
          <w:sz w:val="24"/>
          <w:szCs w:val="28"/>
        </w:rPr>
        <w:t xml:space="preserve"> day of </w:t>
      </w:r>
      <w:sdt>
        <w:sdtPr>
          <w:rPr>
            <w:rFonts w:ascii="Segoe UI" w:hAnsi="Segoe UI" w:cs="Segoe UI"/>
            <w:color w:val="000000" w:themeColor="text1"/>
            <w:sz w:val="24"/>
            <w:szCs w:val="28"/>
          </w:rPr>
          <w:id w:val="-624079176"/>
          <w:placeholder>
            <w:docPart w:val="AF2E12B900A348FE97577BEA6A88CEA5"/>
          </w:placeholder>
          <w:date>
            <w:dateFormat w:val="M/d/yyyy"/>
            <w:lid w:val="en-US"/>
            <w:storeMappedDataAs w:val="dateTime"/>
            <w:calendar w:val="gregorian"/>
          </w:date>
        </w:sdtPr>
        <w:sdtEndPr/>
        <w:sdtContent>
          <w:r w:rsidRPr="00EE2281">
            <w:rPr>
              <w:rFonts w:ascii="Segoe UI" w:hAnsi="Segoe UI" w:cs="Segoe UI"/>
              <w:color w:val="000000" w:themeColor="text1"/>
              <w:sz w:val="24"/>
              <w:szCs w:val="28"/>
            </w:rPr>
            <w:t>[Date]</w:t>
          </w:r>
        </w:sdtContent>
      </w:sdt>
      <w:r w:rsidRPr="00EE2281">
        <w:rPr>
          <w:rFonts w:ascii="Segoe UI" w:hAnsi="Segoe UI" w:cs="Segoe UI"/>
          <w:color w:val="000000" w:themeColor="text1"/>
          <w:sz w:val="24"/>
          <w:szCs w:val="28"/>
        </w:rPr>
        <w:t>.</w:t>
      </w:r>
    </w:p>
    <w:p w14:paraId="390D5B2B" w14:textId="77777777" w:rsidR="00EE2281" w:rsidRPr="00EE2281" w:rsidRDefault="00EE2281" w:rsidP="00EE2281">
      <w:pPr>
        <w:widowControl w:val="0"/>
        <w:autoSpaceDE w:val="0"/>
        <w:autoSpaceDN w:val="0"/>
        <w:adjustRightInd w:val="0"/>
        <w:spacing w:before="240" w:after="0" w:line="276" w:lineRule="auto"/>
        <w:rPr>
          <w:rFonts w:ascii="Segoe UI" w:hAnsi="Segoe UI" w:cs="Segoe UI"/>
          <w:color w:val="000000" w:themeColor="text1"/>
          <w:sz w:val="24"/>
          <w:szCs w:val="28"/>
        </w:rPr>
      </w:pPr>
      <w:r w:rsidRPr="00EE2281">
        <w:rPr>
          <w:rFonts w:ascii="Segoe UI" w:hAnsi="Segoe UI" w:cs="Segoe UI"/>
          <w:b/>
          <w:color w:val="000000" w:themeColor="text1"/>
          <w:sz w:val="24"/>
          <w:szCs w:val="28"/>
        </w:rPr>
        <w:t>TENANT</w:t>
      </w:r>
      <w:r w:rsidRPr="00EE2281">
        <w:rPr>
          <w:rFonts w:ascii="Segoe UI" w:hAnsi="Segoe UI" w:cs="Segoe UI"/>
          <w:color w:val="000000" w:themeColor="text1"/>
          <w:sz w:val="24"/>
          <w:szCs w:val="28"/>
        </w:rPr>
        <w:t xml:space="preserve"> ("Tenant"):</w:t>
      </w:r>
    </w:p>
    <w:tbl>
      <w:tblPr>
        <w:tblStyle w:val="TableGrid"/>
        <w:tblW w:w="0" w:type="auto"/>
        <w:tblInd w:w="108" w:type="dxa"/>
        <w:tblLook w:val="04A0" w:firstRow="1" w:lastRow="0" w:firstColumn="1" w:lastColumn="0" w:noHBand="0" w:noVBand="1"/>
      </w:tblPr>
      <w:tblGrid>
        <w:gridCol w:w="6234"/>
        <w:gridCol w:w="536"/>
        <w:gridCol w:w="3202"/>
      </w:tblGrid>
      <w:tr w:rsidR="00EE2281" w:rsidRPr="00EE2281" w14:paraId="27479AD2" w14:textId="77777777" w:rsidTr="001D3622">
        <w:trPr>
          <w:trHeight w:val="864"/>
        </w:trPr>
        <w:tc>
          <w:tcPr>
            <w:tcW w:w="6295" w:type="dxa"/>
            <w:tcBorders>
              <w:top w:val="nil"/>
              <w:left w:val="nil"/>
              <w:bottom w:val="single" w:sz="4" w:space="0" w:color="auto"/>
              <w:right w:val="nil"/>
            </w:tcBorders>
            <w:vAlign w:val="bottom"/>
            <w:hideMark/>
          </w:tcPr>
          <w:p w14:paraId="506F52AB" w14:textId="77777777" w:rsidR="00EE2281" w:rsidRPr="00EE2281" w:rsidRDefault="00EE2281" w:rsidP="00EE2281">
            <w:pPr>
              <w:spacing w:after="0" w:line="276" w:lineRule="auto"/>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8"/>
                  <w:enabled/>
                  <w:calcOnExit w:val="0"/>
                  <w:textInput>
                    <w:default w:val="[Signatur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[Signature]</w:t>
            </w:r>
            <w:r w:rsidRPr="00EE2281">
              <w:rPr>
                <w:rFonts w:ascii="Segoe UI" w:hAnsi="Segoe UI" w:cs="Segoe UI"/>
                <w:color w:val="000000" w:themeColor="text1"/>
                <w:sz w:val="24"/>
                <w:szCs w:val="32"/>
              </w:rPr>
              <w:fldChar w:fldCharType="end"/>
            </w:r>
          </w:p>
        </w:tc>
        <w:tc>
          <w:tcPr>
            <w:tcW w:w="540" w:type="dxa"/>
            <w:tcBorders>
              <w:top w:val="nil"/>
              <w:left w:val="nil"/>
              <w:bottom w:val="nil"/>
              <w:right w:val="nil"/>
            </w:tcBorders>
          </w:tcPr>
          <w:p w14:paraId="59C33FFD" w14:textId="77777777" w:rsidR="00EE2281" w:rsidRPr="00EE2281" w:rsidRDefault="00EE2281" w:rsidP="00EE2281">
            <w:pPr>
              <w:spacing w:after="0" w:line="276" w:lineRule="auto"/>
              <w:rPr>
                <w:rFonts w:ascii="Segoe UI" w:hAnsi="Segoe UI" w:cs="Segoe UI"/>
                <w:color w:val="000000" w:themeColor="text1"/>
                <w:sz w:val="24"/>
                <w:szCs w:val="32"/>
              </w:rPr>
            </w:pPr>
          </w:p>
        </w:tc>
        <w:tc>
          <w:tcPr>
            <w:tcW w:w="3235" w:type="dxa"/>
            <w:tcBorders>
              <w:top w:val="nil"/>
              <w:left w:val="nil"/>
              <w:bottom w:val="single" w:sz="4" w:space="0" w:color="auto"/>
              <w:right w:val="nil"/>
            </w:tcBorders>
            <w:vAlign w:val="bottom"/>
            <w:hideMark/>
          </w:tcPr>
          <w:p w14:paraId="327AACE5" w14:textId="77777777" w:rsidR="00EE2281" w:rsidRPr="00EE2281" w:rsidRDefault="00EE78B1" w:rsidP="00EE2281">
            <w:pPr>
              <w:spacing w:after="0" w:line="276" w:lineRule="auto"/>
              <w:jc w:val="center"/>
              <w:rPr>
                <w:rFonts w:ascii="Segoe UI" w:hAnsi="Segoe UI" w:cs="Segoe UI"/>
                <w:color w:val="000000" w:themeColor="text1"/>
                <w:sz w:val="24"/>
                <w:szCs w:val="32"/>
              </w:rPr>
            </w:pPr>
            <w:sdt>
              <w:sdtPr>
                <w:rPr>
                  <w:rFonts w:ascii="Segoe UI" w:hAnsi="Segoe UI" w:cs="Segoe UI"/>
                  <w:color w:val="000000" w:themeColor="text1"/>
                  <w:sz w:val="24"/>
                  <w:szCs w:val="32"/>
                </w:rPr>
                <w:id w:val="-770783529"/>
                <w:placeholder>
                  <w:docPart w:val="B9D8E1DFC6F24314811A977EAF2DFC0C"/>
                </w:placeholder>
                <w:date>
                  <w:dateFormat w:val="M/d/yyyy"/>
                  <w:lid w:val="en-US"/>
                  <w:storeMappedDataAs w:val="dateTime"/>
                  <w:calendar w:val="gregorian"/>
                </w:date>
              </w:sdtPr>
              <w:sdtEndPr/>
              <w:sdtContent>
                <w:r w:rsidR="00EE2281" w:rsidRPr="00EE2281">
                  <w:rPr>
                    <w:rFonts w:ascii="Segoe UI" w:hAnsi="Segoe UI" w:cs="Segoe UI"/>
                    <w:color w:val="000000" w:themeColor="text1"/>
                    <w:sz w:val="24"/>
                    <w:szCs w:val="32"/>
                  </w:rPr>
                  <w:t>[Date]</w:t>
                </w:r>
              </w:sdtContent>
            </w:sdt>
          </w:p>
        </w:tc>
      </w:tr>
      <w:tr w:rsidR="00EE2281" w:rsidRPr="00EE2281" w14:paraId="729ECE95" w14:textId="77777777" w:rsidTr="001D3622">
        <w:trPr>
          <w:trHeight w:val="432"/>
        </w:trPr>
        <w:tc>
          <w:tcPr>
            <w:tcW w:w="6295" w:type="dxa"/>
            <w:tcBorders>
              <w:top w:val="single" w:sz="4" w:space="0" w:color="auto"/>
              <w:left w:val="nil"/>
              <w:bottom w:val="nil"/>
              <w:right w:val="nil"/>
            </w:tcBorders>
            <w:vAlign w:val="center"/>
            <w:hideMark/>
          </w:tcPr>
          <w:p w14:paraId="010B24AA"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Tenant</w:t>
            </w:r>
            <w:r w:rsidRPr="00EE2281">
              <w:rPr>
                <w:rFonts w:ascii="Segoe UI" w:hAnsi="Segoe UI" w:cs="Segoe UI"/>
                <w:b/>
                <w:sz w:val="24"/>
                <w:szCs w:val="32"/>
              </w:rPr>
              <w:t xml:space="preserve"> </w:t>
            </w:r>
            <w:r w:rsidRPr="00EE2281">
              <w:rPr>
                <w:rFonts w:ascii="Segoe UI" w:hAnsi="Segoe UI" w:cs="Segoe UI"/>
                <w:b/>
                <w:bCs/>
                <w:color w:val="000000" w:themeColor="text1"/>
                <w:sz w:val="24"/>
                <w:szCs w:val="32"/>
              </w:rPr>
              <w:t>Signature</w:t>
            </w:r>
          </w:p>
        </w:tc>
        <w:tc>
          <w:tcPr>
            <w:tcW w:w="540" w:type="dxa"/>
            <w:tcBorders>
              <w:top w:val="nil"/>
              <w:left w:val="nil"/>
              <w:bottom w:val="nil"/>
              <w:right w:val="nil"/>
            </w:tcBorders>
            <w:vAlign w:val="center"/>
          </w:tcPr>
          <w:p w14:paraId="238A2DFB"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p>
        </w:tc>
        <w:tc>
          <w:tcPr>
            <w:tcW w:w="3235" w:type="dxa"/>
            <w:tcBorders>
              <w:top w:val="single" w:sz="4" w:space="0" w:color="auto"/>
              <w:left w:val="nil"/>
              <w:bottom w:val="nil"/>
              <w:right w:val="nil"/>
            </w:tcBorders>
            <w:vAlign w:val="center"/>
            <w:hideMark/>
          </w:tcPr>
          <w:p w14:paraId="0712ADB6"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Date</w:t>
            </w:r>
          </w:p>
        </w:tc>
      </w:tr>
      <w:tr w:rsidR="00EE2281" w:rsidRPr="00EE2281" w14:paraId="21B2FD2F" w14:textId="77777777" w:rsidTr="001D3622">
        <w:trPr>
          <w:trHeight w:val="576"/>
        </w:trPr>
        <w:tc>
          <w:tcPr>
            <w:tcW w:w="10070" w:type="dxa"/>
            <w:gridSpan w:val="3"/>
            <w:tcBorders>
              <w:top w:val="nil"/>
              <w:left w:val="nil"/>
              <w:bottom w:val="single" w:sz="4" w:space="0" w:color="auto"/>
              <w:right w:val="nil"/>
            </w:tcBorders>
            <w:vAlign w:val="bottom"/>
            <w:hideMark/>
          </w:tcPr>
          <w:p w14:paraId="516819CF" w14:textId="77777777" w:rsidR="00EE2281" w:rsidRPr="00EE2281" w:rsidRDefault="00EE2281" w:rsidP="00EE2281">
            <w:pPr>
              <w:spacing w:after="0" w:line="276" w:lineRule="auto"/>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56"/>
                  <w:enabled/>
                  <w:calcOnExit w:val="0"/>
                  <w:textInput>
                    <w:default w:val="[Nam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[Name]</w:t>
            </w:r>
            <w:r w:rsidRPr="00EE2281">
              <w:rPr>
                <w:rFonts w:ascii="Segoe UI" w:hAnsi="Segoe UI" w:cs="Segoe UI"/>
                <w:color w:val="000000" w:themeColor="text1"/>
                <w:sz w:val="24"/>
                <w:szCs w:val="32"/>
              </w:rPr>
              <w:fldChar w:fldCharType="end"/>
            </w:r>
          </w:p>
        </w:tc>
      </w:tr>
      <w:tr w:rsidR="00EE2281" w:rsidRPr="00EE2281" w14:paraId="3C860163" w14:textId="77777777" w:rsidTr="001D3622">
        <w:trPr>
          <w:trHeight w:val="432"/>
        </w:trPr>
        <w:tc>
          <w:tcPr>
            <w:tcW w:w="10070" w:type="dxa"/>
            <w:gridSpan w:val="3"/>
            <w:tcBorders>
              <w:top w:val="single" w:sz="4" w:space="0" w:color="auto"/>
              <w:left w:val="nil"/>
              <w:bottom w:val="nil"/>
              <w:right w:val="nil"/>
            </w:tcBorders>
            <w:vAlign w:val="center"/>
            <w:hideMark/>
          </w:tcPr>
          <w:p w14:paraId="6AA7A586"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sz w:val="24"/>
                <w:szCs w:val="32"/>
              </w:rPr>
              <w:t>Print Name</w:t>
            </w:r>
          </w:p>
        </w:tc>
      </w:tr>
    </w:tbl>
    <w:p w14:paraId="7BF00888" w14:textId="77777777" w:rsidR="00EE2281" w:rsidRPr="00EE2281" w:rsidRDefault="00EE2281" w:rsidP="00EE2281">
      <w:pPr>
        <w:widowControl w:val="0"/>
        <w:autoSpaceDE w:val="0"/>
        <w:autoSpaceDN w:val="0"/>
        <w:adjustRightInd w:val="0"/>
        <w:spacing w:after="0" w:line="276" w:lineRule="auto"/>
        <w:rPr>
          <w:rFonts w:ascii="Segoe UI" w:hAnsi="Segoe UI" w:cs="Segoe UI"/>
          <w:color w:val="000000" w:themeColor="text1"/>
          <w:sz w:val="24"/>
          <w:szCs w:val="28"/>
        </w:rPr>
      </w:pPr>
      <w:r w:rsidRPr="00EE2281">
        <w:rPr>
          <w:rFonts w:ascii="Segoe UI" w:hAnsi="Segoe UI" w:cs="Segoe UI"/>
          <w:b/>
          <w:color w:val="000000" w:themeColor="text1"/>
          <w:sz w:val="24"/>
          <w:szCs w:val="28"/>
        </w:rPr>
        <w:t>TENANT</w:t>
      </w:r>
      <w:r w:rsidRPr="00EE2281">
        <w:rPr>
          <w:rFonts w:ascii="Segoe UI" w:hAnsi="Segoe UI" w:cs="Segoe UI"/>
          <w:color w:val="000000" w:themeColor="text1"/>
          <w:sz w:val="24"/>
          <w:szCs w:val="28"/>
        </w:rPr>
        <w:t>:</w:t>
      </w:r>
    </w:p>
    <w:tbl>
      <w:tblPr>
        <w:tblStyle w:val="TableGrid"/>
        <w:tblW w:w="0" w:type="auto"/>
        <w:tblInd w:w="108" w:type="dxa"/>
        <w:tblLook w:val="04A0" w:firstRow="1" w:lastRow="0" w:firstColumn="1" w:lastColumn="0" w:noHBand="0" w:noVBand="1"/>
      </w:tblPr>
      <w:tblGrid>
        <w:gridCol w:w="6234"/>
        <w:gridCol w:w="536"/>
        <w:gridCol w:w="3202"/>
      </w:tblGrid>
      <w:tr w:rsidR="00EE2281" w:rsidRPr="00EE2281" w14:paraId="29AC1ABD" w14:textId="77777777" w:rsidTr="001D3622">
        <w:trPr>
          <w:trHeight w:val="864"/>
        </w:trPr>
        <w:tc>
          <w:tcPr>
            <w:tcW w:w="6295" w:type="dxa"/>
            <w:tcBorders>
              <w:top w:val="nil"/>
              <w:left w:val="nil"/>
              <w:bottom w:val="single" w:sz="4" w:space="0" w:color="auto"/>
              <w:right w:val="nil"/>
            </w:tcBorders>
            <w:vAlign w:val="bottom"/>
            <w:hideMark/>
          </w:tcPr>
          <w:p w14:paraId="428433E1" w14:textId="77777777" w:rsidR="00EE2281" w:rsidRPr="00EE2281" w:rsidRDefault="00EE2281" w:rsidP="00EE2281">
            <w:pPr>
              <w:spacing w:after="0" w:line="276" w:lineRule="auto"/>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8"/>
                  <w:enabled/>
                  <w:calcOnExit w:val="0"/>
                  <w:textInput>
                    <w:default w:val="[Signatur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[Signature]</w:t>
            </w:r>
            <w:r w:rsidRPr="00EE2281">
              <w:rPr>
                <w:rFonts w:ascii="Segoe UI" w:hAnsi="Segoe UI" w:cs="Segoe UI"/>
                <w:color w:val="000000" w:themeColor="text1"/>
                <w:sz w:val="24"/>
                <w:szCs w:val="32"/>
              </w:rPr>
              <w:fldChar w:fldCharType="end"/>
            </w:r>
          </w:p>
        </w:tc>
        <w:tc>
          <w:tcPr>
            <w:tcW w:w="540" w:type="dxa"/>
            <w:tcBorders>
              <w:top w:val="nil"/>
              <w:left w:val="nil"/>
              <w:bottom w:val="nil"/>
              <w:right w:val="nil"/>
            </w:tcBorders>
          </w:tcPr>
          <w:p w14:paraId="64C71CEC" w14:textId="77777777" w:rsidR="00EE2281" w:rsidRPr="00EE2281" w:rsidRDefault="00EE2281" w:rsidP="00EE2281">
            <w:pPr>
              <w:spacing w:after="0" w:line="276" w:lineRule="auto"/>
              <w:rPr>
                <w:rFonts w:ascii="Segoe UI" w:hAnsi="Segoe UI" w:cs="Segoe UI"/>
                <w:color w:val="000000" w:themeColor="text1"/>
                <w:sz w:val="24"/>
                <w:szCs w:val="32"/>
              </w:rPr>
            </w:pPr>
          </w:p>
        </w:tc>
        <w:tc>
          <w:tcPr>
            <w:tcW w:w="3235" w:type="dxa"/>
            <w:tcBorders>
              <w:top w:val="nil"/>
              <w:left w:val="nil"/>
              <w:bottom w:val="single" w:sz="4" w:space="0" w:color="auto"/>
              <w:right w:val="nil"/>
            </w:tcBorders>
            <w:vAlign w:val="bottom"/>
            <w:hideMark/>
          </w:tcPr>
          <w:p w14:paraId="45AD6FF0" w14:textId="77777777" w:rsidR="00EE2281" w:rsidRPr="00EE2281" w:rsidRDefault="00EE78B1" w:rsidP="00EE2281">
            <w:pPr>
              <w:spacing w:after="0" w:line="276" w:lineRule="auto"/>
              <w:jc w:val="center"/>
              <w:rPr>
                <w:rFonts w:ascii="Segoe UI" w:hAnsi="Segoe UI" w:cs="Segoe UI"/>
                <w:color w:val="000000" w:themeColor="text1"/>
                <w:sz w:val="24"/>
                <w:szCs w:val="32"/>
              </w:rPr>
            </w:pPr>
            <w:sdt>
              <w:sdtPr>
                <w:rPr>
                  <w:rFonts w:ascii="Segoe UI" w:hAnsi="Segoe UI" w:cs="Segoe UI"/>
                  <w:color w:val="000000" w:themeColor="text1"/>
                  <w:sz w:val="24"/>
                  <w:szCs w:val="32"/>
                </w:rPr>
                <w:id w:val="1283150229"/>
                <w:placeholder>
                  <w:docPart w:val="DC06E2D581C04C788B670C573E74632A"/>
                </w:placeholder>
                <w:date>
                  <w:dateFormat w:val="M/d/yyyy"/>
                  <w:lid w:val="en-US"/>
                  <w:storeMappedDataAs w:val="dateTime"/>
                  <w:calendar w:val="gregorian"/>
                </w:date>
              </w:sdtPr>
              <w:sdtEndPr/>
              <w:sdtContent>
                <w:r w:rsidR="00EE2281" w:rsidRPr="00EE2281">
                  <w:rPr>
                    <w:rFonts w:ascii="Segoe UI" w:hAnsi="Segoe UI" w:cs="Segoe UI"/>
                    <w:color w:val="000000" w:themeColor="text1"/>
                    <w:sz w:val="24"/>
                    <w:szCs w:val="32"/>
                  </w:rPr>
                  <w:t>[Date]</w:t>
                </w:r>
              </w:sdtContent>
            </w:sdt>
          </w:p>
        </w:tc>
      </w:tr>
      <w:tr w:rsidR="00EE2281" w:rsidRPr="00EE2281" w14:paraId="5ED437A8" w14:textId="77777777" w:rsidTr="001D3622">
        <w:trPr>
          <w:trHeight w:val="432"/>
        </w:trPr>
        <w:tc>
          <w:tcPr>
            <w:tcW w:w="6295" w:type="dxa"/>
            <w:tcBorders>
              <w:top w:val="single" w:sz="4" w:space="0" w:color="auto"/>
              <w:left w:val="nil"/>
              <w:bottom w:val="nil"/>
              <w:right w:val="nil"/>
            </w:tcBorders>
            <w:vAlign w:val="center"/>
            <w:hideMark/>
          </w:tcPr>
          <w:p w14:paraId="4A8A8240"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Tenant</w:t>
            </w:r>
            <w:r w:rsidRPr="00EE2281">
              <w:rPr>
                <w:rFonts w:ascii="Segoe UI" w:hAnsi="Segoe UI" w:cs="Segoe UI"/>
                <w:b/>
                <w:bCs/>
                <w:sz w:val="24"/>
                <w:szCs w:val="32"/>
              </w:rPr>
              <w:t xml:space="preserve"> </w:t>
            </w:r>
            <w:r w:rsidRPr="00EE2281">
              <w:rPr>
                <w:rFonts w:ascii="Segoe UI" w:hAnsi="Segoe UI" w:cs="Segoe UI"/>
                <w:b/>
                <w:bCs/>
                <w:color w:val="000000" w:themeColor="text1"/>
                <w:sz w:val="24"/>
                <w:szCs w:val="32"/>
              </w:rPr>
              <w:t>Signature</w:t>
            </w:r>
          </w:p>
        </w:tc>
        <w:tc>
          <w:tcPr>
            <w:tcW w:w="540" w:type="dxa"/>
            <w:tcBorders>
              <w:top w:val="nil"/>
              <w:left w:val="nil"/>
              <w:bottom w:val="nil"/>
              <w:right w:val="nil"/>
            </w:tcBorders>
            <w:vAlign w:val="center"/>
          </w:tcPr>
          <w:p w14:paraId="3EB3B6EE"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p>
        </w:tc>
        <w:tc>
          <w:tcPr>
            <w:tcW w:w="3235" w:type="dxa"/>
            <w:tcBorders>
              <w:top w:val="single" w:sz="4" w:space="0" w:color="auto"/>
              <w:left w:val="nil"/>
              <w:bottom w:val="nil"/>
              <w:right w:val="nil"/>
            </w:tcBorders>
            <w:vAlign w:val="center"/>
            <w:hideMark/>
          </w:tcPr>
          <w:p w14:paraId="0F7D8E99"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Date</w:t>
            </w:r>
          </w:p>
        </w:tc>
      </w:tr>
      <w:tr w:rsidR="00EE2281" w:rsidRPr="00EE2281" w14:paraId="487E29C7" w14:textId="77777777" w:rsidTr="001D3622">
        <w:trPr>
          <w:trHeight w:val="576"/>
        </w:trPr>
        <w:tc>
          <w:tcPr>
            <w:tcW w:w="10070" w:type="dxa"/>
            <w:gridSpan w:val="3"/>
            <w:tcBorders>
              <w:top w:val="nil"/>
              <w:left w:val="nil"/>
              <w:bottom w:val="single" w:sz="4" w:space="0" w:color="auto"/>
              <w:right w:val="nil"/>
            </w:tcBorders>
            <w:vAlign w:val="bottom"/>
            <w:hideMark/>
          </w:tcPr>
          <w:p w14:paraId="0E680B17" w14:textId="77777777" w:rsidR="00EE2281" w:rsidRPr="00EE2281" w:rsidRDefault="00EE2281" w:rsidP="00EE2281">
            <w:pPr>
              <w:spacing w:after="0" w:line="276" w:lineRule="auto"/>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56"/>
                  <w:enabled/>
                  <w:calcOnExit w:val="0"/>
                  <w:textInput>
                    <w:default w:val="[Nam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[Name]</w:t>
            </w:r>
            <w:r w:rsidRPr="00EE2281">
              <w:rPr>
                <w:rFonts w:ascii="Segoe UI" w:hAnsi="Segoe UI" w:cs="Segoe UI"/>
                <w:color w:val="000000" w:themeColor="text1"/>
                <w:sz w:val="24"/>
                <w:szCs w:val="32"/>
              </w:rPr>
              <w:fldChar w:fldCharType="end"/>
            </w:r>
          </w:p>
        </w:tc>
      </w:tr>
      <w:tr w:rsidR="00EE2281" w:rsidRPr="00EE2281" w14:paraId="742305E5" w14:textId="77777777" w:rsidTr="001D3622">
        <w:trPr>
          <w:trHeight w:val="432"/>
        </w:trPr>
        <w:tc>
          <w:tcPr>
            <w:tcW w:w="10070" w:type="dxa"/>
            <w:gridSpan w:val="3"/>
            <w:tcBorders>
              <w:top w:val="single" w:sz="4" w:space="0" w:color="auto"/>
              <w:left w:val="nil"/>
              <w:bottom w:val="nil"/>
              <w:right w:val="nil"/>
            </w:tcBorders>
            <w:vAlign w:val="center"/>
            <w:hideMark/>
          </w:tcPr>
          <w:p w14:paraId="2B158884" w14:textId="77777777" w:rsidR="00EE2281" w:rsidRPr="00EE2281" w:rsidRDefault="00EE2281" w:rsidP="00EE2281">
            <w:pPr>
              <w:spacing w:after="0" w:line="276" w:lineRule="auto"/>
              <w:jc w:val="center"/>
              <w:rPr>
                <w:rFonts w:ascii="Segoe UI" w:hAnsi="Segoe UI" w:cs="Segoe UI"/>
                <w:b/>
                <w:bCs/>
                <w:color w:val="000000" w:themeColor="text1"/>
                <w:sz w:val="24"/>
                <w:szCs w:val="32"/>
              </w:rPr>
            </w:pPr>
            <w:r w:rsidRPr="00EE2281">
              <w:rPr>
                <w:rFonts w:ascii="Segoe UI" w:hAnsi="Segoe UI" w:cs="Segoe UI"/>
                <w:b/>
                <w:bCs/>
                <w:sz w:val="24"/>
                <w:szCs w:val="32"/>
              </w:rPr>
              <w:t>Print Name</w:t>
            </w:r>
          </w:p>
        </w:tc>
      </w:tr>
    </w:tbl>
    <w:p w14:paraId="34D06E32" w14:textId="77777777" w:rsidR="00A77823" w:rsidRPr="00694F41" w:rsidRDefault="003D41F8" w:rsidP="00694F41">
      <w:pPr>
        <w:spacing w:line="276" w:lineRule="auto"/>
        <w:ind w:left="0" w:firstLine="0"/>
        <w:jc w:val="left"/>
        <w:rPr>
          <w:rFonts w:ascii="Segoe UI" w:hAnsi="Segoe UI" w:cs="Segoe UI"/>
          <w:sz w:val="24"/>
          <w:szCs w:val="24"/>
        </w:rPr>
      </w:pPr>
      <w:r w:rsidRPr="00694F41">
        <w:rPr>
          <w:rFonts w:ascii="Segoe UI" w:hAnsi="Segoe UI" w:cs="Segoe UI"/>
          <w:sz w:val="24"/>
          <w:szCs w:val="24"/>
        </w:rPr>
        <w:t xml:space="preserve"> </w:t>
      </w:r>
    </w:p>
    <w:sectPr w:rsidR="00A77823" w:rsidRPr="00694F41" w:rsidSect="00694F4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D5C3" w14:textId="77777777" w:rsidR="009E267B" w:rsidRDefault="009E267B" w:rsidP="00BF5E4F">
      <w:pPr>
        <w:spacing w:after="0" w:line="240" w:lineRule="auto"/>
      </w:pPr>
      <w:r>
        <w:separator/>
      </w:r>
    </w:p>
  </w:endnote>
  <w:endnote w:type="continuationSeparator" w:id="0">
    <w:p w14:paraId="523B2402" w14:textId="77777777" w:rsidR="009E267B" w:rsidRDefault="009E267B" w:rsidP="00BF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6CE9" w14:textId="77777777" w:rsidR="00D50858" w:rsidRDefault="00D5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1AA3" w14:textId="55F57525" w:rsidR="00BF5E4F" w:rsidRPr="00D50858" w:rsidRDefault="00EE2281" w:rsidP="00D50858">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49BDD97" wp14:editId="2A90CFD6">
          <wp:simplePos x="0" y="0"/>
          <wp:positionH relativeFrom="column">
            <wp:posOffset>0</wp:posOffset>
          </wp:positionH>
          <wp:positionV relativeFrom="paragraph">
            <wp:posOffset>-635</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D50858" w:rsidRPr="00D50858">
      <w:rPr>
        <w:rFonts w:ascii="Segoe UI" w:hAnsi="Segoe UI" w:cs="Segoe UI"/>
        <w:b/>
        <w:bCs/>
        <w:color w:val="000000" w:themeColor="text1"/>
        <w:szCs w:val="20"/>
      </w:rPr>
      <w:t xml:space="preserve">pg. </w:t>
    </w:r>
    <w:r w:rsidR="00D50858" w:rsidRPr="00D50858">
      <w:rPr>
        <w:rFonts w:ascii="Segoe UI" w:hAnsi="Segoe UI" w:cs="Segoe UI"/>
        <w:b/>
        <w:bCs/>
        <w:color w:val="000000" w:themeColor="text1"/>
        <w:szCs w:val="20"/>
      </w:rPr>
      <w:fldChar w:fldCharType="begin"/>
    </w:r>
    <w:r w:rsidR="00D50858" w:rsidRPr="00D50858">
      <w:rPr>
        <w:rFonts w:ascii="Segoe UI" w:hAnsi="Segoe UI" w:cs="Segoe UI"/>
        <w:b/>
        <w:bCs/>
        <w:color w:val="000000" w:themeColor="text1"/>
        <w:szCs w:val="20"/>
      </w:rPr>
      <w:instrText xml:space="preserve"> PAGE  \* Arabic </w:instrText>
    </w:r>
    <w:r w:rsidR="00D50858" w:rsidRPr="00D50858">
      <w:rPr>
        <w:rFonts w:ascii="Segoe UI" w:hAnsi="Segoe UI" w:cs="Segoe UI"/>
        <w:b/>
        <w:bCs/>
        <w:color w:val="000000" w:themeColor="text1"/>
        <w:szCs w:val="20"/>
      </w:rPr>
      <w:fldChar w:fldCharType="separate"/>
    </w:r>
    <w:r w:rsidR="00D50858" w:rsidRPr="00D50858">
      <w:rPr>
        <w:rFonts w:ascii="Segoe UI" w:hAnsi="Segoe UI" w:cs="Segoe UI"/>
        <w:b/>
        <w:bCs/>
        <w:noProof/>
        <w:color w:val="000000" w:themeColor="text1"/>
        <w:szCs w:val="20"/>
      </w:rPr>
      <w:t>1</w:t>
    </w:r>
    <w:r w:rsidR="00D50858" w:rsidRPr="00D50858">
      <w:rPr>
        <w:rFonts w:ascii="Segoe UI" w:hAnsi="Segoe UI" w:cs="Segoe UI"/>
        <w:b/>
        <w:bCs/>
        <w:color w:val="000000" w:themeColor="text1"/>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B92" w14:textId="77777777" w:rsidR="00D50858" w:rsidRDefault="00D5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3F9E" w14:textId="77777777" w:rsidR="009E267B" w:rsidRDefault="009E267B" w:rsidP="00BF5E4F">
      <w:pPr>
        <w:spacing w:after="0" w:line="240" w:lineRule="auto"/>
      </w:pPr>
      <w:r>
        <w:separator/>
      </w:r>
    </w:p>
  </w:footnote>
  <w:footnote w:type="continuationSeparator" w:id="0">
    <w:p w14:paraId="0B158B70" w14:textId="77777777" w:rsidR="009E267B" w:rsidRDefault="009E267B" w:rsidP="00BF5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7A3E" w14:textId="77777777" w:rsidR="00D50858" w:rsidRDefault="00D5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8DD0" w14:textId="77777777" w:rsidR="00D50858" w:rsidRDefault="00D50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27C" w14:textId="77777777" w:rsidR="00D50858" w:rsidRDefault="00D5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4DB"/>
    <w:multiLevelType w:val="hybridMultilevel"/>
    <w:tmpl w:val="9644277E"/>
    <w:lvl w:ilvl="0" w:tplc="81C6F6C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78D9"/>
    <w:multiLevelType w:val="hybridMultilevel"/>
    <w:tmpl w:val="1354ED34"/>
    <w:lvl w:ilvl="0" w:tplc="0409000F">
      <w:start w:val="1"/>
      <w:numFmt w:val="decimal"/>
      <w:lvlText w:val="%1."/>
      <w:lvlJc w:val="left"/>
      <w:pPr>
        <w:ind w:left="720" w:hanging="360"/>
      </w:pPr>
    </w:lvl>
    <w:lvl w:ilvl="1" w:tplc="883248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364C"/>
    <w:multiLevelType w:val="hybridMultilevel"/>
    <w:tmpl w:val="7054ADDA"/>
    <w:lvl w:ilvl="0" w:tplc="6E368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6C27"/>
    <w:multiLevelType w:val="hybridMultilevel"/>
    <w:tmpl w:val="A010F92C"/>
    <w:lvl w:ilvl="0" w:tplc="5FF261C8">
      <w:start w:val="36"/>
      <w:numFmt w:val="decimal"/>
      <w:lvlText w:val="%1."/>
      <w:lvlJc w:val="left"/>
      <w:pPr>
        <w:ind w:left="415" w:hanging="405"/>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F065213"/>
    <w:multiLevelType w:val="hybridMultilevel"/>
    <w:tmpl w:val="F2FC573C"/>
    <w:lvl w:ilvl="0" w:tplc="F68E6B2A">
      <w:start w:val="1"/>
      <w:numFmt w:val="decimal"/>
      <w:lvlText w:val="%1."/>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C41EC0">
      <w:start w:val="1"/>
      <w:numFmt w:val="upperLetter"/>
      <w:lvlText w:val="%2."/>
      <w:lvlJc w:val="left"/>
      <w:pPr>
        <w:ind w:left="1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CDC86">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E4E4F6">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47A74">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A63CCC">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58B1DA">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C3F44">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686326">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5262F3"/>
    <w:multiLevelType w:val="hybridMultilevel"/>
    <w:tmpl w:val="DE3AE8A8"/>
    <w:lvl w:ilvl="0" w:tplc="04090015">
      <w:start w:val="1"/>
      <w:numFmt w:val="upperLetter"/>
      <w:lvlText w:val="%1."/>
      <w:lvlJc w:val="left"/>
      <w:pPr>
        <w:ind w:left="720" w:hanging="360"/>
      </w:pPr>
    </w:lvl>
    <w:lvl w:ilvl="1" w:tplc="05AABDF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873D6"/>
    <w:multiLevelType w:val="hybridMultilevel"/>
    <w:tmpl w:val="6A78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45485"/>
    <w:multiLevelType w:val="hybridMultilevel"/>
    <w:tmpl w:val="1B2C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A1FA5"/>
    <w:multiLevelType w:val="hybridMultilevel"/>
    <w:tmpl w:val="612C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46166"/>
    <w:multiLevelType w:val="hybridMultilevel"/>
    <w:tmpl w:val="B1B6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E2B4F"/>
    <w:multiLevelType w:val="hybridMultilevel"/>
    <w:tmpl w:val="21AE5318"/>
    <w:lvl w:ilvl="0" w:tplc="C066B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45E00"/>
    <w:multiLevelType w:val="hybridMultilevel"/>
    <w:tmpl w:val="E04667AC"/>
    <w:lvl w:ilvl="0" w:tplc="B044CA88">
      <w:start w:val="1"/>
      <w:numFmt w:val="lowerRoman"/>
      <w:lvlText w:val="(%1)"/>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FA490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EA88C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846F7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4ABF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0CEE0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808AE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079F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AC0E0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6D2FBC"/>
    <w:multiLevelType w:val="hybridMultilevel"/>
    <w:tmpl w:val="EB501A7C"/>
    <w:lvl w:ilvl="0" w:tplc="88F0E338">
      <w:start w:val="1"/>
      <w:numFmt w:val="upperLetter"/>
      <w:lvlText w:val="%1."/>
      <w:lvlJc w:val="left"/>
      <w:pPr>
        <w:ind w:left="1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EAEB2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D0FFC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36EBC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616A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045D1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329A0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ADB3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A296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ED2152"/>
    <w:multiLevelType w:val="hybridMultilevel"/>
    <w:tmpl w:val="EBEEC3F4"/>
    <w:lvl w:ilvl="0" w:tplc="EECEF9FC">
      <w:start w:val="4"/>
      <w:numFmt w:val="decimal"/>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162768">
      <w:start w:val="1"/>
      <w:numFmt w:val="upp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56D6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8C19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4E9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5E5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FCC2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E23F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42D7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01237432">
    <w:abstractNumId w:val="11"/>
  </w:num>
  <w:num w:numId="2" w16cid:durableId="611478399">
    <w:abstractNumId w:val="12"/>
  </w:num>
  <w:num w:numId="3" w16cid:durableId="35467268">
    <w:abstractNumId w:val="13"/>
  </w:num>
  <w:num w:numId="4" w16cid:durableId="1434395683">
    <w:abstractNumId w:val="4"/>
  </w:num>
  <w:num w:numId="5" w16cid:durableId="1316374210">
    <w:abstractNumId w:val="2"/>
  </w:num>
  <w:num w:numId="6" w16cid:durableId="76367945">
    <w:abstractNumId w:val="9"/>
  </w:num>
  <w:num w:numId="7" w16cid:durableId="574977123">
    <w:abstractNumId w:val="8"/>
  </w:num>
  <w:num w:numId="8" w16cid:durableId="1568220146">
    <w:abstractNumId w:val="6"/>
  </w:num>
  <w:num w:numId="9" w16cid:durableId="384262560">
    <w:abstractNumId w:val="1"/>
  </w:num>
  <w:num w:numId="10" w16cid:durableId="2062362391">
    <w:abstractNumId w:val="10"/>
  </w:num>
  <w:num w:numId="11" w16cid:durableId="954143935">
    <w:abstractNumId w:val="0"/>
  </w:num>
  <w:num w:numId="12" w16cid:durableId="1512454724">
    <w:abstractNumId w:val="7"/>
  </w:num>
  <w:num w:numId="13" w16cid:durableId="1524203285">
    <w:abstractNumId w:val="3"/>
  </w:num>
  <w:num w:numId="14" w16cid:durableId="956762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23"/>
    <w:rsid w:val="000A586F"/>
    <w:rsid w:val="000A65FC"/>
    <w:rsid w:val="000B49F2"/>
    <w:rsid w:val="000F1577"/>
    <w:rsid w:val="0013371C"/>
    <w:rsid w:val="00226EC9"/>
    <w:rsid w:val="00247993"/>
    <w:rsid w:val="003D41F8"/>
    <w:rsid w:val="00492CE0"/>
    <w:rsid w:val="004F563B"/>
    <w:rsid w:val="005A620E"/>
    <w:rsid w:val="00625F87"/>
    <w:rsid w:val="00694F41"/>
    <w:rsid w:val="00724084"/>
    <w:rsid w:val="009050F0"/>
    <w:rsid w:val="00970C61"/>
    <w:rsid w:val="009E267B"/>
    <w:rsid w:val="00A06D68"/>
    <w:rsid w:val="00A26440"/>
    <w:rsid w:val="00A77823"/>
    <w:rsid w:val="00BC3211"/>
    <w:rsid w:val="00BE65A9"/>
    <w:rsid w:val="00BF5E4F"/>
    <w:rsid w:val="00CE30BE"/>
    <w:rsid w:val="00D50858"/>
    <w:rsid w:val="00D617C4"/>
    <w:rsid w:val="00DA76A3"/>
    <w:rsid w:val="00E50FE6"/>
    <w:rsid w:val="00EA285E"/>
    <w:rsid w:val="00EE2281"/>
    <w:rsid w:val="00EE78B1"/>
    <w:rsid w:val="00FA7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FB6F"/>
  <w15:docId w15:val="{A5ECBD41-A3E2-4FF2-B076-F990B93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0" w:line="234" w:lineRule="auto"/>
      <w:ind w:left="730" w:right="3" w:hanging="73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BE"/>
    <w:pPr>
      <w:ind w:left="720"/>
      <w:contextualSpacing/>
    </w:pPr>
  </w:style>
  <w:style w:type="paragraph" w:styleId="Header">
    <w:name w:val="header"/>
    <w:basedOn w:val="Normal"/>
    <w:link w:val="HeaderChar"/>
    <w:uiPriority w:val="99"/>
    <w:unhideWhenUsed/>
    <w:rsid w:val="00BF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4F"/>
    <w:rPr>
      <w:rFonts w:ascii="Arial" w:eastAsia="Arial" w:hAnsi="Arial" w:cs="Arial"/>
      <w:color w:val="000000"/>
      <w:sz w:val="20"/>
    </w:rPr>
  </w:style>
  <w:style w:type="paragraph" w:styleId="Footer">
    <w:name w:val="footer"/>
    <w:basedOn w:val="Normal"/>
    <w:link w:val="FooterChar"/>
    <w:uiPriority w:val="99"/>
    <w:unhideWhenUsed/>
    <w:rsid w:val="00BF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4F"/>
    <w:rPr>
      <w:rFonts w:ascii="Arial" w:eastAsia="Arial" w:hAnsi="Arial" w:cs="Arial"/>
      <w:color w:val="000000"/>
      <w:sz w:val="20"/>
    </w:rPr>
  </w:style>
  <w:style w:type="character" w:styleId="Hyperlink">
    <w:name w:val="Hyperlink"/>
    <w:basedOn w:val="DefaultParagraphFont"/>
    <w:uiPriority w:val="99"/>
    <w:unhideWhenUsed/>
    <w:rsid w:val="00BF5E4F"/>
    <w:rPr>
      <w:color w:val="0563C1" w:themeColor="hyperlink"/>
      <w:u w:val="single"/>
    </w:rPr>
  </w:style>
  <w:style w:type="character" w:styleId="PageNumber">
    <w:name w:val="page number"/>
    <w:basedOn w:val="DefaultParagraphFont"/>
    <w:uiPriority w:val="99"/>
    <w:semiHidden/>
    <w:unhideWhenUsed/>
    <w:rsid w:val="00BF5E4F"/>
  </w:style>
  <w:style w:type="character" w:styleId="PlaceholderText">
    <w:name w:val="Placeholder Text"/>
    <w:basedOn w:val="DefaultParagraphFont"/>
    <w:uiPriority w:val="99"/>
    <w:semiHidden/>
    <w:rsid w:val="00226EC9"/>
    <w:rPr>
      <w:color w:val="808080"/>
    </w:rPr>
  </w:style>
  <w:style w:type="table" w:styleId="TableGrid">
    <w:name w:val="Table Grid"/>
    <w:basedOn w:val="TableNormal"/>
    <w:rsid w:val="00EE2281"/>
    <w:pPr>
      <w:spacing w:after="0" w:line="240" w:lineRule="auto"/>
    </w:pPr>
    <w:rPr>
      <w:rFonts w:ascii="Avenir Next" w:eastAsiaTheme="minorHAnsi" w:hAnsi="Avenir Next"/>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47E2188-E714-479E-A7D3-F294EB5B67F8}"/>
      </w:docPartPr>
      <w:docPartBody>
        <w:p w:rsidR="00FB2786" w:rsidRDefault="00B85923">
          <w:r w:rsidRPr="008A36C1">
            <w:rPr>
              <w:rStyle w:val="PlaceholderText"/>
            </w:rPr>
            <w:t>Click or tap to enter a date.</w:t>
          </w:r>
        </w:p>
      </w:docPartBody>
    </w:docPart>
    <w:docPart>
      <w:docPartPr>
        <w:name w:val="59D82B1B2BAE440884F3E7CE278AFFFA"/>
        <w:category>
          <w:name w:val="General"/>
          <w:gallery w:val="placeholder"/>
        </w:category>
        <w:types>
          <w:type w:val="bbPlcHdr"/>
        </w:types>
        <w:behaviors>
          <w:behavior w:val="content"/>
        </w:behaviors>
        <w:guid w:val="{640B8769-A71E-475F-BFC8-2997772E3030}"/>
      </w:docPartPr>
      <w:docPartBody>
        <w:p w:rsidR="00FB2786" w:rsidRDefault="00B85923" w:rsidP="00B85923">
          <w:pPr>
            <w:pStyle w:val="59D82B1B2BAE440884F3E7CE278AFFFA"/>
          </w:pPr>
          <w:r w:rsidRPr="008A36C1">
            <w:rPr>
              <w:rStyle w:val="PlaceholderText"/>
            </w:rPr>
            <w:t>Click or tap to enter a date.</w:t>
          </w:r>
        </w:p>
      </w:docPartBody>
    </w:docPart>
    <w:docPart>
      <w:docPartPr>
        <w:name w:val="B7D37C44ED1449A49C28E63EE9B13CA8"/>
        <w:category>
          <w:name w:val="General"/>
          <w:gallery w:val="placeholder"/>
        </w:category>
        <w:types>
          <w:type w:val="bbPlcHdr"/>
        </w:types>
        <w:behaviors>
          <w:behavior w:val="content"/>
        </w:behaviors>
        <w:guid w:val="{3DE58DD0-FB74-4FA3-B88C-30DB83814A01}"/>
      </w:docPartPr>
      <w:docPartBody>
        <w:p w:rsidR="00FB2786" w:rsidRDefault="00B85923" w:rsidP="00B85923">
          <w:pPr>
            <w:pStyle w:val="B7D37C44ED1449A49C28E63EE9B13CA8"/>
          </w:pPr>
          <w:r w:rsidRPr="008A36C1">
            <w:rPr>
              <w:rStyle w:val="PlaceholderText"/>
            </w:rPr>
            <w:t>Click or tap to enter a date.</w:t>
          </w:r>
        </w:p>
      </w:docPartBody>
    </w:docPart>
    <w:docPart>
      <w:docPartPr>
        <w:name w:val="629177F04B294669B4FA4FFDCA42BFD8"/>
        <w:category>
          <w:name w:val="General"/>
          <w:gallery w:val="placeholder"/>
        </w:category>
        <w:types>
          <w:type w:val="bbPlcHdr"/>
        </w:types>
        <w:behaviors>
          <w:behavior w:val="content"/>
        </w:behaviors>
        <w:guid w:val="{A06C1F5D-C14E-4C22-A139-E72A20BB5E95}"/>
      </w:docPartPr>
      <w:docPartBody>
        <w:p w:rsidR="00FB2786" w:rsidRDefault="00B85923" w:rsidP="00B85923">
          <w:pPr>
            <w:pStyle w:val="629177F04B294669B4FA4FFDCA42BFD8"/>
          </w:pPr>
          <w:r w:rsidRPr="007165DD">
            <w:rPr>
              <w:rStyle w:val="PlaceholderText"/>
            </w:rPr>
            <w:t>Click or tap to enter a date.</w:t>
          </w:r>
        </w:p>
      </w:docPartBody>
    </w:docPart>
    <w:docPart>
      <w:docPartPr>
        <w:name w:val="04B73615AD8543C6BAEFE9DFC002F116"/>
        <w:category>
          <w:name w:val="General"/>
          <w:gallery w:val="placeholder"/>
        </w:category>
        <w:types>
          <w:type w:val="bbPlcHdr"/>
        </w:types>
        <w:behaviors>
          <w:behavior w:val="content"/>
        </w:behaviors>
        <w:guid w:val="{05EBFF1B-14EE-4BB3-A75E-EB85A5A42C71}"/>
      </w:docPartPr>
      <w:docPartBody>
        <w:p w:rsidR="00FB2786" w:rsidRDefault="00B85923" w:rsidP="00B85923">
          <w:pPr>
            <w:pStyle w:val="04B73615AD8543C6BAEFE9DFC002F116"/>
          </w:pPr>
          <w:r>
            <w:rPr>
              <w:rStyle w:val="PlaceholderText"/>
            </w:rPr>
            <w:t>Click or tap to enter a date.</w:t>
          </w:r>
        </w:p>
      </w:docPartBody>
    </w:docPart>
    <w:docPart>
      <w:docPartPr>
        <w:name w:val="AF2E12B900A348FE97577BEA6A88CEA5"/>
        <w:category>
          <w:name w:val="General"/>
          <w:gallery w:val="placeholder"/>
        </w:category>
        <w:types>
          <w:type w:val="bbPlcHdr"/>
        </w:types>
        <w:behaviors>
          <w:behavior w:val="content"/>
        </w:behaviors>
        <w:guid w:val="{A4555931-0D4A-45C2-A28F-E3FE27192E45}"/>
      </w:docPartPr>
      <w:docPartBody>
        <w:p w:rsidR="00FB2786" w:rsidRDefault="00B85923" w:rsidP="00B85923">
          <w:pPr>
            <w:pStyle w:val="AF2E12B900A348FE97577BEA6A88CEA5"/>
          </w:pPr>
          <w:r w:rsidRPr="007165DD">
            <w:rPr>
              <w:rStyle w:val="PlaceholderText"/>
            </w:rPr>
            <w:t>Click or tap to enter a date.</w:t>
          </w:r>
        </w:p>
      </w:docPartBody>
    </w:docPart>
    <w:docPart>
      <w:docPartPr>
        <w:name w:val="B9D8E1DFC6F24314811A977EAF2DFC0C"/>
        <w:category>
          <w:name w:val="General"/>
          <w:gallery w:val="placeholder"/>
        </w:category>
        <w:types>
          <w:type w:val="bbPlcHdr"/>
        </w:types>
        <w:behaviors>
          <w:behavior w:val="content"/>
        </w:behaviors>
        <w:guid w:val="{66FF30C7-DC3C-4894-945C-D5800A6102D8}"/>
      </w:docPartPr>
      <w:docPartBody>
        <w:p w:rsidR="00FB2786" w:rsidRDefault="00B85923" w:rsidP="00B85923">
          <w:pPr>
            <w:pStyle w:val="B9D8E1DFC6F24314811A977EAF2DFC0C"/>
          </w:pPr>
          <w:r>
            <w:rPr>
              <w:rStyle w:val="PlaceholderText"/>
            </w:rPr>
            <w:t>Click or tap to enter a date.</w:t>
          </w:r>
        </w:p>
      </w:docPartBody>
    </w:docPart>
    <w:docPart>
      <w:docPartPr>
        <w:name w:val="DC06E2D581C04C788B670C573E74632A"/>
        <w:category>
          <w:name w:val="General"/>
          <w:gallery w:val="placeholder"/>
        </w:category>
        <w:types>
          <w:type w:val="bbPlcHdr"/>
        </w:types>
        <w:behaviors>
          <w:behavior w:val="content"/>
        </w:behaviors>
        <w:guid w:val="{600D5803-9A82-411F-BE2E-0A9F502026FA}"/>
      </w:docPartPr>
      <w:docPartBody>
        <w:p w:rsidR="00FB2786" w:rsidRDefault="00B85923" w:rsidP="00B85923">
          <w:pPr>
            <w:pStyle w:val="DC06E2D581C04C788B670C573E74632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23"/>
    <w:rsid w:val="001044E8"/>
    <w:rsid w:val="00B85923"/>
    <w:rsid w:val="00FB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923"/>
  </w:style>
  <w:style w:type="paragraph" w:customStyle="1" w:styleId="59D82B1B2BAE440884F3E7CE278AFFFA">
    <w:name w:val="59D82B1B2BAE440884F3E7CE278AFFFA"/>
    <w:rsid w:val="00B85923"/>
  </w:style>
  <w:style w:type="paragraph" w:customStyle="1" w:styleId="B7D37C44ED1449A49C28E63EE9B13CA8">
    <w:name w:val="B7D37C44ED1449A49C28E63EE9B13CA8"/>
    <w:rsid w:val="00B85923"/>
  </w:style>
  <w:style w:type="paragraph" w:customStyle="1" w:styleId="629177F04B294669B4FA4FFDCA42BFD8">
    <w:name w:val="629177F04B294669B4FA4FFDCA42BFD8"/>
    <w:rsid w:val="00B85923"/>
  </w:style>
  <w:style w:type="paragraph" w:customStyle="1" w:styleId="04B73615AD8543C6BAEFE9DFC002F116">
    <w:name w:val="04B73615AD8543C6BAEFE9DFC002F116"/>
    <w:rsid w:val="00B85923"/>
  </w:style>
  <w:style w:type="paragraph" w:customStyle="1" w:styleId="AF2E12B900A348FE97577BEA6A88CEA5">
    <w:name w:val="AF2E12B900A348FE97577BEA6A88CEA5"/>
    <w:rsid w:val="00B85923"/>
  </w:style>
  <w:style w:type="paragraph" w:customStyle="1" w:styleId="B9D8E1DFC6F24314811A977EAF2DFC0C">
    <w:name w:val="B9D8E1DFC6F24314811A977EAF2DFC0C"/>
    <w:rsid w:val="00B85923"/>
  </w:style>
  <w:style w:type="paragraph" w:customStyle="1" w:styleId="DC06E2D581C04C788B670C573E74632A">
    <w:name w:val="DC06E2D581C04C788B670C573E74632A"/>
    <w:rsid w:val="00B85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Texas Residential Lease Agreement.doc</vt:lpstr>
    </vt:vector>
  </TitlesOfParts>
  <Company>SC Lee JHS/CCISD</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Texas Residential Lease Agreement.doc</dc:title>
  <dc:subject/>
  <dc:creator>Administrator</dc:creator>
  <cp:keywords/>
  <cp:lastModifiedBy>zaidiaiman507@gmail.com</cp:lastModifiedBy>
  <cp:revision>7</cp:revision>
  <dcterms:created xsi:type="dcterms:W3CDTF">2019-10-04T18:22:00Z</dcterms:created>
  <dcterms:modified xsi:type="dcterms:W3CDTF">2023-08-09T05:36:00Z</dcterms:modified>
</cp:coreProperties>
</file>