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2924" w14:textId="77777777" w:rsidR="00827FA1" w:rsidRPr="00827FA1" w:rsidRDefault="00827FA1" w:rsidP="00827FA1">
      <w:pPr>
        <w:spacing w:before="600" w:after="300" w:line="570" w:lineRule="atLeast"/>
        <w:jc w:val="center"/>
        <w:outlineLvl w:val="1"/>
        <w:rPr>
          <w:rFonts w:ascii="Abadi" w:eastAsia="Times New Roman" w:hAnsi="Abadi" w:cs="Helvetica"/>
          <w:b/>
          <w:bCs/>
          <w:color w:val="333333"/>
          <w:sz w:val="48"/>
          <w:szCs w:val="48"/>
        </w:rPr>
      </w:pPr>
      <w:r w:rsidRPr="00827FA1">
        <w:rPr>
          <w:rFonts w:ascii="Abadi" w:eastAsia="Times New Roman" w:hAnsi="Abadi" w:cs="Helvetica"/>
          <w:b/>
          <w:bCs/>
          <w:color w:val="333333"/>
          <w:sz w:val="48"/>
          <w:szCs w:val="48"/>
        </w:rPr>
        <w:t>Sample Thank You Emails</w:t>
      </w:r>
    </w:p>
    <w:p w14:paraId="29B5223B" w14:textId="77777777" w:rsidR="00827FA1" w:rsidRPr="00827FA1" w:rsidRDefault="00827FA1" w:rsidP="00827FA1">
      <w:pPr>
        <w:pStyle w:val="NormalWeb"/>
        <w:spacing w:before="0" w:beforeAutospacing="0" w:after="300" w:afterAutospacing="0"/>
        <w:rPr>
          <w:rFonts w:ascii="Abadi" w:hAnsi="Abadi"/>
          <w:color w:val="333333"/>
          <w:sz w:val="26"/>
          <w:szCs w:val="26"/>
        </w:rPr>
      </w:pPr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>Hi Tanner,</w:t>
      </w:r>
    </w:p>
    <w:p w14:paraId="24EEF3F9" w14:textId="77777777" w:rsidR="00827FA1" w:rsidRPr="00827FA1" w:rsidRDefault="00827FA1" w:rsidP="00827FA1">
      <w:pPr>
        <w:pStyle w:val="NormalWeb"/>
        <w:spacing w:before="0" w:beforeAutospacing="0" w:after="300" w:afterAutospacing="0"/>
        <w:rPr>
          <w:rFonts w:ascii="Abadi" w:hAnsi="Abadi"/>
          <w:color w:val="333333"/>
          <w:sz w:val="26"/>
          <w:szCs w:val="26"/>
        </w:rPr>
      </w:pPr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 xml:space="preserve">Thank you so much for meeting with me today. I really enjoyed learning more about your career trajectory at </w:t>
      </w:r>
      <w:proofErr w:type="spellStart"/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>CarRuns</w:t>
      </w:r>
      <w:proofErr w:type="spellEnd"/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 xml:space="preserve"> (and hearing what it was like to join as the fifth employee—so impressive!) and where you see the company going in the next couple years.</w:t>
      </w:r>
    </w:p>
    <w:p w14:paraId="7E125652" w14:textId="77777777" w:rsidR="00827FA1" w:rsidRPr="00827FA1" w:rsidRDefault="00827FA1" w:rsidP="00827FA1">
      <w:pPr>
        <w:pStyle w:val="NormalWeb"/>
        <w:spacing w:before="0" w:beforeAutospacing="0" w:after="300" w:afterAutospacing="0"/>
        <w:rPr>
          <w:rFonts w:ascii="Abadi" w:hAnsi="Abadi"/>
          <w:color w:val="333333"/>
          <w:sz w:val="26"/>
          <w:szCs w:val="26"/>
        </w:rPr>
      </w:pPr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 xml:space="preserve">To follow up on our conversation about churned clients, </w:t>
      </w:r>
      <w:proofErr w:type="gramStart"/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>I’ve</w:t>
      </w:r>
      <w:proofErr w:type="gramEnd"/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 xml:space="preserve"> attached a short deck I mocked up on my initial ideas for increasing renewals. Happy to discuss further if you see it being a helpful resource.</w:t>
      </w:r>
    </w:p>
    <w:p w14:paraId="208670D7" w14:textId="77777777" w:rsidR="00827FA1" w:rsidRPr="00827FA1" w:rsidRDefault="00827FA1" w:rsidP="00827FA1">
      <w:pPr>
        <w:pStyle w:val="NormalWeb"/>
        <w:spacing w:before="0" w:beforeAutospacing="0" w:after="300" w:afterAutospacing="0"/>
        <w:rPr>
          <w:rFonts w:ascii="Abadi" w:hAnsi="Abadi"/>
          <w:color w:val="333333"/>
          <w:sz w:val="26"/>
          <w:szCs w:val="26"/>
        </w:rPr>
      </w:pPr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 xml:space="preserve">I can tell </w:t>
      </w:r>
      <w:proofErr w:type="spellStart"/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>CarRuns</w:t>
      </w:r>
      <w:proofErr w:type="spellEnd"/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 xml:space="preserve"> is a special place to work, and I would be thrilled to join such an innovative, hardworking, and passionate team of individuals. Please let me know if </w:t>
      </w:r>
      <w:proofErr w:type="gramStart"/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>there’s</w:t>
      </w:r>
      <w:proofErr w:type="gramEnd"/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 xml:space="preserve"> anything else I can provide to make your hiring decision easier.</w:t>
      </w:r>
    </w:p>
    <w:p w14:paraId="60A3B50E" w14:textId="77777777" w:rsidR="00827FA1" w:rsidRPr="00827FA1" w:rsidRDefault="00827FA1" w:rsidP="00827FA1">
      <w:pPr>
        <w:pStyle w:val="NormalWeb"/>
        <w:spacing w:before="0" w:beforeAutospacing="0" w:after="300" w:afterAutospacing="0"/>
        <w:rPr>
          <w:rFonts w:ascii="Abadi" w:hAnsi="Abadi"/>
          <w:color w:val="333333"/>
          <w:sz w:val="26"/>
          <w:szCs w:val="26"/>
        </w:rPr>
      </w:pPr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>Best regards,</w:t>
      </w:r>
      <w:r w:rsidRPr="00827FA1">
        <w:rPr>
          <w:rFonts w:ascii="Abadi" w:hAnsi="Abadi"/>
          <w:color w:val="333333"/>
          <w:sz w:val="26"/>
          <w:szCs w:val="26"/>
        </w:rPr>
        <w:br/>
      </w:r>
      <w:r w:rsidRPr="00827FA1">
        <w:rPr>
          <w:rStyle w:val="Emphasis"/>
          <w:rFonts w:ascii="Abadi" w:hAnsi="Abadi"/>
          <w:i w:val="0"/>
          <w:iCs w:val="0"/>
          <w:color w:val="333333"/>
          <w:sz w:val="26"/>
          <w:szCs w:val="26"/>
        </w:rPr>
        <w:t>Adelaide Jenkins</w:t>
      </w:r>
    </w:p>
    <w:p w14:paraId="348D2BA3" w14:textId="77777777" w:rsidR="007B4BFB" w:rsidRPr="00827FA1" w:rsidRDefault="007B4BFB" w:rsidP="00827FA1">
      <w:pPr>
        <w:rPr>
          <w:rFonts w:ascii="Abadi" w:hAnsi="Abadi"/>
        </w:rPr>
      </w:pPr>
    </w:p>
    <w:sectPr w:rsidR="007B4BFB" w:rsidRPr="0082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A1"/>
    <w:rsid w:val="007B4BFB"/>
    <w:rsid w:val="008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D58F"/>
  <w15:chartTrackingRefBased/>
  <w15:docId w15:val="{3E858048-F26D-424E-8AC7-3B8884AC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7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F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7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2021-04-15T08:09:00Z</dcterms:created>
  <dcterms:modified xsi:type="dcterms:W3CDTF">2021-04-15T08:10:00Z</dcterms:modified>
</cp:coreProperties>
</file>