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66A5" w14:textId="77777777" w:rsidR="00E35A0E" w:rsidRPr="00E35A0E" w:rsidRDefault="00E35A0E" w:rsidP="00E35A0E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E35A0E">
        <w:rPr>
          <w:rFonts w:ascii="Abadi" w:hAnsi="Abadi" w:cs="Times New Roman"/>
          <w:b/>
          <w:bCs/>
          <w:sz w:val="28"/>
          <w:szCs w:val="28"/>
        </w:rPr>
        <w:t>Transfer letter of intent due to relocation- sample</w:t>
      </w:r>
    </w:p>
    <w:p w14:paraId="3669877B" w14:textId="77777777" w:rsidR="00E35A0E" w:rsidRPr="00E35A0E" w:rsidRDefault="00E35A0E" w:rsidP="00E35A0E">
      <w:pPr>
        <w:jc w:val="both"/>
        <w:rPr>
          <w:rFonts w:ascii="Abadi" w:hAnsi="Abadi" w:cs="Times New Roman"/>
          <w:sz w:val="28"/>
          <w:szCs w:val="28"/>
        </w:rPr>
      </w:pPr>
      <w:r w:rsidRPr="00E35A0E">
        <w:rPr>
          <w:rFonts w:ascii="Abadi" w:hAnsi="Abadi" w:cs="Times New Roman"/>
          <w:sz w:val="28"/>
          <w:szCs w:val="28"/>
        </w:rPr>
        <w:t>Here is an example of a letter message used to request a transfer to another job location due to the employee’s anticipation of relocating to a new place.</w:t>
      </w:r>
    </w:p>
    <w:p w14:paraId="097F54BA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Vanessa Stephen,</w:t>
      </w:r>
    </w:p>
    <w:p w14:paraId="74E20B48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Assistant Manager- Operations</w:t>
      </w:r>
    </w:p>
    <w:p w14:paraId="1ED7AD56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HH &amp; Young Ltd Co.</w:t>
      </w:r>
    </w:p>
    <w:p w14:paraId="53219089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76-002 Wembley Avenue, Los Angeles</w:t>
      </w:r>
    </w:p>
    <w:p w14:paraId="49B2BEDF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</w:p>
    <w:p w14:paraId="69514873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April 11, 2021,</w:t>
      </w:r>
    </w:p>
    <w:p w14:paraId="6E556301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</w:p>
    <w:p w14:paraId="5CC40789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Noah Parker,</w:t>
      </w:r>
    </w:p>
    <w:p w14:paraId="6761FB71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General Manager,</w:t>
      </w:r>
    </w:p>
    <w:p w14:paraId="34F814BD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HH &amp; Young Ltd Co.</w:t>
      </w:r>
    </w:p>
    <w:p w14:paraId="2C4065B6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76-002, Wembley Avenue, Los Angeles</w:t>
      </w:r>
    </w:p>
    <w:p w14:paraId="3D8AC2CC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</w:p>
    <w:p w14:paraId="0F5FD11F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Dear Mr. Parker,</w:t>
      </w:r>
    </w:p>
    <w:p w14:paraId="69E650E6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My Name is Vanessa Stephen. I am formally writing to request that I be transferred from my current position as an Operations Assistant Manager at HH &amp; Young Ltd Co. Main branch, Los Angeles, to Senior Overall Superintendent’s position HH &amp; Young Company ltd, North Carolina branch. My main reason for wanting to be transferred to the branch is because I anticipate moving to North Carolina State to be reunited with my spouse and children. I also came across a job listing for the Senior Overall Superintendent position in the branch, and I am very interested in the position.</w:t>
      </w:r>
    </w:p>
    <w:p w14:paraId="43BA8210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 xml:space="preserve">I believe that my experience here at HH &amp; Young Ltd Co. Main branch, Los Angeles, makes me an excellent fit for the position. I have worked with the company for over 7 years now. Within those years, I have worked in different capacities starting from internship position to Junior employee, and I have been able to climb up the managerial ladder to the role that I currently hold at the company. The that I have gained from these positions over the years, plus my </w:t>
      </w:r>
      <w:r w:rsidRPr="00E35A0E">
        <w:rPr>
          <w:rFonts w:ascii="Abadi" w:hAnsi="Abadi" w:cs="Times New Roman"/>
          <w:i/>
          <w:iCs/>
          <w:sz w:val="28"/>
          <w:szCs w:val="28"/>
        </w:rPr>
        <w:lastRenderedPageBreak/>
        <w:t>intimate knowledge of the day-to-day operations and processes of HH &amp; Young ltd, will be invaluable to the company, especially in making the North Carolina branch visible within the current competitive market.</w:t>
      </w:r>
    </w:p>
    <w:p w14:paraId="651C78FA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My time spent working with the Los Angeles branch team has been extremely challenging, exciting, and rewarding. Further, I have learned a lot from all the employees I have had the pleasure of working with. I am eager to continue growing my professional career in this reputable company.</w:t>
      </w:r>
    </w:p>
    <w:p w14:paraId="1059EE82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>I thank you for your consideration, and I look forward to hearing from you soon. If you need more information regarding my application, Kindly contact me through my email at Email@gmail.com or through phone at +012 3467 0961</w:t>
      </w:r>
    </w:p>
    <w:p w14:paraId="651FA2FA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 xml:space="preserve"> Sincerely, </w:t>
      </w:r>
    </w:p>
    <w:p w14:paraId="09BC420A" w14:textId="77777777" w:rsidR="00E35A0E" w:rsidRPr="00E35A0E" w:rsidRDefault="00E35A0E" w:rsidP="00E35A0E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E35A0E">
        <w:rPr>
          <w:rFonts w:ascii="Abadi" w:hAnsi="Abadi" w:cs="Times New Roman"/>
          <w:i/>
          <w:iCs/>
          <w:sz w:val="28"/>
          <w:szCs w:val="28"/>
        </w:rPr>
        <w:t xml:space="preserve"> Vanessa Stephen.</w:t>
      </w:r>
    </w:p>
    <w:p w14:paraId="0F94C66E" w14:textId="77777777" w:rsidR="003C0DB2" w:rsidRPr="00E35A0E" w:rsidRDefault="003C0DB2">
      <w:pPr>
        <w:rPr>
          <w:rFonts w:ascii="Abadi" w:hAnsi="Abadi"/>
        </w:rPr>
      </w:pPr>
    </w:p>
    <w:sectPr w:rsidR="003C0DB2" w:rsidRPr="00E3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0E"/>
    <w:rsid w:val="003C0DB2"/>
    <w:rsid w:val="00E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F3A8"/>
  <w15:chartTrackingRefBased/>
  <w15:docId w15:val="{24613CEA-1263-4F4D-94D9-42E6280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2021-04-19T10:35:00Z</dcterms:created>
  <dcterms:modified xsi:type="dcterms:W3CDTF">2021-04-19T10:35:00Z</dcterms:modified>
</cp:coreProperties>
</file>