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E727F8" w:rsidRPr="00E727F8" w:rsidRDefault="00E727F8" w:rsidP="00E727F8">
      <w:pPr>
        <w:spacing w:before="53"/>
        <w:ind w:right="198"/>
        <w:jc w:val="center"/>
        <w:rPr>
          <w:rFonts w:ascii="Century Gothic" w:hAnsi="Century Gothic"/>
          <w:sz w:val="28"/>
          <w:szCs w:val="28"/>
        </w:rPr>
      </w:pPr>
      <w:r w:rsidRPr="00E727F8">
        <w:rPr>
          <w:rFonts w:ascii="Century Gothic" w:hAnsi="Century Gothic"/>
          <w:b/>
          <w:sz w:val="28"/>
          <w:szCs w:val="28"/>
        </w:rPr>
        <w:t>Washington Limited Power of</w:t>
      </w:r>
      <w:r w:rsidRPr="00E727F8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E727F8">
        <w:rPr>
          <w:rFonts w:ascii="Century Gothic" w:hAnsi="Century Gothic"/>
          <w:b/>
          <w:sz w:val="28"/>
          <w:szCs w:val="28"/>
        </w:rPr>
        <w:t>Attorney</w:t>
      </w:r>
    </w:p>
    <w:p w:rsidR="003B38B0" w:rsidRDefault="003B38B0" w:rsidP="003B38B0">
      <w:pPr>
        <w:spacing w:before="53"/>
        <w:ind w:left="180" w:right="198"/>
        <w:jc w:val="center"/>
        <w:rPr>
          <w:rFonts w:ascii="Times New Roman" w:eastAsia="Times New Roman" w:hAnsi="Times New Roman"/>
          <w:sz w:val="36"/>
          <w:szCs w:val="36"/>
        </w:rPr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_____________________________________</w:t>
      </w:r>
      <w:r w:rsidRPr="00EC0B03">
        <w:rPr>
          <w:rFonts w:ascii="Century Gothic" w:hAnsi="Century Gothic"/>
          <w:b/>
          <w:bCs/>
          <w:color w:val="FF0000"/>
        </w:rPr>
        <w:t>(Full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of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as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B4277" w:rsidRPr="007B4277" w:rsidRDefault="007B4277" w:rsidP="007B4277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7B4277">
        <w:rPr>
          <w:rFonts w:ascii="Century Gothic" w:hAnsi="Century Gothic" w:cs="ArialMT"/>
          <w:b/>
          <w:bCs/>
          <w:sz w:val="28"/>
          <w:szCs w:val="26"/>
        </w:rPr>
        <w:t xml:space="preserve">State of </w:t>
      </w:r>
      <w:r w:rsidR="008E4C4B">
        <w:rPr>
          <w:rFonts w:ascii="Century Gothic" w:hAnsi="Century Gothic" w:cs="ArialMT"/>
          <w:b/>
          <w:bCs/>
          <w:sz w:val="28"/>
          <w:szCs w:val="26"/>
        </w:rPr>
        <w:t>Washington</w:t>
      </w:r>
      <w:bookmarkStart w:id="0" w:name="_GoBack"/>
      <w:bookmarkEnd w:id="0"/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0E" w:rsidRDefault="0051280E">
      <w:r>
        <w:separator/>
      </w:r>
    </w:p>
  </w:endnote>
  <w:endnote w:type="continuationSeparator" w:id="0">
    <w:p w:rsidR="0051280E" w:rsidRDefault="0051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0E" w:rsidRDefault="0051280E">
      <w:r>
        <w:rPr>
          <w:color w:val="000000"/>
        </w:rPr>
        <w:separator/>
      </w:r>
    </w:p>
  </w:footnote>
  <w:footnote w:type="continuationSeparator" w:id="0">
    <w:p w:rsidR="0051280E" w:rsidRDefault="0051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F2A80"/>
    <w:rsid w:val="00122B69"/>
    <w:rsid w:val="00171703"/>
    <w:rsid w:val="00175789"/>
    <w:rsid w:val="00220079"/>
    <w:rsid w:val="00270244"/>
    <w:rsid w:val="00336EE2"/>
    <w:rsid w:val="003B38B0"/>
    <w:rsid w:val="003B42C3"/>
    <w:rsid w:val="00487A48"/>
    <w:rsid w:val="004E6F23"/>
    <w:rsid w:val="0051280E"/>
    <w:rsid w:val="005322B0"/>
    <w:rsid w:val="005600C7"/>
    <w:rsid w:val="00635586"/>
    <w:rsid w:val="00684E54"/>
    <w:rsid w:val="007B4277"/>
    <w:rsid w:val="007F0914"/>
    <w:rsid w:val="008710B7"/>
    <w:rsid w:val="008E4C4B"/>
    <w:rsid w:val="00A56936"/>
    <w:rsid w:val="00B31F24"/>
    <w:rsid w:val="00C33021"/>
    <w:rsid w:val="00E523E7"/>
    <w:rsid w:val="00E727F8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1480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3</cp:revision>
  <cp:lastPrinted>2019-09-21T21:13:00Z</cp:lastPrinted>
  <dcterms:created xsi:type="dcterms:W3CDTF">2019-09-21T21:15:00Z</dcterms:created>
  <dcterms:modified xsi:type="dcterms:W3CDTF">2019-09-21T21:15:00Z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