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0D86" w14:textId="3F64F0B7" w:rsidR="007B182B" w:rsidRDefault="0048144D" w:rsidP="0048144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8144D">
        <w:rPr>
          <w:rFonts w:ascii="Century Gothic" w:hAnsi="Century Gothic"/>
          <w:b/>
          <w:bCs/>
          <w:sz w:val="36"/>
          <w:szCs w:val="36"/>
          <w:u w:val="single"/>
        </w:rPr>
        <w:t>WEB DESIGNER RESUME WORK EXPERIENCE</w:t>
      </w:r>
    </w:p>
    <w:p w14:paraId="1E736085" w14:textId="77777777" w:rsidR="0048144D" w:rsidRPr="0048144D" w:rsidRDefault="0048144D" w:rsidP="0048144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0B14D44" w14:textId="77777777" w:rsidR="00CE7159" w:rsidRPr="0048144D" w:rsidRDefault="00CE7159" w:rsidP="004814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144D">
        <w:rPr>
          <w:rFonts w:ascii="Century Gothic" w:hAnsi="Century Gothic"/>
          <w:b/>
          <w:bCs/>
          <w:sz w:val="24"/>
          <w:szCs w:val="24"/>
        </w:rPr>
        <w:t>GAP SOLUTIONS INC., Herndon, VA</w:t>
      </w:r>
    </w:p>
    <w:p w14:paraId="4E6D26CF" w14:textId="4AA2A925" w:rsidR="00CE7159" w:rsidRPr="0048144D" w:rsidRDefault="00CE7159" w:rsidP="004814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144D">
        <w:rPr>
          <w:rFonts w:ascii="Century Gothic" w:hAnsi="Century Gothic"/>
          <w:b/>
          <w:bCs/>
          <w:sz w:val="24"/>
          <w:szCs w:val="24"/>
        </w:rPr>
        <w:t>Web Designer, August 20</w:t>
      </w:r>
      <w:r w:rsidR="0048144D" w:rsidRPr="0048144D">
        <w:rPr>
          <w:rFonts w:ascii="Century Gothic" w:hAnsi="Century Gothic"/>
          <w:b/>
          <w:bCs/>
          <w:sz w:val="24"/>
          <w:szCs w:val="24"/>
        </w:rPr>
        <w:t>XX</w:t>
      </w:r>
      <w:r w:rsidRPr="0048144D">
        <w:rPr>
          <w:rFonts w:ascii="Century Gothic" w:hAnsi="Century Gothic"/>
          <w:b/>
          <w:bCs/>
          <w:sz w:val="24"/>
          <w:szCs w:val="24"/>
        </w:rPr>
        <w:t>–Present</w:t>
      </w:r>
    </w:p>
    <w:p w14:paraId="4C76C337" w14:textId="77777777" w:rsidR="00CE7159" w:rsidRPr="0048144D" w:rsidRDefault="00CE7159" w:rsidP="004814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44D">
        <w:rPr>
          <w:rFonts w:ascii="Century Gothic" w:hAnsi="Century Gothic"/>
          <w:sz w:val="24"/>
          <w:szCs w:val="24"/>
        </w:rPr>
        <w:t xml:space="preserve">Manage 20+ web design projects from start to finish using HTML5, CSS3, JavaScript, and </w:t>
      </w:r>
      <w:proofErr w:type="spellStart"/>
      <w:r w:rsidRPr="0048144D">
        <w:rPr>
          <w:rFonts w:ascii="Century Gothic" w:hAnsi="Century Gothic"/>
          <w:sz w:val="24"/>
          <w:szCs w:val="24"/>
        </w:rPr>
        <w:t>JQuery</w:t>
      </w:r>
      <w:proofErr w:type="spellEnd"/>
      <w:r w:rsidRPr="0048144D">
        <w:rPr>
          <w:rFonts w:ascii="Century Gothic" w:hAnsi="Century Gothic"/>
          <w:sz w:val="24"/>
          <w:szCs w:val="24"/>
        </w:rPr>
        <w:t xml:space="preserve"> with 100% client satisfaction</w:t>
      </w:r>
    </w:p>
    <w:p w14:paraId="032C0407" w14:textId="77777777" w:rsidR="00CE7159" w:rsidRPr="0048144D" w:rsidRDefault="00CE7159" w:rsidP="004814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44D">
        <w:rPr>
          <w:rFonts w:ascii="Century Gothic" w:hAnsi="Century Gothic"/>
          <w:sz w:val="24"/>
          <w:szCs w:val="24"/>
        </w:rPr>
        <w:t>Design and place interactive flyers, ads, and banners on the site for upcoming promotions and events, increasing site visits by 30%</w:t>
      </w:r>
    </w:p>
    <w:p w14:paraId="4AA33B5D" w14:textId="77777777" w:rsidR="00CE7159" w:rsidRPr="0048144D" w:rsidRDefault="00CE7159" w:rsidP="004814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44D">
        <w:rPr>
          <w:rFonts w:ascii="Century Gothic" w:hAnsi="Century Gothic"/>
          <w:sz w:val="24"/>
          <w:szCs w:val="24"/>
        </w:rPr>
        <w:t>Create, implement, and develop new look and style for notable web presence, delivering effective and functional web designs</w:t>
      </w:r>
    </w:p>
    <w:p w14:paraId="732928D0" w14:textId="77777777" w:rsidR="00CE7159" w:rsidRPr="0048144D" w:rsidRDefault="00CE7159" w:rsidP="004814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44D">
        <w:rPr>
          <w:rFonts w:ascii="Century Gothic" w:hAnsi="Century Gothic"/>
          <w:sz w:val="24"/>
          <w:szCs w:val="24"/>
        </w:rPr>
        <w:t>Redesign 5+ websites for top brands using a content management system, driving UX results by 30% and customer retention rate by 15%</w:t>
      </w:r>
    </w:p>
    <w:p w14:paraId="0D0FB617" w14:textId="77777777" w:rsidR="00CE7159" w:rsidRPr="0048144D" w:rsidRDefault="00CE7159" w:rsidP="004814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44D">
        <w:rPr>
          <w:rFonts w:ascii="Century Gothic" w:hAnsi="Century Gothic"/>
          <w:sz w:val="24"/>
          <w:szCs w:val="24"/>
        </w:rPr>
        <w:t>Work on mockups, wireframes, page optimization, and analytics to accomplish basic back-end interface and social media platforms, growing site traffic by 40%</w:t>
      </w:r>
    </w:p>
    <w:p w14:paraId="036652F0" w14:textId="77777777" w:rsidR="0048144D" w:rsidRDefault="0048144D" w:rsidP="004814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C95404" w14:textId="7A1E9C7D" w:rsidR="00CE7159" w:rsidRPr="0048144D" w:rsidRDefault="00CE7159" w:rsidP="004814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144D">
        <w:rPr>
          <w:rFonts w:ascii="Century Gothic" w:hAnsi="Century Gothic"/>
          <w:b/>
          <w:bCs/>
          <w:sz w:val="24"/>
          <w:szCs w:val="24"/>
        </w:rPr>
        <w:t>AMTI INC., Rosslyn, VA</w:t>
      </w:r>
    </w:p>
    <w:p w14:paraId="7943687E" w14:textId="241A5104" w:rsidR="00CE7159" w:rsidRPr="0048144D" w:rsidRDefault="00CE7159" w:rsidP="004814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144D">
        <w:rPr>
          <w:rFonts w:ascii="Century Gothic" w:hAnsi="Century Gothic"/>
          <w:b/>
          <w:bCs/>
          <w:sz w:val="24"/>
          <w:szCs w:val="24"/>
        </w:rPr>
        <w:t>Web Designer, May 20</w:t>
      </w:r>
      <w:r w:rsidR="0048144D" w:rsidRPr="0048144D">
        <w:rPr>
          <w:rFonts w:ascii="Century Gothic" w:hAnsi="Century Gothic"/>
          <w:b/>
          <w:bCs/>
          <w:sz w:val="24"/>
          <w:szCs w:val="24"/>
        </w:rPr>
        <w:t>XX</w:t>
      </w:r>
      <w:r w:rsidRPr="0048144D">
        <w:rPr>
          <w:rFonts w:ascii="Century Gothic" w:hAnsi="Century Gothic"/>
          <w:b/>
          <w:bCs/>
          <w:sz w:val="24"/>
          <w:szCs w:val="24"/>
        </w:rPr>
        <w:t>–July 20</w:t>
      </w:r>
      <w:r w:rsidR="0048144D" w:rsidRPr="0048144D">
        <w:rPr>
          <w:rFonts w:ascii="Century Gothic" w:hAnsi="Century Gothic"/>
          <w:b/>
          <w:bCs/>
          <w:sz w:val="24"/>
          <w:szCs w:val="24"/>
        </w:rPr>
        <w:t>XX</w:t>
      </w:r>
    </w:p>
    <w:p w14:paraId="2A0CA2A2" w14:textId="77777777" w:rsidR="00CE7159" w:rsidRPr="0048144D" w:rsidRDefault="00CE7159" w:rsidP="0048144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44D">
        <w:rPr>
          <w:rFonts w:ascii="Century Gothic" w:hAnsi="Century Gothic"/>
          <w:sz w:val="24"/>
          <w:szCs w:val="24"/>
        </w:rPr>
        <w:t>Managed all aspects of professional website design focusing on overall site navigation and information architecture for 40+ commercial and personal websites</w:t>
      </w:r>
    </w:p>
    <w:p w14:paraId="41C7FA3E" w14:textId="77777777" w:rsidR="00CE7159" w:rsidRPr="0048144D" w:rsidRDefault="00CE7159" w:rsidP="0048144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44D">
        <w:rPr>
          <w:rFonts w:ascii="Century Gothic" w:hAnsi="Century Gothic"/>
          <w:sz w:val="24"/>
          <w:szCs w:val="24"/>
        </w:rPr>
        <w:t>Delivered a wide range of web services such as web editing, multimedia animation, virtual postcards, flash sites, interface design, and online advertising</w:t>
      </w:r>
    </w:p>
    <w:p w14:paraId="2FD7EAC0" w14:textId="77777777" w:rsidR="00CE7159" w:rsidRPr="0048144D" w:rsidRDefault="00CE7159" w:rsidP="0048144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44D">
        <w:rPr>
          <w:rFonts w:ascii="Century Gothic" w:hAnsi="Century Gothic"/>
          <w:sz w:val="24"/>
          <w:szCs w:val="24"/>
        </w:rPr>
        <w:t>Created 10+ responsive websites and custom graphic sets for high-worth clients, achieving 99.9% client satisfaction rate</w:t>
      </w:r>
    </w:p>
    <w:p w14:paraId="09559382" w14:textId="77777777" w:rsidR="00CE7159" w:rsidRPr="0048144D" w:rsidRDefault="00CE7159" w:rsidP="0048144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44D">
        <w:rPr>
          <w:rFonts w:ascii="Century Gothic" w:hAnsi="Century Gothic"/>
          <w:sz w:val="24"/>
          <w:szCs w:val="24"/>
        </w:rPr>
        <w:t>Designed 120+ mobile-friendly customized templates for WordPress, PHP, and .NET CMSs for the clients in financial services</w:t>
      </w:r>
    </w:p>
    <w:p w14:paraId="5FBB2BF0" w14:textId="330887D7" w:rsidR="00CE7159" w:rsidRPr="0048144D" w:rsidRDefault="00CE7159" w:rsidP="0048144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44D">
        <w:rPr>
          <w:rFonts w:ascii="Century Gothic" w:hAnsi="Century Gothic"/>
          <w:sz w:val="24"/>
          <w:szCs w:val="24"/>
        </w:rPr>
        <w:t>Redesigned 50+ legacy sites to responsive design which improved overall functionality, user experience, and user engagement</w:t>
      </w:r>
    </w:p>
    <w:sectPr w:rsidR="00CE7159" w:rsidRPr="0048144D" w:rsidSect="004814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21B5"/>
    <w:multiLevelType w:val="hybridMultilevel"/>
    <w:tmpl w:val="A58E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6627"/>
    <w:multiLevelType w:val="hybridMultilevel"/>
    <w:tmpl w:val="81DE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82539">
    <w:abstractNumId w:val="0"/>
  </w:num>
  <w:num w:numId="2" w16cid:durableId="1664237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59"/>
    <w:rsid w:val="0048144D"/>
    <w:rsid w:val="007B182B"/>
    <w:rsid w:val="00BC3DEB"/>
    <w:rsid w:val="00CE715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B481"/>
  <w15:chartTrackingRefBased/>
  <w15:docId w15:val="{2D7A3D01-479B-4DAC-8D7F-2240F27E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48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2022-09-26T11:58:00Z</dcterms:created>
  <dcterms:modified xsi:type="dcterms:W3CDTF">2022-09-26T11:58:00Z</dcterms:modified>
</cp:coreProperties>
</file>